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5F12" w14:textId="77777777" w:rsidR="005452A8" w:rsidRPr="00673D31" w:rsidRDefault="00D46C06" w:rsidP="00B55D9C">
      <w:pPr>
        <w:rPr>
          <w:rFonts w:ascii="Arial" w:hAnsi="Arial" w:cs="Arial"/>
          <w:sz w:val="20"/>
          <w:szCs w:val="20"/>
          <w:lang w:val="es-ES_tradnl"/>
        </w:rPr>
      </w:pPr>
    </w:p>
    <w:p w14:paraId="1810111B" w14:textId="77777777" w:rsidR="00EA2F7B" w:rsidRPr="00673D31" w:rsidRDefault="00D46C06" w:rsidP="00B55D9C">
      <w:pPr>
        <w:pStyle w:val="NoSpacing"/>
        <w:spacing w:line="276" w:lineRule="auto"/>
        <w:ind w:left="270"/>
        <w:jc w:val="center"/>
        <w:rPr>
          <w:rFonts w:ascii="Arial" w:eastAsia="Cambria" w:hAnsi="Arial" w:cs="Arial"/>
          <w:b/>
          <w:bCs/>
          <w:color w:val="17365D" w:themeColor="text2" w:themeShade="BF"/>
          <w:sz w:val="28"/>
          <w:szCs w:val="28"/>
          <w:lang w:val="es-ES_tradnl"/>
        </w:rPr>
      </w:pPr>
      <w:r w:rsidRPr="00673D31">
        <w:rPr>
          <w:rFonts w:ascii="Arial" w:eastAsia="Arial" w:hAnsi="Arial" w:cs="Arial"/>
          <w:b/>
          <w:bCs/>
          <w:color w:val="17365D"/>
          <w:sz w:val="28"/>
          <w:szCs w:val="28"/>
          <w:bdr w:val="nil"/>
          <w:lang w:val="es-ES_tradnl"/>
        </w:rPr>
        <w:t xml:space="preserve">La plantilla de la carta para invitar a las familias a la </w:t>
      </w:r>
      <w:r w:rsidRPr="00673D31">
        <w:rPr>
          <w:rFonts w:ascii="Arial" w:eastAsia="Arial" w:hAnsi="Arial" w:cs="Arial"/>
          <w:b/>
          <w:bCs/>
          <w:color w:val="17365D"/>
          <w:sz w:val="28"/>
          <w:szCs w:val="28"/>
          <w:bdr w:val="nil"/>
          <w:lang w:val="es-ES_tradnl"/>
        </w:rPr>
        <w:br/>
        <w:t>Noche de Matemáticas Virtual de STEM + Familias</w:t>
      </w:r>
    </w:p>
    <w:p w14:paraId="3B6CEAF0" w14:textId="77777777" w:rsidR="00EA2F7B" w:rsidRPr="00673D31" w:rsidRDefault="00D46C06" w:rsidP="00B55D9C">
      <w:pPr>
        <w:pStyle w:val="NoSpacing"/>
        <w:spacing w:line="276" w:lineRule="auto"/>
        <w:ind w:left="270"/>
        <w:rPr>
          <w:rFonts w:ascii="Arial" w:eastAsia="Cambria" w:hAnsi="Arial" w:cs="Arial"/>
          <w:b/>
          <w:bCs/>
          <w:color w:val="17365D" w:themeColor="text2" w:themeShade="BF"/>
          <w:sz w:val="24"/>
          <w:szCs w:val="24"/>
          <w:lang w:val="es-ES_tradnl"/>
        </w:rPr>
      </w:pPr>
    </w:p>
    <w:p w14:paraId="5C7DC085" w14:textId="77777777" w:rsidR="00EF7D85" w:rsidRPr="00673D31" w:rsidRDefault="00D46C06" w:rsidP="00B55D9C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  <w:lang w:val="es-ES_tradnl"/>
        </w:rPr>
      </w:pPr>
      <w:r w:rsidRPr="00673D31"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Estimados padres/guardianes de </w:t>
      </w:r>
      <w:r w:rsidRPr="00673D31"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{escriba el nombre de su escuela}:</w:t>
      </w:r>
    </w:p>
    <w:p w14:paraId="5F4F8528" w14:textId="77777777" w:rsidR="00EF7D85" w:rsidRPr="00673D31" w:rsidRDefault="00D46C06" w:rsidP="00B55D9C">
      <w:pPr>
        <w:pStyle w:val="NoSpacing"/>
        <w:tabs>
          <w:tab w:val="left" w:pos="2010"/>
        </w:tabs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73D3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ab/>
      </w:r>
    </w:p>
    <w:p w14:paraId="08B43D61" w14:textId="08436BFF" w:rsidR="00BE1E17" w:rsidRPr="00673D31" w:rsidRDefault="00D46C06" w:rsidP="00B55D9C">
      <w:pPr>
        <w:pStyle w:val="NoSpacing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¿Sabían que las carreras en Ciencia, Tecnología, Ingeniería y Mat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emáticas (STEM, por sus siglas en inglés) están creciendo el doble de rápido que el resto de las profesiones del mercado laboral? Ustedes ya saben lo valiosas que son las </w:t>
      </w:r>
      <w:r w:rsidR="00093A80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M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atemáticas para que a sus hijos les vaya bien en el futuro, ¿pero saben lo divertida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s que pueden ser? </w:t>
      </w:r>
    </w:p>
    <w:p w14:paraId="05A370A8" w14:textId="77777777" w:rsidR="00BE1E17" w:rsidRPr="00673D31" w:rsidRDefault="00D46C06" w:rsidP="00B55D9C">
      <w:pPr>
        <w:pStyle w:val="NoSpacing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A259C45" w14:textId="7EF97681" w:rsidR="00EF7D85" w:rsidRPr="00673D31" w:rsidRDefault="00D46C06" w:rsidP="00B55D9C">
      <w:pPr>
        <w:pStyle w:val="NoSpacing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¡Vengan a descubrirlo en la Noche de Matemáticas de STEM + </w:t>
      </w:r>
      <w:proofErr w:type="gramStart"/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Familias de </w:t>
      </w:r>
      <w:r w:rsidRPr="00673D31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el</w:t>
      </w:r>
      <w:r w:rsidRPr="00673D31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 xml:space="preserve"> nombre de su PTA]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, patrocinada por </w:t>
      </w:r>
      <w:proofErr w:type="spellStart"/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Mathnasium</w:t>
      </w:r>
      <w:proofErr w:type="spellEnd"/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!</w:t>
      </w:r>
      <w:proofErr w:type="gramEnd"/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El evento virtual se realizará a las</w:t>
      </w:r>
      <w:r w:rsidRPr="00673D31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 xml:space="preserve"> [escriba la hora]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del </w:t>
      </w:r>
      <w:r w:rsidRPr="00673D31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la fecha].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Por favor, use</w:t>
      </w:r>
      <w:r w:rsid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n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este enlace para inscribirse: </w:t>
      </w:r>
      <w:r w:rsidRPr="00673D31"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el enlace para la inscripción].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Esta 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/>
        </w:rPr>
        <w:t>Noche de Matemáticas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será un evento divertido para la toda la familia que despierta la pasión por las carreras en STEM a través de actividades y juegos TANTO para los estudiantes COMO sus familiares.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 </w:t>
      </w:r>
    </w:p>
    <w:p w14:paraId="3FE8E898" w14:textId="77777777" w:rsidR="00EF7D85" w:rsidRPr="00673D31" w:rsidRDefault="00D46C06" w:rsidP="00B55D9C">
      <w:pPr>
        <w:pStyle w:val="NoSpacing"/>
        <w:spacing w:line="276" w:lineRule="auto"/>
        <w:ind w:left="270"/>
        <w:rPr>
          <w:rFonts w:ascii="Arial" w:eastAsia="Times New Roman" w:hAnsi="Arial" w:cs="Arial"/>
          <w:i/>
          <w:color w:val="000000"/>
          <w:sz w:val="24"/>
          <w:szCs w:val="24"/>
          <w:lang w:val="es-ES_tradnl"/>
        </w:rPr>
      </w:pPr>
    </w:p>
    <w:p w14:paraId="652FEDC7" w14:textId="524DA718" w:rsidR="00EF7D85" w:rsidRPr="00673D31" w:rsidRDefault="00D46C06" w:rsidP="00B55D9C">
      <w:pPr>
        <w:pStyle w:val="NoSpacing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Ustedes y sus hijos </w:t>
      </w:r>
      <w:r w:rsidRPr="00673D31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 xml:space="preserve">explorarán, se inspirarán, empoderarán 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y</w:t>
      </w:r>
      <w:r w:rsidRPr="00673D31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 xml:space="preserve"> educarán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acerca de lo divertidas que pueden ser las Matemática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s. También aprenderán cosas sencillas que pueden hacer en sus casas para fomentar el interés de su</w:t>
      </w:r>
      <w:r w:rsidR="00D6654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s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hijo</w:t>
      </w:r>
      <w:r w:rsidR="00D6654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s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en las carreras en STEM. Más importante aún, obtendrán la posibilidad de </w:t>
      </w:r>
      <w:r w:rsidRPr="00673D31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re</w:t>
      </w:r>
      <w:r w:rsidRPr="00673D31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lacionarse con otras familias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mientras ustedes y sus hijos </w:t>
      </w:r>
      <w:r w:rsidRPr="00673D31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es-ES_tradnl"/>
        </w:rPr>
        <w:t>aprenden y juegan juntos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. </w:t>
      </w:r>
    </w:p>
    <w:p w14:paraId="7AC1CDF8" w14:textId="77777777" w:rsidR="00BE1E17" w:rsidRPr="00673D31" w:rsidRDefault="00D46C06" w:rsidP="00B55D9C">
      <w:pPr>
        <w:spacing w:after="0"/>
        <w:ind w:left="270"/>
        <w:rPr>
          <w:rFonts w:ascii="Arial" w:eastAsia="Times New Roman" w:hAnsi="Arial" w:cs="Arial"/>
          <w:sz w:val="24"/>
          <w:szCs w:val="24"/>
          <w:lang w:val="es-ES_tradnl" w:eastAsia="en-GB"/>
        </w:rPr>
      </w:pPr>
    </w:p>
    <w:p w14:paraId="7807ABC3" w14:textId="3EC29851" w:rsidR="00EF7D85" w:rsidRPr="00673D31" w:rsidRDefault="00D46C06" w:rsidP="00B55D9C">
      <w:pPr>
        <w:spacing w:after="0"/>
        <w:ind w:left="270"/>
        <w:rPr>
          <w:rFonts w:ascii="Arial" w:hAnsi="Arial" w:cs="Arial"/>
          <w:sz w:val="24"/>
          <w:szCs w:val="24"/>
          <w:lang w:val="es-ES_tradnl"/>
        </w:rPr>
      </w:pPr>
      <w:r w:rsidRPr="00673D31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Según investigaciones, la </w:t>
      </w:r>
      <w:r w:rsidRPr="00673D31">
        <w:rPr>
          <w:rFonts w:ascii="Arial" w:eastAsia="Arial" w:hAnsi="Arial" w:cs="Arial"/>
          <w:b/>
          <w:bCs/>
          <w:sz w:val="24"/>
          <w:szCs w:val="24"/>
          <w:bdr w:val="nil"/>
          <w:lang w:val="es-ES_tradnl" w:eastAsia="en-GB"/>
        </w:rPr>
        <w:t xml:space="preserve">participación </w:t>
      </w:r>
      <w:r w:rsidRPr="00673D31">
        <w:rPr>
          <w:rFonts w:ascii="Arial" w:eastAsia="Arial" w:hAnsi="Arial" w:cs="Arial"/>
          <w:b/>
          <w:bCs/>
          <w:sz w:val="24"/>
          <w:szCs w:val="24"/>
          <w:bdr w:val="nil"/>
          <w:lang w:val="es-ES_tradnl" w:eastAsia="en-GB"/>
        </w:rPr>
        <w:t xml:space="preserve">familiar 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>conduce a que a los estudiantes progresen más. Los estudiantes que tienen padres comprometidos cuentan con más probabilidades de obtener calificaciones más altas, asistir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 a la escuela regularmente, poseer mejores herramientas sociales e ir a la universidad. Estamos muy entusiasmados </w:t>
      </w:r>
      <w:r w:rsidR="00E532EA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>por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 ver cómo la participación familiar cobra vida en nuestro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 w:eastAsia="en-GB"/>
        </w:rPr>
        <w:t xml:space="preserve"> event</w:t>
      </w:r>
      <w:r w:rsidRPr="00673D31">
        <w:rPr>
          <w:rFonts w:ascii="Arial" w:eastAsia="Arial" w:hAnsi="Arial" w:cs="Arial"/>
          <w:color w:val="000000"/>
          <w:sz w:val="24"/>
          <w:szCs w:val="24"/>
          <w:bdr w:val="nil"/>
          <w:lang w:val="es-ES_tradnl" w:eastAsia="en-GB"/>
        </w:rPr>
        <w:t>o,</w:t>
      </w:r>
      <w:r w:rsidRPr="00673D31">
        <w:rPr>
          <w:rFonts w:ascii="Arial" w:eastAsia="Arial" w:hAnsi="Arial" w:cs="Arial"/>
          <w:i/>
          <w:iCs/>
          <w:sz w:val="24"/>
          <w:szCs w:val="24"/>
          <w:bdr w:val="nil"/>
          <w:lang w:val="es-ES_tradnl" w:eastAsia="en-GB"/>
        </w:rPr>
        <w:t xml:space="preserve"> 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¡y esperamos verles allí!  </w:t>
      </w:r>
    </w:p>
    <w:p w14:paraId="59553DAB" w14:textId="77777777" w:rsidR="00EF7D85" w:rsidRPr="00673D31" w:rsidRDefault="00D46C06" w:rsidP="00B55D9C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  <w:lang w:val="es-ES_tradnl"/>
        </w:rPr>
      </w:pPr>
    </w:p>
    <w:p w14:paraId="362B9D44" w14:textId="36883515" w:rsidR="00EF7D85" w:rsidRPr="00673D31" w:rsidRDefault="00D46C06" w:rsidP="00B55D9C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  <w:lang w:val="es-ES_tradnl"/>
        </w:rPr>
      </w:pPr>
      <w:r w:rsidRPr="00673D31">
        <w:rPr>
          <w:rFonts w:ascii="Arial" w:eastAsia="Arial" w:hAnsi="Arial" w:cs="Arial"/>
          <w:sz w:val="24"/>
          <w:szCs w:val="24"/>
          <w:bdr w:val="nil"/>
          <w:lang w:val="es-ES_tradnl"/>
        </w:rPr>
        <w:t>No dude</w:t>
      </w:r>
      <w:r w:rsidR="007322ED">
        <w:rPr>
          <w:rFonts w:ascii="Arial" w:eastAsia="Arial" w:hAnsi="Arial" w:cs="Arial"/>
          <w:sz w:val="24"/>
          <w:szCs w:val="24"/>
          <w:bdr w:val="nil"/>
          <w:lang w:val="es-ES_tradnl"/>
        </w:rPr>
        <w:t>n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en contactar a </w:t>
      </w:r>
      <w:r w:rsidRPr="00673D31"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 nombre de contacto de la persona de PTA]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si tiene</w:t>
      </w:r>
      <w:r w:rsidR="0095139A">
        <w:rPr>
          <w:rFonts w:ascii="Arial" w:eastAsia="Arial" w:hAnsi="Arial" w:cs="Arial"/>
          <w:sz w:val="24"/>
          <w:szCs w:val="24"/>
          <w:bdr w:val="nil"/>
          <w:lang w:val="es-ES_tradnl"/>
        </w:rPr>
        <w:t>n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alguna pre</w:t>
      </w:r>
      <w:r w:rsidRPr="00673D31">
        <w:rPr>
          <w:rFonts w:ascii="Arial" w:eastAsia="Arial" w:hAnsi="Arial" w:cs="Arial"/>
          <w:sz w:val="24"/>
          <w:szCs w:val="24"/>
          <w:bdr w:val="nil"/>
          <w:lang w:val="es-ES_tradnl"/>
        </w:rPr>
        <w:t>gunta sobre el evento.</w:t>
      </w:r>
    </w:p>
    <w:p w14:paraId="423D12DE" w14:textId="77777777" w:rsidR="00EA2F7B" w:rsidRPr="00673D31" w:rsidRDefault="00D46C06" w:rsidP="00B55D9C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  <w:lang w:val="es-ES_tradnl"/>
        </w:rPr>
      </w:pPr>
    </w:p>
    <w:p w14:paraId="3C09AE55" w14:textId="77777777" w:rsidR="00EF7D85" w:rsidRPr="00673D31" w:rsidRDefault="00D46C06" w:rsidP="00B55D9C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  <w:lang w:val="es-ES_tradnl"/>
        </w:rPr>
      </w:pPr>
      <w:r w:rsidRPr="00673D31"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Saludos cordiales, </w:t>
      </w:r>
    </w:p>
    <w:p w14:paraId="5A71CAFE" w14:textId="0C03FDB9" w:rsidR="00E73C98" w:rsidRPr="00673D31" w:rsidRDefault="00D46C06" w:rsidP="00B55D9C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  <w:lang w:val="es-ES_tradnl"/>
        </w:rPr>
      </w:pPr>
      <w:r w:rsidRPr="00673D31"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</w:t>
      </w:r>
      <w:r w:rsidR="006E4AE2"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 xml:space="preserve"> </w:t>
      </w:r>
      <w:bookmarkStart w:id="0" w:name="_GoBack"/>
      <w:bookmarkEnd w:id="0"/>
      <w:r w:rsidRPr="00673D31"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nombre del presidente de PTA]</w:t>
      </w:r>
    </w:p>
    <w:sectPr w:rsidR="00E73C98" w:rsidRPr="00673D31" w:rsidSect="00EA2F7B">
      <w:headerReference w:type="default" r:id="rId10"/>
      <w:footerReference w:type="default" r:id="rId11"/>
      <w:pgSz w:w="12240" w:h="15840"/>
      <w:pgMar w:top="1440" w:right="1440" w:bottom="1440" w:left="144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6379" w14:textId="77777777" w:rsidR="00D46C06" w:rsidRDefault="00D46C06">
      <w:pPr>
        <w:spacing w:after="0" w:line="240" w:lineRule="auto"/>
      </w:pPr>
      <w:r>
        <w:separator/>
      </w:r>
    </w:p>
  </w:endnote>
  <w:endnote w:type="continuationSeparator" w:id="0">
    <w:p w14:paraId="7D74AE0E" w14:textId="77777777" w:rsidR="00D46C06" w:rsidRDefault="00D4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83CC" w14:textId="77777777" w:rsidR="00EA2F7B" w:rsidRDefault="00D46C0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C9086" wp14:editId="0FC13E39">
          <wp:simplePos x="0" y="0"/>
          <wp:positionH relativeFrom="margin">
            <wp:align>center</wp:align>
          </wp:positionH>
          <wp:positionV relativeFrom="paragraph">
            <wp:posOffset>-476344</wp:posOffset>
          </wp:positionV>
          <wp:extent cx="3826510" cy="1032510"/>
          <wp:effectExtent l="0" t="0" r="2540" b="0"/>
          <wp:wrapThrough wrapText="bothSides">
            <wp:wrapPolygon edited="0">
              <wp:start x="538" y="0"/>
              <wp:lineTo x="323" y="18332"/>
              <wp:lineTo x="6129" y="19129"/>
              <wp:lineTo x="6129" y="21122"/>
              <wp:lineTo x="21507" y="21122"/>
              <wp:lineTo x="21507" y="10760"/>
              <wp:lineTo x="20216" y="6376"/>
              <wp:lineTo x="20216" y="0"/>
              <wp:lineTo x="538" y="0"/>
            </wp:wrapPolygon>
          </wp:wrapThrough>
          <wp:docPr id="8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A97C" w14:textId="77777777" w:rsidR="00D46C06" w:rsidRDefault="00D46C06">
      <w:pPr>
        <w:spacing w:after="0" w:line="240" w:lineRule="auto"/>
      </w:pPr>
      <w:r>
        <w:separator/>
      </w:r>
    </w:p>
  </w:footnote>
  <w:footnote w:type="continuationSeparator" w:id="0">
    <w:p w14:paraId="402E7E5C" w14:textId="77777777" w:rsidR="00D46C06" w:rsidRDefault="00D4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2B95" w14:textId="77777777" w:rsidR="00EA2F7B" w:rsidRDefault="00D46C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941746" wp14:editId="714DD8A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223125" cy="1221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6F6B"/>
    <w:multiLevelType w:val="hybridMultilevel"/>
    <w:tmpl w:val="F594E034"/>
    <w:lvl w:ilvl="0" w:tplc="7810668E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E36C0A" w:themeColor="accent6" w:themeShade="BF"/>
      </w:rPr>
    </w:lvl>
    <w:lvl w:ilvl="1" w:tplc="BDC274BE">
      <w:start w:val="1"/>
      <w:numFmt w:val="lowerLetter"/>
      <w:lvlText w:val="%2."/>
      <w:lvlJc w:val="left"/>
      <w:pPr>
        <w:ind w:left="1800" w:hanging="360"/>
      </w:pPr>
    </w:lvl>
    <w:lvl w:ilvl="2" w:tplc="20781F60" w:tentative="1">
      <w:start w:val="1"/>
      <w:numFmt w:val="lowerRoman"/>
      <w:lvlText w:val="%3."/>
      <w:lvlJc w:val="right"/>
      <w:pPr>
        <w:ind w:left="2520" w:hanging="180"/>
      </w:pPr>
    </w:lvl>
    <w:lvl w:ilvl="3" w:tplc="033C86FC" w:tentative="1">
      <w:start w:val="1"/>
      <w:numFmt w:val="decimal"/>
      <w:lvlText w:val="%4."/>
      <w:lvlJc w:val="left"/>
      <w:pPr>
        <w:ind w:left="3240" w:hanging="360"/>
      </w:pPr>
    </w:lvl>
    <w:lvl w:ilvl="4" w:tplc="EB829CD0" w:tentative="1">
      <w:start w:val="1"/>
      <w:numFmt w:val="lowerLetter"/>
      <w:lvlText w:val="%5."/>
      <w:lvlJc w:val="left"/>
      <w:pPr>
        <w:ind w:left="3960" w:hanging="360"/>
      </w:pPr>
    </w:lvl>
    <w:lvl w:ilvl="5" w:tplc="5A8898FE" w:tentative="1">
      <w:start w:val="1"/>
      <w:numFmt w:val="lowerRoman"/>
      <w:lvlText w:val="%6."/>
      <w:lvlJc w:val="right"/>
      <w:pPr>
        <w:ind w:left="4680" w:hanging="180"/>
      </w:pPr>
    </w:lvl>
    <w:lvl w:ilvl="6" w:tplc="DECA84A4" w:tentative="1">
      <w:start w:val="1"/>
      <w:numFmt w:val="decimal"/>
      <w:lvlText w:val="%7."/>
      <w:lvlJc w:val="left"/>
      <w:pPr>
        <w:ind w:left="5400" w:hanging="360"/>
      </w:pPr>
    </w:lvl>
    <w:lvl w:ilvl="7" w:tplc="13EA3EA2" w:tentative="1">
      <w:start w:val="1"/>
      <w:numFmt w:val="lowerLetter"/>
      <w:lvlText w:val="%8."/>
      <w:lvlJc w:val="left"/>
      <w:pPr>
        <w:ind w:left="6120" w:hanging="360"/>
      </w:pPr>
    </w:lvl>
    <w:lvl w:ilvl="8" w:tplc="3906FAC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31"/>
    <w:rsid w:val="00093A80"/>
    <w:rsid w:val="00673D31"/>
    <w:rsid w:val="006E4AE2"/>
    <w:rsid w:val="007322ED"/>
    <w:rsid w:val="0095139A"/>
    <w:rsid w:val="00D46C06"/>
    <w:rsid w:val="00D66541"/>
    <w:rsid w:val="00E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82CBC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23"/>
  </w:style>
  <w:style w:type="paragraph" w:styleId="Footer">
    <w:name w:val="footer"/>
    <w:basedOn w:val="Normal"/>
    <w:link w:val="FooterCh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23"/>
  </w:style>
  <w:style w:type="paragraph" w:styleId="NoSpacing">
    <w:name w:val="No Spacing"/>
    <w:uiPriority w:val="1"/>
    <w:qFormat/>
    <w:rsid w:val="00EF7D8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E1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1E17"/>
    <w:pPr>
      <w:spacing w:before="100" w:beforeAutospacing="1" w:after="100" w:afterAutospacing="1" w:line="240" w:lineRule="auto"/>
    </w:pPr>
    <w:rPr>
      <w:rFonts w:ascii="Lucida Grande" w:eastAsia="Times New Roman" w:hAnsi="Lucida Grande" w:cs="Lucida Grande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E1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1A8764C8-020B-42D2-A4F2-04EDEB71E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1C8CF-E895-4B93-9A3F-4BA386864D5D}"/>
</file>

<file path=customXml/itemProps3.xml><?xml version="1.0" encoding="utf-8"?>
<ds:datastoreItem xmlns:ds="http://schemas.openxmlformats.org/officeDocument/2006/customXml" ds:itemID="{D67B5288-D4A4-4480-987C-F3139E4CF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1700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Thwaites</dc:creator>
  <cp:lastModifiedBy>Microsoft Office User</cp:lastModifiedBy>
  <cp:revision>13</cp:revision>
  <dcterms:created xsi:type="dcterms:W3CDTF">2021-08-25T15:17:00Z</dcterms:created>
  <dcterms:modified xsi:type="dcterms:W3CDTF">2022-02-10T17:27:00Z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