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C38" w:rsidP="008A6C38" w:rsidRDefault="008A6C38" w14:paraId="5EC7105F" w14:textId="77777777">
      <w:pPr>
        <w:rPr>
          <w:b/>
          <w:color w:val="323E4F" w:themeColor="text2" w:themeShade="BF"/>
          <w:sz w:val="40"/>
          <w:szCs w:val="40"/>
        </w:rPr>
      </w:pPr>
    </w:p>
    <w:p w:rsidRPr="00BB5CF6" w:rsidR="008A6C38" w:rsidP="008A6C38" w:rsidRDefault="008A6C38" w14:paraId="15CBFBC8" w14:textId="77777777">
      <w:pPr>
        <w:rPr>
          <w:rFonts w:ascii="Myriad Pro Light" w:hAnsi="Myriad Pro Light" w:cs="Arial"/>
          <w:color w:val="003C71"/>
          <w:sz w:val="36"/>
          <w:szCs w:val="36"/>
        </w:rPr>
      </w:pPr>
      <w:r>
        <w:rPr>
          <w:rFonts w:ascii="Myriad Pro" w:hAnsi="Myriad Pro" w:cs="Arial"/>
          <w:b/>
          <w:bCs/>
          <w:color w:val="003C71"/>
          <w:sz w:val="36"/>
          <w:szCs w:val="36"/>
        </w:rPr>
        <w:t xml:space="preserve">Letter to Principal </w:t>
      </w:r>
      <w:r>
        <w:rPr>
          <w:rFonts w:ascii="Myriad Pro" w:hAnsi="Myriad Pro" w:cs="Arial"/>
          <w:bCs/>
          <w:color w:val="003C71"/>
          <w:sz w:val="36"/>
          <w:szCs w:val="36"/>
        </w:rPr>
        <w:t>SAMPLE</w:t>
      </w:r>
    </w:p>
    <w:p w:rsidR="008A6C38" w:rsidP="008A6C38" w:rsidRDefault="008A6C38" w14:paraId="4D86F761" w14:textId="77777777"/>
    <w:p w:rsidR="008A6C38" w:rsidP="008A6C38" w:rsidRDefault="008A6C38" w14:paraId="4DCD2844" w14:textId="77777777">
      <w:pPr>
        <w:rPr>
          <w:sz w:val="24"/>
          <w:szCs w:val="24"/>
        </w:rPr>
      </w:pPr>
      <w:r>
        <w:rPr>
          <w:sz w:val="24"/>
          <w:szCs w:val="24"/>
        </w:rPr>
        <w:br/>
      </w:r>
      <w:r w:rsidRPr="00B32275">
        <w:rPr>
          <w:sz w:val="24"/>
          <w:szCs w:val="24"/>
          <w:highlight w:val="yellow"/>
        </w:rPr>
        <w:t>{DATE}</w:t>
      </w:r>
    </w:p>
    <w:p w:rsidR="008A6C38" w:rsidP="008A6C38" w:rsidRDefault="008A6C38" w14:paraId="528EA559" w14:textId="77777777">
      <w:pPr>
        <w:rPr>
          <w:sz w:val="24"/>
          <w:szCs w:val="24"/>
        </w:rPr>
      </w:pPr>
    </w:p>
    <w:p w:rsidRPr="00E828AE" w:rsidR="008A6C38" w:rsidP="008A6C38" w:rsidRDefault="008A6C38" w14:paraId="456A2FB5" w14:textId="77777777">
      <w:pPr>
        <w:rPr>
          <w:sz w:val="24"/>
          <w:szCs w:val="24"/>
        </w:rPr>
      </w:pPr>
      <w:r w:rsidRPr="00E828AE">
        <w:rPr>
          <w:sz w:val="24"/>
          <w:szCs w:val="24"/>
        </w:rPr>
        <w:t xml:space="preserve">Dear </w:t>
      </w:r>
      <w:r w:rsidRPr="00B32275">
        <w:rPr>
          <w:sz w:val="24"/>
          <w:szCs w:val="24"/>
          <w:highlight w:val="yellow"/>
        </w:rPr>
        <w:t>{Insert name of Principal}</w:t>
      </w:r>
      <w:r w:rsidRPr="00E828AE">
        <w:rPr>
          <w:sz w:val="24"/>
          <w:szCs w:val="24"/>
        </w:rPr>
        <w:t>,</w:t>
      </w:r>
    </w:p>
    <w:p w:rsidRPr="00E828AE" w:rsidR="008A6C38" w:rsidP="008A6C38" w:rsidRDefault="008A6C38" w14:paraId="15B50D92" w14:textId="77777777">
      <w:pPr>
        <w:rPr>
          <w:sz w:val="24"/>
          <w:szCs w:val="24"/>
        </w:rPr>
      </w:pPr>
    </w:p>
    <w:p w:rsidRPr="00E828AE" w:rsidR="008A6C38" w:rsidP="008A6C38" w:rsidRDefault="008A6C38" w14:paraId="5DD65335" w14:textId="300E3144">
      <w:pPr>
        <w:rPr>
          <w:sz w:val="24"/>
          <w:szCs w:val="24"/>
        </w:rPr>
      </w:pPr>
      <w:r w:rsidRPr="261EB353" w:rsidR="008A6C38">
        <w:rPr>
          <w:sz w:val="24"/>
          <w:szCs w:val="24"/>
        </w:rPr>
        <w:t xml:space="preserve">Congratulations on your achievement of being named a </w:t>
      </w:r>
      <w:r w:rsidRPr="261EB353" w:rsidR="2951954F">
        <w:rPr>
          <w:sz w:val="24"/>
          <w:szCs w:val="24"/>
        </w:rPr>
        <w:t xml:space="preserve">2020-2022 </w:t>
      </w:r>
      <w:r w:rsidRPr="261EB353" w:rsidR="008A6C38">
        <w:rPr>
          <w:sz w:val="24"/>
          <w:szCs w:val="24"/>
        </w:rPr>
        <w:t xml:space="preserve">National PTA School of Excellence! We know that this was not an easy </w:t>
      </w:r>
      <w:r w:rsidRPr="261EB353" w:rsidR="008A6C38">
        <w:rPr>
          <w:sz w:val="24"/>
          <w:szCs w:val="24"/>
        </w:rPr>
        <w:t>feat</w:t>
      </w:r>
      <w:r w:rsidRPr="261EB353" w:rsidR="008A6C38">
        <w:rPr>
          <w:sz w:val="24"/>
          <w:szCs w:val="24"/>
        </w:rPr>
        <w:t xml:space="preserve"> and we thank you for your dedication and hard work to make it to this point. We are extremely proud of the work that you have done to enrich the educational experience and overall well-being of all students. </w:t>
      </w:r>
    </w:p>
    <w:p w:rsidRPr="00E828AE" w:rsidR="008A6C38" w:rsidP="008A6C38" w:rsidRDefault="008A6C38" w14:paraId="024308CD" w14:textId="77777777">
      <w:pPr>
        <w:rPr>
          <w:sz w:val="24"/>
          <w:szCs w:val="24"/>
        </w:rPr>
      </w:pPr>
    </w:p>
    <w:p w:rsidRPr="00E828AE" w:rsidR="008A6C38" w:rsidP="008A6C38" w:rsidRDefault="008A6C38" w14:paraId="60B54D34" w14:textId="77777777">
      <w:pPr>
        <w:rPr>
          <w:sz w:val="24"/>
          <w:szCs w:val="24"/>
        </w:rPr>
      </w:pPr>
      <w:r w:rsidRPr="00E828AE">
        <w:rPr>
          <w:sz w:val="24"/>
          <w:szCs w:val="24"/>
        </w:rPr>
        <w:t>Becoming a School of Excellence starts with a joint commitment of PTA and school leaders who want to work together to welcome all families, communicate effectively, support student success, speak up for every child, share power and collaborate with the community. You and your school have successfully mastered these commitments and we applaud you for doing so.</w:t>
      </w:r>
    </w:p>
    <w:p w:rsidRPr="00E828AE" w:rsidR="008A6C38" w:rsidP="008A6C38" w:rsidRDefault="008A6C38" w14:paraId="265FAE98" w14:textId="77777777">
      <w:pPr>
        <w:rPr>
          <w:sz w:val="24"/>
          <w:szCs w:val="24"/>
        </w:rPr>
      </w:pPr>
    </w:p>
    <w:p w:rsidRPr="00E828AE" w:rsidR="008A6C38" w:rsidP="008A6C38" w:rsidRDefault="008A6C38" w14:paraId="3FB9BA83" w14:textId="77777777">
      <w:pPr>
        <w:rPr>
          <w:sz w:val="24"/>
          <w:szCs w:val="24"/>
        </w:rPr>
      </w:pPr>
      <w:r w:rsidRPr="00E828AE">
        <w:rPr>
          <w:sz w:val="24"/>
          <w:szCs w:val="24"/>
        </w:rPr>
        <w:t>Again, congratulations on reaching this honorable milestone for your school and community. We commend you!</w:t>
      </w:r>
    </w:p>
    <w:p w:rsidRPr="00E828AE" w:rsidR="008A6C38" w:rsidP="008A6C38" w:rsidRDefault="008A6C38" w14:paraId="5334FD65" w14:textId="77777777">
      <w:pPr>
        <w:rPr>
          <w:sz w:val="24"/>
          <w:szCs w:val="24"/>
        </w:rPr>
      </w:pPr>
    </w:p>
    <w:p w:rsidRPr="00E828AE" w:rsidR="008A6C38" w:rsidP="008A6C38" w:rsidRDefault="008A6C38" w14:paraId="32E9E24F" w14:textId="77777777">
      <w:pPr>
        <w:rPr>
          <w:sz w:val="24"/>
          <w:szCs w:val="24"/>
        </w:rPr>
      </w:pPr>
      <w:r w:rsidRPr="00E828AE">
        <w:rPr>
          <w:sz w:val="24"/>
          <w:szCs w:val="24"/>
        </w:rPr>
        <w:t>Sincerely,</w:t>
      </w:r>
    </w:p>
    <w:p w:rsidRPr="00E828AE" w:rsidR="008A6C38" w:rsidP="008A6C38" w:rsidRDefault="008A6C38" w14:paraId="519BC9A3" w14:textId="77777777">
      <w:pPr>
        <w:rPr>
          <w:sz w:val="24"/>
          <w:szCs w:val="24"/>
        </w:rPr>
      </w:pPr>
      <w:r w:rsidRPr="00B32275">
        <w:rPr>
          <w:sz w:val="24"/>
          <w:szCs w:val="24"/>
          <w:highlight w:val="yellow"/>
        </w:rPr>
        <w:t>{Insert State President’s name}</w:t>
      </w:r>
    </w:p>
    <w:p w:rsidRPr="00712BB4" w:rsidR="00F91658" w:rsidP="00BB5CF6" w:rsidRDefault="00F91658" w14:paraId="6093635B" w14:textId="77777777">
      <w:pPr>
        <w:rPr>
          <w:rFonts w:ascii="Calibri" w:hAnsi="Calibri" w:cs="Arial"/>
          <w:sz w:val="24"/>
        </w:rPr>
      </w:pPr>
    </w:p>
    <w:sectPr w:rsidRPr="00712BB4" w:rsidR="00F91658">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CAA" w:rsidP="00BD3B21" w:rsidRDefault="00453CAA" w14:paraId="6B06A9C3" w14:textId="77777777">
      <w:r>
        <w:separator/>
      </w:r>
    </w:p>
  </w:endnote>
  <w:endnote w:type="continuationSeparator" w:id="0">
    <w:p w:rsidR="00453CAA" w:rsidP="00BD3B21" w:rsidRDefault="00453CAA" w14:paraId="4303F5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D18DE" w:rsidR="003D18DE" w:rsidP="003D18DE" w:rsidRDefault="003D18DE" w14:paraId="78DCD53F" w14:textId="77777777">
    <w:pPr>
      <w:pStyle w:val="Header"/>
      <w:rPr>
        <w:rFonts w:ascii="Arial" w:hAnsi="Arial" w:cs="Arial"/>
        <w:b/>
        <w:color w:val="2F5496" w:themeColor="accent1" w:themeShade="BF"/>
        <w:sz w:val="18"/>
        <w:szCs w:val="18"/>
      </w:rPr>
    </w:pPr>
    <w:r w:rsidR="261EB353">
      <w:drawing>
        <wp:inline wp14:editId="573EE807" wp14:anchorId="0C51AB24">
          <wp:extent cx="800100" cy="437478"/>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f2613061f8e042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0100" cy="437478"/>
                  </a:xfrm>
                  <a:prstGeom prst="rect">
                    <a:avLst/>
                  </a:prstGeom>
                </pic:spPr>
              </pic:pic>
            </a:graphicData>
          </a:graphic>
        </wp:inline>
      </w:drawing>
    </w:r>
    <w:r w:rsidRPr="261EB353" w:rsidR="261EB353">
      <w:rPr>
        <w:rFonts w:ascii="Arial" w:hAnsi="Arial" w:cs="Arial"/>
        <w:color w:val="2F5496" w:themeColor="accent1" w:themeTint="FF" w:themeShade="BF"/>
        <w:sz w:val="18"/>
        <w:szCs w:val="18"/>
      </w:rPr>
      <w:t xml:space="preserve"> </w:t>
    </w:r>
    <w:r w:rsidRPr="261EB353" w:rsidR="261EB353">
      <w:rPr>
        <w:rFonts w:ascii="Arial" w:hAnsi="Arial" w:cs="Arial"/>
        <w:color w:val="2F5496" w:themeColor="accent1" w:themeTint="FF" w:themeShade="BF"/>
        <w:sz w:val="18"/>
        <w:szCs w:val="18"/>
      </w:rPr>
      <w:t xml:space="preserve">     </w:t>
    </w:r>
    <w:r w:rsidRPr="261EB353" w:rsidR="261EB353">
      <w:rPr>
        <w:rFonts w:ascii="Arial" w:hAnsi="Arial" w:cs="Arial"/>
        <w:color w:val="2F5496" w:themeColor="accent1" w:themeTint="FF" w:themeShade="BF"/>
        <w:sz w:val="18"/>
        <w:szCs w:val="18"/>
      </w:rPr>
      <w:t xml:space="preserve">1250 North Pitt Street </w:t>
    </w:r>
    <w:r w:rsidRPr="261EB353" w:rsidR="261EB353">
      <w:rPr>
        <w:rFonts w:ascii="Arial" w:hAnsi="Arial" w:cs="Arial"/>
        <w:color w:val="DBAD29"/>
        <w:sz w:val="18"/>
        <w:szCs w:val="18"/>
      </w:rPr>
      <w:t>|</w:t>
    </w:r>
    <w:r w:rsidRPr="261EB353" w:rsidR="261EB353">
      <w:rPr>
        <w:rFonts w:ascii="Arial" w:hAnsi="Arial" w:cs="Arial"/>
        <w:color w:val="2F5496" w:themeColor="accent1" w:themeTint="FF" w:themeShade="BF"/>
        <w:sz w:val="18"/>
        <w:szCs w:val="18"/>
      </w:rPr>
      <w:t xml:space="preserve"> Alexandria, VA 22304 </w:t>
    </w:r>
    <w:r w:rsidRPr="261EB353" w:rsidR="261EB353">
      <w:rPr>
        <w:rFonts w:ascii="Arial" w:hAnsi="Arial" w:cs="Arial"/>
        <w:color w:val="DBAD29"/>
        <w:sz w:val="18"/>
        <w:szCs w:val="18"/>
      </w:rPr>
      <w:t>|</w:t>
    </w:r>
    <w:r w:rsidRPr="261EB353" w:rsidR="261EB353">
      <w:rPr>
        <w:rFonts w:ascii="Arial" w:hAnsi="Arial" w:cs="Arial"/>
        <w:color w:val="2F5496" w:themeColor="accent1" w:themeTint="FF" w:themeShade="BF"/>
        <w:sz w:val="18"/>
        <w:szCs w:val="18"/>
      </w:rPr>
      <w:t xml:space="preserve"> Toll Free: (800) 307-4PTA (4782) </w:t>
    </w:r>
    <w:r w:rsidRPr="261EB353" w:rsidR="261EB353">
      <w:rPr>
        <w:rFonts w:ascii="Arial" w:hAnsi="Arial" w:cs="Arial"/>
        <w:color w:val="DBAD29"/>
        <w:sz w:val="18"/>
        <w:szCs w:val="18"/>
      </w:rPr>
      <w:t>|</w:t>
    </w:r>
    <w:r w:rsidRPr="261EB353" w:rsidR="261EB353">
      <w:rPr>
        <w:rFonts w:ascii="Arial" w:hAnsi="Arial" w:cs="Arial"/>
        <w:color w:val="2F5496" w:themeColor="accent1" w:themeTint="FF" w:themeShade="BF"/>
        <w:sz w:val="18"/>
        <w:szCs w:val="18"/>
      </w:rPr>
      <w:t xml:space="preserve"> PTA.org</w:t>
    </w:r>
  </w:p>
  <w:p w:rsidR="003D18DE" w:rsidRDefault="003D18DE" w14:paraId="4AEDB8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CAA" w:rsidP="00BD3B21" w:rsidRDefault="00453CAA" w14:paraId="035888E7" w14:textId="77777777">
      <w:r>
        <w:separator/>
      </w:r>
    </w:p>
  </w:footnote>
  <w:footnote w:type="continuationSeparator" w:id="0">
    <w:p w:rsidR="00453CAA" w:rsidP="00BD3B21" w:rsidRDefault="00453CAA" w14:paraId="73FB63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3B21" w:rsidRDefault="00BD3B21" w14:paraId="48550F3C" w14:textId="77777777">
    <w:pPr>
      <w:pStyle w:val="Header"/>
    </w:pPr>
    <w:r>
      <w:rPr>
        <w:noProof/>
      </w:rPr>
      <mc:AlternateContent>
        <mc:Choice Requires="wpg">
          <w:drawing>
            <wp:anchor distT="0" distB="0" distL="114300" distR="114300" simplePos="0" relativeHeight="251658240" behindDoc="1" locked="0" layoutInCell="1" allowOverlap="1" wp14:anchorId="189D43EC" wp14:editId="64437E50">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33" style="position:absolute;margin-left:-58.9pt;margin-top:-45pt;width:655.3pt;height:334pt;z-index:-251658240;mso-width-relative:margin" coordsize="83220,42418" coordorigin="4047" o:spid="_x0000_s1026" w14:anchorId="39783B7D"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 style="position:absolute;left:4047;top:3937;width:26517;height:71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o:title="" r:id="rId3"/>
              </v:shape>
              <v:shape id="Picture 37" style="position:absolute;left:57023;width:30245;height:42418;rotation:180;flip:x y;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o:title=""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hint="default" w:ascii="Symbol" w:hAnsi="Symbol"/>
      </w:rPr>
    </w:lvl>
    <w:lvl w:ilvl="1" w:tplc="14345F0A">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1"/>
    <w:rsid w:val="000246FA"/>
    <w:rsid w:val="000B5C26"/>
    <w:rsid w:val="000C51A7"/>
    <w:rsid w:val="001503BB"/>
    <w:rsid w:val="003C239B"/>
    <w:rsid w:val="003D18DE"/>
    <w:rsid w:val="00453CAA"/>
    <w:rsid w:val="00490543"/>
    <w:rsid w:val="004D3C97"/>
    <w:rsid w:val="00565A71"/>
    <w:rsid w:val="0061467E"/>
    <w:rsid w:val="00712BB4"/>
    <w:rsid w:val="008A6C38"/>
    <w:rsid w:val="008F092B"/>
    <w:rsid w:val="00904745"/>
    <w:rsid w:val="00A26240"/>
    <w:rsid w:val="00A567A2"/>
    <w:rsid w:val="00B32275"/>
    <w:rsid w:val="00B44E66"/>
    <w:rsid w:val="00BB5CF6"/>
    <w:rsid w:val="00BD3B21"/>
    <w:rsid w:val="00D002FD"/>
    <w:rsid w:val="00F91658"/>
    <w:rsid w:val="00FC2093"/>
    <w:rsid w:val="261EB353"/>
    <w:rsid w:val="29519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4AA3"/>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D18DE"/>
    <w:pPr>
      <w:spacing w:after="0" w:line="240" w:lineRule="auto"/>
    </w:pPr>
    <w:rPr>
      <w:rFonts w:eastAsiaTheme="minorEastAsia"/>
      <w:sz w:val="18"/>
    </w:rPr>
  </w:style>
  <w:style w:type="paragraph" w:styleId="Heading2">
    <w:name w:val="heading 2"/>
    <w:basedOn w:val="Normal"/>
    <w:next w:val="Normal"/>
    <w:link w:val="Heading2Char"/>
    <w:qFormat/>
    <w:rsid w:val="00BD3B21"/>
    <w:pPr>
      <w:ind w:left="360" w:hanging="360"/>
      <w:jc w:val="center"/>
      <w:outlineLvl w:val="1"/>
    </w:pPr>
    <w:rPr>
      <w:rFonts w:ascii="Arial" w:hAnsi="Arial" w:eastAsia="Times New Roman" w:cs="Times New Roman"/>
      <w:b/>
      <w:color w:val="244061"/>
      <w:szCs w:val="18"/>
    </w:rPr>
  </w:style>
  <w:style w:type="paragraph" w:styleId="Heading3">
    <w:name w:val="heading 3"/>
    <w:basedOn w:val="Normal"/>
    <w:next w:val="Normal"/>
    <w:link w:val="Heading3Char"/>
    <w:qFormat/>
    <w:rsid w:val="00BD3B21"/>
    <w:pPr>
      <w:spacing w:before="40" w:after="40"/>
      <w:ind w:left="360" w:hanging="360"/>
      <w:outlineLvl w:val="2"/>
    </w:pPr>
    <w:rPr>
      <w:rFonts w:ascii="Arial" w:hAnsi="Arial" w:eastAsia="Times New Roman" w:cs="Times New Roman"/>
      <w:b/>
      <w:color w:val="24406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pPr>
    <w:rPr>
      <w:rFonts w:eastAsiaTheme="minorHAnsi"/>
      <w:sz w:val="22"/>
    </w:rPr>
  </w:style>
  <w:style w:type="character" w:styleId="HeaderChar" w:customStyle="1">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pPr>
    <w:rPr>
      <w:rFonts w:eastAsiaTheme="minorHAnsi"/>
      <w:sz w:val="22"/>
    </w:rPr>
  </w:style>
  <w:style w:type="character" w:styleId="FooterChar" w:customStyle="1">
    <w:name w:val="Footer Char"/>
    <w:basedOn w:val="DefaultParagraphFont"/>
    <w:link w:val="Footer"/>
    <w:uiPriority w:val="99"/>
    <w:rsid w:val="00BD3B21"/>
  </w:style>
  <w:style w:type="character" w:styleId="Heading2Char" w:customStyle="1">
    <w:name w:val="Heading 2 Char"/>
    <w:basedOn w:val="DefaultParagraphFont"/>
    <w:link w:val="Heading2"/>
    <w:rsid w:val="00BD3B21"/>
    <w:rPr>
      <w:rFonts w:ascii="Arial" w:hAnsi="Arial" w:eastAsia="Times New Roman" w:cs="Times New Roman"/>
      <w:b/>
      <w:color w:val="244061"/>
      <w:sz w:val="18"/>
      <w:szCs w:val="18"/>
    </w:rPr>
  </w:style>
  <w:style w:type="character" w:styleId="Heading3Char" w:customStyle="1">
    <w:name w:val="Heading 3 Char"/>
    <w:basedOn w:val="DefaultParagraphFont"/>
    <w:link w:val="Heading3"/>
    <w:rsid w:val="00BD3B21"/>
    <w:rPr>
      <w:rFonts w:ascii="Arial" w:hAnsi="Arial" w:eastAsia="Times New Roman" w:cs="Times New Roman"/>
      <w:b/>
      <w:color w:val="244061"/>
      <w:sz w:val="18"/>
      <w:szCs w:val="24"/>
    </w:rPr>
  </w:style>
  <w:style w:type="paragraph" w:styleId="Introduction" w:customStyle="1">
    <w:name w:val="Introduction"/>
    <w:basedOn w:val="Normal"/>
    <w:qFormat/>
    <w:rsid w:val="00BD3B21"/>
    <w:pPr>
      <w:spacing w:before="200" w:after="200"/>
      <w:ind w:left="360" w:hanging="360"/>
    </w:pPr>
    <w:rPr>
      <w:rFonts w:ascii="Arial" w:hAnsi="Arial" w:eastAsia="Times New Roman" w:cs="Times New Roman"/>
      <w:sz w:val="20"/>
      <w:szCs w:val="24"/>
    </w:rPr>
  </w:style>
  <w:style w:type="paragraph" w:styleId="ListParagraph">
    <w:name w:val="List Paragraph"/>
    <w:basedOn w:val="Normal"/>
    <w:uiPriority w:val="34"/>
    <w:unhideWhenUsed/>
    <w:qFormat/>
    <w:rsid w:val="00BD3B21"/>
    <w:pPr>
      <w:ind w:left="720" w:hanging="360"/>
      <w:contextualSpacing/>
    </w:pPr>
    <w:rPr>
      <w:rFonts w:ascii="Arial" w:hAnsi="Arial" w:eastAsia="Times New Roman"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ind w:left="360" w:hanging="360"/>
    </w:pPr>
    <w:rPr>
      <w:rFonts w:ascii="Calibri" w:hAnsi="Calibri" w:eastAsia="Calibri" w:cs="Times New Roman"/>
      <w:sz w:val="22"/>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png" Id="Rf2613061f8e0428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6AA5D-4F0E-429F-9E69-1DD0D9AD5D85}"/>
</file>

<file path=customXml/itemProps2.xml><?xml version="1.0" encoding="utf-8"?>
<ds:datastoreItem xmlns:ds="http://schemas.openxmlformats.org/officeDocument/2006/customXml" ds:itemID="{6302E3DD-1D63-4591-A2D9-90C3FAD38D50}"/>
</file>

<file path=customXml/itemProps3.xml><?xml version="1.0" encoding="utf-8"?>
<ds:datastoreItem xmlns:ds="http://schemas.openxmlformats.org/officeDocument/2006/customXml" ds:itemID="{C804E643-0DC6-4CA7-8546-6A3C4816AA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4</cp:revision>
  <dcterms:created xsi:type="dcterms:W3CDTF">2021-06-08T20:08:00Z</dcterms:created>
  <dcterms:modified xsi:type="dcterms:W3CDTF">2021-06-14T20:09:18Z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