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4B3436" w14:textId="77777777" w:rsidR="00600936" w:rsidRDefault="00DC6775" w:rsidP="00600936"/>
    <w:p w14:paraId="6B1EB83B" w14:textId="77777777" w:rsidR="00516320" w:rsidRDefault="004847D6" w:rsidP="00600936">
      <w:pPr>
        <w:pStyle w:val="Heading1"/>
      </w:pPr>
      <w:r w:rsidRPr="00246AB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9DB974" wp14:editId="44E06B96">
                <wp:simplePos x="0" y="0"/>
                <wp:positionH relativeFrom="margin">
                  <wp:posOffset>1350645</wp:posOffset>
                </wp:positionH>
                <wp:positionV relativeFrom="margin">
                  <wp:posOffset>-872490</wp:posOffset>
                </wp:positionV>
                <wp:extent cx="4523105" cy="4191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310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38E0F9" w14:textId="77777777" w:rsidR="00246ABF" w:rsidRPr="00AC4F33" w:rsidRDefault="004847D6" w:rsidP="00246AB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bdr w:val="nil"/>
                                <w:lang w:val="es-ES_tradnl"/>
                              </w:rPr>
                              <w:t>Plantilla de la Invitación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9DB97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6.35pt;margin-top:-68.7pt;width:356.15pt;height:33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" filled="f" stroked="f">
                <v:textbox>
                  <w:txbxContent>
                    <w:p w14:paraId="2338E0F9" w14:textId="77777777" w:rsidR="00246ABF" w:rsidRPr="00AC4F33" w:rsidRDefault="004847D6" w:rsidP="00246ABF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FFFFFF"/>
                          <w:sz w:val="40"/>
                          <w:szCs w:val="40"/>
                          <w:bdr w:val="nil"/>
                          <w:lang w:val="es-ES_tradnl"/>
                        </w:rPr>
                        <w:t>Plantilla de la Invitación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Calibri Light" w:eastAsia="Calibri Light" w:hAnsi="Calibri Light" w:cs="Calibri Light"/>
          <w:bdr w:val="nil"/>
          <w:lang w:val="es-ES_tradnl"/>
        </w:rPr>
        <w:t>Copie y pegue esta plantilla para crear un correo electrónico o carta de invitación para los padres.</w:t>
      </w:r>
    </w:p>
    <w:p w14:paraId="148EAD9E" w14:textId="77777777" w:rsidR="00C62E19" w:rsidRDefault="00DC6775" w:rsidP="00600936"/>
    <w:p w14:paraId="40A73561" w14:textId="77777777" w:rsidR="00600936" w:rsidRDefault="00DC6775" w:rsidP="00600936"/>
    <w:p w14:paraId="69B79FCE" w14:textId="77777777" w:rsidR="00600936" w:rsidRDefault="004847D6" w:rsidP="00600936">
      <w:r>
        <w:rPr>
          <w:rFonts w:cs="Calibri"/>
          <w:bdr w:val="nil"/>
          <w:lang w:val="es-ES_tradnl"/>
        </w:rPr>
        <w:t xml:space="preserve">Estimadas familias de </w:t>
      </w:r>
      <w:r>
        <w:rPr>
          <w:rFonts w:cs="Calibri"/>
          <w:highlight w:val="yellow"/>
          <w:bdr w:val="nil"/>
          <w:lang w:val="es-ES_tradnl"/>
        </w:rPr>
        <w:t>{escriba el nombre de su escuela}:</w:t>
      </w:r>
    </w:p>
    <w:p w14:paraId="447A8C4F" w14:textId="77777777" w:rsidR="00600936" w:rsidRDefault="00DC6775" w:rsidP="00600936"/>
    <w:p w14:paraId="2C6590D0" w14:textId="2EBAD9E2" w:rsidR="00600936" w:rsidRDefault="004847D6" w:rsidP="00600936">
      <w:pPr>
        <w:rPr>
          <w:rStyle w:val="Strong"/>
          <w:b w:val="0"/>
        </w:rPr>
      </w:pPr>
      <w:r>
        <w:rPr>
          <w:rFonts w:cs="Calibri"/>
          <w:bdr w:val="nil"/>
          <w:lang w:val="es-ES_tradnl"/>
        </w:rPr>
        <w:t xml:space="preserve">Criar niños en la era de los teléfonos inteligentes y las redes sociales trae nuevos desafíos y preocupaciones a todas las familias. Por eso es que les invitamos a sumarse a </w:t>
      </w:r>
      <w:r>
        <w:rPr>
          <w:rFonts w:cs="Calibri"/>
          <w:highlight w:val="yellow"/>
          <w:bdr w:val="nil"/>
          <w:lang w:val="es-ES_tradnl"/>
        </w:rPr>
        <w:t>{escriba el nombre de su PTA}</w:t>
      </w:r>
      <w:r>
        <w:rPr>
          <w:rFonts w:cs="Calibri"/>
          <w:bdr w:val="nil"/>
          <w:lang w:val="es-ES_tradnl"/>
        </w:rPr>
        <w:t xml:space="preserve"> el </w:t>
      </w:r>
      <w:r>
        <w:rPr>
          <w:rFonts w:cs="Calibri"/>
          <w:highlight w:val="yellow"/>
          <w:bdr w:val="nil"/>
          <w:lang w:val="es-ES_tradnl"/>
        </w:rPr>
        <w:t>{escriba la fecha}</w:t>
      </w:r>
      <w:r>
        <w:rPr>
          <w:rFonts w:cs="Calibri"/>
          <w:bdr w:val="nil"/>
          <w:lang w:val="es-ES_tradnl"/>
        </w:rPr>
        <w:t xml:space="preserve"> a las </w:t>
      </w:r>
      <w:r>
        <w:rPr>
          <w:rFonts w:cs="Calibri"/>
          <w:highlight w:val="yellow"/>
          <w:bdr w:val="nil"/>
          <w:lang w:val="es-ES_tradnl"/>
        </w:rPr>
        <w:t>{escriba la hora}</w:t>
      </w:r>
      <w:r>
        <w:rPr>
          <w:rFonts w:cs="Calibri"/>
          <w:bdr w:val="nil"/>
          <w:lang w:val="es-ES_tradnl"/>
        </w:rPr>
        <w:t xml:space="preserve"> en </w:t>
      </w:r>
      <w:r w:rsidRPr="00BE7FD2">
        <w:rPr>
          <w:rFonts w:cs="Calibri"/>
          <w:highlight w:val="yellow"/>
          <w:bdr w:val="nil"/>
          <w:lang w:val="es-ES_tradnl"/>
        </w:rPr>
        <w:t>{escriba el lugar}</w:t>
      </w:r>
      <w:r>
        <w:rPr>
          <w:rFonts w:cs="Calibri"/>
          <w:bdr w:val="nil"/>
          <w:lang w:val="es-ES_tradnl"/>
        </w:rPr>
        <w:t xml:space="preserve"> para cel</w:t>
      </w:r>
      <w:r w:rsidR="003E40BA">
        <w:rPr>
          <w:rFonts w:cs="Calibri"/>
          <w:bdr w:val="nil"/>
          <w:lang w:val="es-ES_tradnl"/>
        </w:rPr>
        <w:t xml:space="preserve">ebrar el </w:t>
      </w:r>
      <w:proofErr w:type="spellStart"/>
      <w:r w:rsidR="003E40BA">
        <w:rPr>
          <w:rFonts w:cs="Calibri"/>
          <w:bdr w:val="nil"/>
          <w:lang w:val="es-ES_tradnl"/>
        </w:rPr>
        <w:t>Safer</w:t>
      </w:r>
      <w:proofErr w:type="spellEnd"/>
      <w:r w:rsidR="003E40BA">
        <w:rPr>
          <w:rFonts w:cs="Calibri"/>
          <w:bdr w:val="nil"/>
          <w:lang w:val="es-ES_tradnl"/>
        </w:rPr>
        <w:t xml:space="preserve"> Internet Day 2020</w:t>
      </w:r>
      <w:r>
        <w:rPr>
          <w:rFonts w:cs="Calibri"/>
          <w:bdr w:val="nil"/>
          <w:lang w:val="es-ES_tradnl"/>
        </w:rPr>
        <w:t xml:space="preserve">, que </w:t>
      </w:r>
      <w:r>
        <w:rPr>
          <w:rFonts w:cs="Calibri"/>
          <w:b/>
          <w:bCs/>
          <w:bdr w:val="nil"/>
          <w:lang w:val="es-ES_tradnl"/>
        </w:rPr>
        <w:t>promueve un uso más seguro y responsable de la tecnología virtual y los teléfonos móviles entre los niños y los jóvenes.</w:t>
      </w:r>
    </w:p>
    <w:p w14:paraId="4F71346F" w14:textId="77777777" w:rsidR="00600936" w:rsidRDefault="00DC6775" w:rsidP="00600936">
      <w:pPr>
        <w:rPr>
          <w:rStyle w:val="Strong"/>
          <w:b w:val="0"/>
        </w:rPr>
      </w:pPr>
    </w:p>
    <w:p w14:paraId="44F55AFE" w14:textId="24BC3ED5" w:rsidR="00600936" w:rsidRPr="0073573E" w:rsidRDefault="004847D6" w:rsidP="00600936">
      <w:r>
        <w:rPr>
          <w:rFonts w:cs="Calibri"/>
          <w:bdr w:val="nil"/>
          <w:lang w:val="es-ES_tradnl"/>
        </w:rPr>
        <w:t xml:space="preserve">Durante el evento, aprenderán la importancia de la seguridad digital y visitaremos Smart </w:t>
      </w:r>
      <w:proofErr w:type="spellStart"/>
      <w:r>
        <w:rPr>
          <w:rFonts w:cs="Calibri"/>
          <w:bdr w:val="nil"/>
          <w:lang w:val="es-ES_tradnl"/>
        </w:rPr>
        <w:t>Talk</w:t>
      </w:r>
      <w:proofErr w:type="spellEnd"/>
      <w:r>
        <w:rPr>
          <w:rFonts w:cs="Calibri"/>
          <w:bdr w:val="nil"/>
          <w:lang w:val="es-ES_tradnl"/>
        </w:rPr>
        <w:t xml:space="preserve">, un sitio web interactivo creado por National PTA y LifeLock, una empresa de Symantec, para ayudar a las familias y sus niños a hablar sobre el uso responsable de los dispositivos digitales y a definir juntos algunas preguntas importantes, como: ¿Qué tienen permitido publicar en las </w:t>
      </w:r>
      <w:bookmarkStart w:id="0" w:name="_GoBack"/>
      <w:bookmarkEnd w:id="0"/>
      <w:r>
        <w:rPr>
          <w:rFonts w:cs="Calibri"/>
          <w:bdr w:val="nil"/>
          <w:lang w:val="es-ES_tradnl"/>
        </w:rPr>
        <w:t xml:space="preserve">redes sociales? ¿Cuál debería ser su configuración de privacidad y qué aplicaciones pueden descargarse? ¿Cuánto tiempo frente a la pantalla está bien? Una vez que hayan respondido esas preguntas, se crea un acuerdo personalizado que puede imprimirse y firmarse para que todo el mundo recuerde fácilmente las reglas básicas. </w:t>
      </w:r>
    </w:p>
    <w:p w14:paraId="13B0A5DB" w14:textId="77777777" w:rsidR="00600936" w:rsidRDefault="00DC6775" w:rsidP="00600936"/>
    <w:p w14:paraId="7AD78564" w14:textId="77777777" w:rsidR="00600936" w:rsidRDefault="004847D6" w:rsidP="00600936">
      <w:pPr>
        <w:rPr>
          <w:b/>
        </w:rPr>
      </w:pPr>
      <w:r>
        <w:rPr>
          <w:rFonts w:cs="Calibri"/>
          <w:bdr w:val="nil"/>
          <w:lang w:val="es-ES_tradnl"/>
        </w:rPr>
        <w:t xml:space="preserve">Dado que tantos niños reciben teléfonos inteligentes y tabletas como regalo de Navidad, es importante que establezcamos algunas reglas básicas para el uso de la tecnología. </w:t>
      </w:r>
      <w:r>
        <w:rPr>
          <w:rFonts w:cs="Calibri"/>
          <w:b/>
          <w:bCs/>
          <w:bdr w:val="nil"/>
          <w:lang w:val="es-ES_tradnl"/>
        </w:rPr>
        <w:t>¡Empecemos el Año Nuevo teniendo "</w:t>
      </w:r>
      <w:proofErr w:type="spellStart"/>
      <w:r>
        <w:rPr>
          <w:rFonts w:cs="Calibri"/>
          <w:b/>
          <w:bCs/>
          <w:bdr w:val="nil"/>
          <w:lang w:val="es-ES_tradnl"/>
        </w:rPr>
        <w:t>The</w:t>
      </w:r>
      <w:proofErr w:type="spellEnd"/>
      <w:r>
        <w:rPr>
          <w:rFonts w:cs="Calibri"/>
          <w:b/>
          <w:bCs/>
          <w:bdr w:val="nil"/>
          <w:lang w:val="es-ES_tradnl"/>
        </w:rPr>
        <w:t xml:space="preserve"> Smart </w:t>
      </w:r>
      <w:proofErr w:type="spellStart"/>
      <w:r>
        <w:rPr>
          <w:rFonts w:cs="Calibri"/>
          <w:b/>
          <w:bCs/>
          <w:bdr w:val="nil"/>
          <w:lang w:val="es-ES_tradnl"/>
        </w:rPr>
        <w:t>Talk</w:t>
      </w:r>
      <w:proofErr w:type="spellEnd"/>
      <w:r>
        <w:rPr>
          <w:rFonts w:cs="Calibri"/>
          <w:b/>
          <w:bCs/>
          <w:bdr w:val="nil"/>
          <w:lang w:val="es-ES_tradnl"/>
        </w:rPr>
        <w:t xml:space="preserve">" con nuestros niños </w:t>
      </w:r>
      <w:r>
        <w:rPr>
          <w:rFonts w:cs="Calibri"/>
          <w:b/>
          <w:bCs/>
          <w:highlight w:val="yellow"/>
          <w:bdr w:val="nil"/>
          <w:lang w:val="es-ES_tradnl"/>
        </w:rPr>
        <w:t>{escriba la fecha}</w:t>
      </w:r>
      <w:r>
        <w:rPr>
          <w:rFonts w:cs="Calibri"/>
          <w:b/>
          <w:bCs/>
          <w:bdr w:val="nil"/>
          <w:lang w:val="es-ES_tradnl"/>
        </w:rPr>
        <w:t xml:space="preserve">! </w:t>
      </w:r>
      <w:r>
        <w:rPr>
          <w:rFonts w:cs="Calibri"/>
          <w:highlight w:val="yellow"/>
          <w:bdr w:val="nil"/>
          <w:lang w:val="es-ES_tradnl"/>
        </w:rPr>
        <w:t>{Escriba los refrigerios que se van a servir}.</w:t>
      </w:r>
    </w:p>
    <w:p w14:paraId="39254E6E" w14:textId="77777777" w:rsidR="00600936" w:rsidRDefault="00DC6775" w:rsidP="00600936"/>
    <w:p w14:paraId="673EAA99" w14:textId="77777777" w:rsidR="00600936" w:rsidRDefault="004847D6" w:rsidP="00600936">
      <w:r>
        <w:rPr>
          <w:rFonts w:cs="Calibri"/>
          <w:bdr w:val="nil"/>
          <w:lang w:val="es-ES_tradnl"/>
        </w:rPr>
        <w:t xml:space="preserve">¡Esperamos verles allí! ¿Preguntas? Envíen un correo electrónico a </w:t>
      </w:r>
      <w:r>
        <w:rPr>
          <w:rFonts w:cs="Calibri"/>
          <w:highlight w:val="yellow"/>
          <w:bdr w:val="nil"/>
          <w:lang w:val="es-ES_tradnl"/>
        </w:rPr>
        <w:t>{escriba el correo electrónico de contacto}.</w:t>
      </w:r>
    </w:p>
    <w:p w14:paraId="6A23AB36" w14:textId="77777777" w:rsidR="00600936" w:rsidRDefault="00DC6775" w:rsidP="00600936"/>
    <w:p w14:paraId="756C2B94" w14:textId="77777777" w:rsidR="00600936" w:rsidRDefault="004847D6" w:rsidP="00600936">
      <w:r>
        <w:rPr>
          <w:rFonts w:cs="Calibri"/>
          <w:bdr w:val="nil"/>
          <w:lang w:val="es-ES_tradnl"/>
        </w:rPr>
        <w:t>Saludos cordiales,</w:t>
      </w:r>
    </w:p>
    <w:p w14:paraId="51D0BB5C" w14:textId="77777777" w:rsidR="00600936" w:rsidRDefault="004847D6" w:rsidP="00600936">
      <w:pPr>
        <w:pStyle w:val="NoSpacing"/>
      </w:pPr>
      <w:r>
        <w:rPr>
          <w:rFonts w:cs="Calibri"/>
          <w:highlight w:val="yellow"/>
          <w:bdr w:val="nil"/>
          <w:lang w:val="es-ES_tradnl"/>
        </w:rPr>
        <w:t>{Escriba el nombre del presidente de la PTA}</w:t>
      </w:r>
    </w:p>
    <w:p w14:paraId="4FB09628" w14:textId="77777777" w:rsidR="00600936" w:rsidRDefault="00DC6775" w:rsidP="00600936">
      <w:pPr>
        <w:pStyle w:val="NoSpacing"/>
      </w:pPr>
    </w:p>
    <w:p w14:paraId="447D5F49" w14:textId="77777777" w:rsidR="00600936" w:rsidRDefault="00DC6775" w:rsidP="00600936">
      <w:pPr>
        <w:pStyle w:val="Default"/>
        <w:rPr>
          <w:sz w:val="22"/>
          <w:szCs w:val="22"/>
        </w:rPr>
      </w:pPr>
    </w:p>
    <w:p w14:paraId="18BD5CCC" w14:textId="77777777" w:rsidR="00FC58B4" w:rsidRPr="0042354B" w:rsidRDefault="00DC6775" w:rsidP="00600936">
      <w:pPr>
        <w:spacing w:after="200" w:line="276" w:lineRule="auto"/>
        <w:contextualSpacing/>
        <w:rPr>
          <w:rFonts w:asciiTheme="minorHAnsi" w:hAnsiTheme="minorHAnsi"/>
        </w:rPr>
      </w:pPr>
    </w:p>
    <w:sectPr w:rsidR="00FC58B4" w:rsidRPr="0042354B" w:rsidSect="00DC6775">
      <w:headerReference w:type="default" r:id="rId7"/>
      <w:footerReference w:type="default" r:id="rId8"/>
      <w:pgSz w:w="12240" w:h="15840"/>
      <w:pgMar w:top="1314" w:right="1440" w:bottom="1440" w:left="1440" w:header="160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3A7A02" w14:textId="77777777" w:rsidR="00C4655E" w:rsidRDefault="004847D6">
      <w:r>
        <w:separator/>
      </w:r>
    </w:p>
  </w:endnote>
  <w:endnote w:type="continuationSeparator" w:id="0">
    <w:p w14:paraId="5DF1FBC5" w14:textId="77777777" w:rsidR="00C4655E" w:rsidRDefault="00484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956E5" w14:textId="77777777" w:rsidR="00DC6775" w:rsidRDefault="00DC6775" w:rsidP="00DC6775"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4CFC00C" wp14:editId="01075006">
              <wp:simplePos x="0" y="0"/>
              <wp:positionH relativeFrom="column">
                <wp:posOffset>4594431</wp:posOffset>
              </wp:positionH>
              <wp:positionV relativeFrom="paragraph">
                <wp:posOffset>11430</wp:posOffset>
              </wp:positionV>
              <wp:extent cx="1610360" cy="255814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0360" cy="25581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D12932" w14:textId="77777777" w:rsidR="00DC6775" w:rsidRPr="00E43974" w:rsidRDefault="00DC6775" w:rsidP="00DC6775">
                          <w:pPr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E43974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A PTA Connected Resource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CFC00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361.75pt;margin-top:.9pt;width:126.8pt;height:2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" filled="f" stroked="f" strokeweight=".5pt">
              <v:textbox>
                <w:txbxContent>
                  <w:p w14:paraId="4DD12932" w14:textId="77777777" w:rsidR="00DC6775" w:rsidRPr="00E43974" w:rsidRDefault="00DC6775" w:rsidP="00DC6775">
                    <w:pPr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E43974">
                      <w:rPr>
                        <w:color w:val="808080" w:themeColor="background1" w:themeShade="80"/>
                        <w:sz w:val="16"/>
                        <w:szCs w:val="16"/>
                      </w:rPr>
                      <w:t>A PTA Connected Resource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095AA7C" wp14:editId="58BA0248">
              <wp:simplePos x="0" y="0"/>
              <wp:positionH relativeFrom="margin">
                <wp:align>left</wp:align>
              </wp:positionH>
              <wp:positionV relativeFrom="paragraph">
                <wp:posOffset>3263</wp:posOffset>
              </wp:positionV>
              <wp:extent cx="1578899" cy="241935"/>
              <wp:effectExtent l="0" t="0" r="0" b="571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8899" cy="2419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C263056" w14:textId="77777777" w:rsidR="00DC6775" w:rsidRPr="00E43974" w:rsidRDefault="00DC6775" w:rsidP="00DC6775">
                          <w:pPr>
                            <w:spacing w:line="180" w:lineRule="exact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E43974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The Smart Talk is powered by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95AA7C" id="Text Box 8" o:spid="_x0000_s1028" type="#_x0000_t202" style="position:absolute;margin-left:0;margin-top:.25pt;width:124.3pt;height:19.0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" filled="f" stroked="f" strokeweight=".5pt">
              <v:textbox>
                <w:txbxContent>
                  <w:p w14:paraId="6C263056" w14:textId="77777777" w:rsidR="00DC6775" w:rsidRPr="00E43974" w:rsidRDefault="00DC6775" w:rsidP="00DC6775">
                    <w:pPr>
                      <w:spacing w:line="180" w:lineRule="exact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E43974">
                      <w:rPr>
                        <w:color w:val="808080" w:themeColor="background1" w:themeShade="80"/>
                        <w:sz w:val="16"/>
                        <w:szCs w:val="16"/>
                      </w:rPr>
                      <w:t>The Smart Talk is powered by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2F66213" wp14:editId="711D7A38">
              <wp:simplePos x="0" y="0"/>
              <wp:positionH relativeFrom="margin">
                <wp:posOffset>-422275</wp:posOffset>
              </wp:positionH>
              <wp:positionV relativeFrom="paragraph">
                <wp:posOffset>-19685</wp:posOffset>
              </wp:positionV>
              <wp:extent cx="6868886" cy="0"/>
              <wp:effectExtent l="0" t="0" r="14605" b="127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888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4A52265" id="Straight Connector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33.25pt,-1.55pt" to="507.6pt,-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" strokecolor="black [3200]" strokeweight=".5pt">
              <v:stroke joinstyle="miter"/>
              <w10:wrap anchorx="margin"/>
            </v:line>
          </w:pict>
        </mc:Fallback>
      </mc:AlternateContent>
    </w:r>
  </w:p>
  <w:p w14:paraId="37274836" w14:textId="77777777" w:rsidR="00DC6775" w:rsidRDefault="00DC6775" w:rsidP="00DC6775">
    <w:pPr>
      <w:pStyle w:val="Footer"/>
      <w:tabs>
        <w:tab w:val="clear" w:pos="4680"/>
        <w:tab w:val="clear" w:pos="9360"/>
        <w:tab w:val="right" w:pos="6509"/>
      </w:tabs>
    </w:pPr>
    <w:r>
      <w:rPr>
        <w:noProof/>
      </w:rPr>
      <w:drawing>
        <wp:anchor distT="0" distB="0" distL="114300" distR="114300" simplePos="0" relativeHeight="251666432" behindDoc="0" locked="0" layoutInCell="1" allowOverlap="1" wp14:anchorId="12E6B859" wp14:editId="383AE781">
          <wp:simplePos x="0" y="0"/>
          <wp:positionH relativeFrom="margin">
            <wp:posOffset>4656676</wp:posOffset>
          </wp:positionH>
          <wp:positionV relativeFrom="bottomMargin">
            <wp:posOffset>336550</wp:posOffset>
          </wp:positionV>
          <wp:extent cx="1551940" cy="645795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TA Connected Logos_full 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940" cy="6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68366290" w14:textId="31C0E288" w:rsidR="00E46AA3" w:rsidRPr="00DC6775" w:rsidRDefault="00DC6775" w:rsidP="00DC6775">
    <w:pPr>
      <w:pStyle w:val="Footer"/>
    </w:pPr>
    <w:r>
      <w:rPr>
        <w:noProof/>
      </w:rPr>
      <w:drawing>
        <wp:inline distT="0" distB="0" distL="0" distR="0" wp14:anchorId="46D00A0B" wp14:editId="361E1B18">
          <wp:extent cx="1617223" cy="488803"/>
          <wp:effectExtent l="0" t="0" r="2540" b="6985"/>
          <wp:docPr id="1" name="Picture 1" descr="C:\Users\nhedden\AppData\Local\Microsoft\Windows\Temporary Internet Files\Content.Word\NortonLL_HorizLogo_4c_on_white_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hedden\AppData\Local\Microsoft\Windows\Temporary Internet Files\Content.Word\NortonLL_HorizLogo_4c_on_white_(2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467" cy="491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8C282A" w14:textId="77777777" w:rsidR="00C4655E" w:rsidRDefault="004847D6">
      <w:r>
        <w:separator/>
      </w:r>
    </w:p>
  </w:footnote>
  <w:footnote w:type="continuationSeparator" w:id="0">
    <w:p w14:paraId="7C3DF9FA" w14:textId="77777777" w:rsidR="00C4655E" w:rsidRDefault="004847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63155C" w14:textId="77777777" w:rsidR="0013722C" w:rsidRDefault="004847D6">
    <w:r>
      <w:rPr>
        <w:noProof/>
      </w:rPr>
      <w:drawing>
        <wp:anchor distT="0" distB="0" distL="114300" distR="114300" simplePos="0" relativeHeight="251663360" behindDoc="0" locked="0" layoutInCell="1" allowOverlap="1" wp14:anchorId="0F84DA61" wp14:editId="76BA81AB">
          <wp:simplePos x="0" y="0"/>
          <wp:positionH relativeFrom="column">
            <wp:posOffset>-179417</wp:posOffset>
          </wp:positionH>
          <wp:positionV relativeFrom="paragraph">
            <wp:posOffset>-731924</wp:posOffset>
          </wp:positionV>
          <wp:extent cx="1545590" cy="614680"/>
          <wp:effectExtent l="0" t="0" r="3810" b="0"/>
          <wp:wrapTopAndBottom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mart Talk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559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C0D736E" wp14:editId="5B123BF8">
          <wp:simplePos x="0" y="0"/>
          <wp:positionH relativeFrom="margin">
            <wp:posOffset>-914763</wp:posOffset>
          </wp:positionH>
          <wp:positionV relativeFrom="margin">
            <wp:posOffset>-1187994</wp:posOffset>
          </wp:positionV>
          <wp:extent cx="7835900" cy="1017270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rangeBk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348"/>
                  <a:stretch>
                    <a:fillRect/>
                  </a:stretch>
                </pic:blipFill>
                <pic:spPr bwMode="auto">
                  <a:xfrm>
                    <a:off x="0" y="0"/>
                    <a:ext cx="7835900" cy="1017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E4767"/>
    <w:multiLevelType w:val="multilevel"/>
    <w:tmpl w:val="0F429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EB6169"/>
    <w:multiLevelType w:val="hybridMultilevel"/>
    <w:tmpl w:val="986C03D8"/>
    <w:lvl w:ilvl="0" w:tplc="C96836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8E6D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2283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3A44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521A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0EFE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7C04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726D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7079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75352"/>
    <w:multiLevelType w:val="hybridMultilevel"/>
    <w:tmpl w:val="6644A292"/>
    <w:lvl w:ilvl="0" w:tplc="28B40F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F49C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BA9D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56C1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A4DB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0A62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B6B6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1018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9EBC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9F5B50"/>
    <w:multiLevelType w:val="hybridMultilevel"/>
    <w:tmpl w:val="A36268BC"/>
    <w:lvl w:ilvl="0" w:tplc="5DB0AF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733"/>
      </w:rPr>
    </w:lvl>
    <w:lvl w:ilvl="1" w:tplc="3E56EFE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60A3B8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E369B6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6DCC83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4ACFFA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A168D9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72E5D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FC0724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221150B"/>
    <w:multiLevelType w:val="hybridMultilevel"/>
    <w:tmpl w:val="8BF0F468"/>
    <w:lvl w:ilvl="0" w:tplc="93A46150">
      <w:start w:val="1"/>
      <w:numFmt w:val="decimal"/>
      <w:lvlText w:val="%1."/>
      <w:lvlJc w:val="left"/>
      <w:pPr>
        <w:ind w:left="720" w:hanging="360"/>
      </w:pPr>
    </w:lvl>
    <w:lvl w:ilvl="1" w:tplc="C6CE605E">
      <w:start w:val="1"/>
      <w:numFmt w:val="lowerLetter"/>
      <w:lvlText w:val="%2."/>
      <w:lvlJc w:val="left"/>
      <w:pPr>
        <w:ind w:left="1440" w:hanging="360"/>
      </w:pPr>
    </w:lvl>
    <w:lvl w:ilvl="2" w:tplc="8A125376">
      <w:start w:val="1"/>
      <w:numFmt w:val="lowerRoman"/>
      <w:lvlText w:val="%3."/>
      <w:lvlJc w:val="right"/>
      <w:pPr>
        <w:ind w:left="2160" w:hanging="180"/>
      </w:pPr>
    </w:lvl>
    <w:lvl w:ilvl="3" w:tplc="6BA04F2E">
      <w:start w:val="1"/>
      <w:numFmt w:val="decimal"/>
      <w:lvlText w:val="%4."/>
      <w:lvlJc w:val="left"/>
      <w:pPr>
        <w:ind w:left="2880" w:hanging="360"/>
      </w:pPr>
    </w:lvl>
    <w:lvl w:ilvl="4" w:tplc="FAE01DEC">
      <w:start w:val="1"/>
      <w:numFmt w:val="lowerLetter"/>
      <w:lvlText w:val="%5."/>
      <w:lvlJc w:val="left"/>
      <w:pPr>
        <w:ind w:left="3600" w:hanging="360"/>
      </w:pPr>
    </w:lvl>
    <w:lvl w:ilvl="5" w:tplc="371A6ACE">
      <w:start w:val="1"/>
      <w:numFmt w:val="lowerRoman"/>
      <w:lvlText w:val="%6."/>
      <w:lvlJc w:val="right"/>
      <w:pPr>
        <w:ind w:left="4320" w:hanging="180"/>
      </w:pPr>
    </w:lvl>
    <w:lvl w:ilvl="6" w:tplc="DD98CF8C">
      <w:start w:val="1"/>
      <w:numFmt w:val="decimal"/>
      <w:lvlText w:val="%7."/>
      <w:lvlJc w:val="left"/>
      <w:pPr>
        <w:ind w:left="5040" w:hanging="360"/>
      </w:pPr>
    </w:lvl>
    <w:lvl w:ilvl="7" w:tplc="CD6085B8">
      <w:start w:val="1"/>
      <w:numFmt w:val="lowerLetter"/>
      <w:lvlText w:val="%8."/>
      <w:lvlJc w:val="left"/>
      <w:pPr>
        <w:ind w:left="5760" w:hanging="360"/>
      </w:pPr>
    </w:lvl>
    <w:lvl w:ilvl="8" w:tplc="4C2482F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17099F"/>
    <w:multiLevelType w:val="hybridMultilevel"/>
    <w:tmpl w:val="B1B4CDF6"/>
    <w:lvl w:ilvl="0" w:tplc="CE3419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9020"/>
      </w:rPr>
    </w:lvl>
    <w:lvl w:ilvl="1" w:tplc="6E508EE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B6C03B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C529D6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A400F3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0266B0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974F32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E76026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6846C2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2977B40"/>
    <w:multiLevelType w:val="hybridMultilevel"/>
    <w:tmpl w:val="4E602E86"/>
    <w:lvl w:ilvl="0" w:tplc="F40619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F601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9EFB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6254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1C71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34C2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AA13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B6DD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C002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C69A2"/>
    <w:multiLevelType w:val="hybridMultilevel"/>
    <w:tmpl w:val="8760CECE"/>
    <w:lvl w:ilvl="0" w:tplc="560C7A90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5BAA1250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D648FEC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E1F4FA4C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E84C6E38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B7301974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E062BDDC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3FAAB9A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AB60182C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7C2C6725"/>
    <w:multiLevelType w:val="hybridMultilevel"/>
    <w:tmpl w:val="6C94CB0C"/>
    <w:lvl w:ilvl="0" w:tplc="DC82E7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5E9C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3A63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ECF0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8BA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3E2B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3C00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1A28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E061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4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FD2"/>
    <w:rsid w:val="003E40BA"/>
    <w:rsid w:val="004847D6"/>
    <w:rsid w:val="00BE7FD2"/>
    <w:rsid w:val="00C4655E"/>
    <w:rsid w:val="00DC6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11FB5B"/>
  <w15:docId w15:val="{30727BA8-7DF9-4F67-94D3-6EFC705F6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5949"/>
    <w:pPr>
      <w:spacing w:after="0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6AB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FB3B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20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35949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3594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C58B4"/>
    <w:rPr>
      <w:b/>
      <w:bCs/>
    </w:rPr>
  </w:style>
  <w:style w:type="table" w:styleId="TableGrid">
    <w:name w:val="Table Grid"/>
    <w:basedOn w:val="TableNormal"/>
    <w:uiPriority w:val="39"/>
    <w:rsid w:val="009C0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2-Accent41">
    <w:name w:val="List Table 2 - Accent 41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42354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eGridLight1">
    <w:name w:val="Table Grid Light1"/>
    <w:basedOn w:val="TableNormal"/>
    <w:uiPriority w:val="40"/>
    <w:rsid w:val="004235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92001"/>
    <w:rPr>
      <w:rFonts w:asciiTheme="majorHAnsi" w:eastAsiaTheme="majorEastAsia" w:hAnsiTheme="majorHAnsi" w:cstheme="majorBidi"/>
      <w:color w:val="FFFFFF" w:themeColor="background1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F23D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DA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23DA2"/>
    <w:pPr>
      <w:tabs>
        <w:tab w:val="center" w:pos="4680"/>
        <w:tab w:val="right" w:pos="9360"/>
      </w:tabs>
    </w:pPr>
  </w:style>
  <w:style w:type="paragraph" w:styleId="Revision">
    <w:name w:val="Revision"/>
    <w:hidden/>
    <w:uiPriority w:val="99"/>
    <w:semiHidden/>
    <w:rsid w:val="00306396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6396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396"/>
    <w:rPr>
      <w:rFonts w:ascii="Times New Roman" w:eastAsia="Calibri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46ABF"/>
    <w:rPr>
      <w:rFonts w:asciiTheme="majorHAnsi" w:eastAsiaTheme="majorEastAsia" w:hAnsiTheme="majorHAnsi" w:cstheme="majorBidi"/>
      <w:color w:val="3FB3B7"/>
      <w:sz w:val="32"/>
      <w:szCs w:val="32"/>
    </w:rPr>
  </w:style>
  <w:style w:type="paragraph" w:customStyle="1" w:styleId="BoldText">
    <w:name w:val="Bold Text"/>
    <w:basedOn w:val="Normal"/>
    <w:link w:val="BoldTextChar"/>
    <w:qFormat/>
    <w:rsid w:val="00246ABF"/>
    <w:pPr>
      <w:spacing w:after="200" w:line="276" w:lineRule="auto"/>
    </w:pPr>
    <w:rPr>
      <w:b/>
      <w:color w:val="F79020"/>
    </w:rPr>
  </w:style>
  <w:style w:type="character" w:customStyle="1" w:styleId="BoldTextChar">
    <w:name w:val="Bold Text Char"/>
    <w:basedOn w:val="DefaultParagraphFont"/>
    <w:link w:val="BoldText"/>
    <w:rsid w:val="00246ABF"/>
    <w:rPr>
      <w:rFonts w:ascii="Calibri" w:eastAsia="Calibri" w:hAnsi="Calibri" w:cs="Times New Roman"/>
      <w:b/>
      <w:color w:val="F79020"/>
    </w:rPr>
  </w:style>
  <w:style w:type="character" w:customStyle="1" w:styleId="FooterChar">
    <w:name w:val="Footer Char"/>
    <w:basedOn w:val="DefaultParagraphFont"/>
    <w:link w:val="Footer"/>
    <w:uiPriority w:val="99"/>
    <w:rsid w:val="00F23DA2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60093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60093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Thwaites</dc:creator>
  <cp:lastModifiedBy>Natalie Hedden</cp:lastModifiedBy>
  <cp:revision>3</cp:revision>
  <cp:lastPrinted>2018-09-21T13:59:00Z</cp:lastPrinted>
  <dcterms:created xsi:type="dcterms:W3CDTF">2019-08-05T17:42:00Z</dcterms:created>
  <dcterms:modified xsi:type="dcterms:W3CDTF">2019-08-14T19:11:00Z</dcterms:modified>
</cp:coreProperties>
</file>