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488E2" w14:textId="77777777" w:rsidR="00F12146" w:rsidRDefault="00E52D2A" w:rsidP="00474D92">
      <w:pPr>
        <w:pStyle w:val="Ttulo1"/>
      </w:pPr>
      <w:r>
        <w:rPr>
          <w:rFonts w:ascii="Calibri Light" w:eastAsia="Calibri Light" w:hAnsi="Calibri Light" w:cs="Calibri Light"/>
          <w:bdr w:val="nil"/>
          <w:lang w:val="es-ES_tradnl"/>
        </w:rPr>
        <w:t xml:space="preserve">Ejemplo de Carta de Invitación para los Voluntarios </w:t>
      </w:r>
    </w:p>
    <w:p w14:paraId="6544142D" w14:textId="77777777" w:rsidR="00FF3964" w:rsidRDefault="00E52D2A" w:rsidP="00083B17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cs="Calibri"/>
          <w:b/>
          <w:bCs/>
          <w:color w:val="C00000"/>
          <w:bdr w:val="nil"/>
          <w:lang w:val="es-ES_tradnl"/>
        </w:rPr>
        <w:t xml:space="preserve">Elimine este texto y actualice las secciones resaltadas de la plantilla para invitar a los maestros/padres/miembros de la </w:t>
      </w:r>
      <w:r>
        <w:rPr>
          <w:rFonts w:cs="Calibri"/>
          <w:b/>
          <w:bCs/>
          <w:color w:val="C00000"/>
          <w:bdr w:val="nil"/>
          <w:lang w:val="es-ES_tradnl"/>
        </w:rPr>
        <w:t xml:space="preserve">comunidad a ser voluntarios en su evento. </w:t>
      </w:r>
    </w:p>
    <w:p w14:paraId="7FC6E686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cs="Calibri"/>
          <w:sz w:val="24"/>
          <w:szCs w:val="24"/>
          <w:bdr w:val="nil"/>
          <w:lang w:val="es-ES_tradnl"/>
        </w:rPr>
        <w:t xml:space="preserve">Hola </w:t>
      </w:r>
      <w:r>
        <w:rPr>
          <w:rFonts w:cs="Calibri"/>
          <w:sz w:val="24"/>
          <w:szCs w:val="24"/>
          <w:highlight w:val="yellow"/>
          <w:bdr w:val="nil"/>
          <w:lang w:val="es-ES_tradnl"/>
        </w:rPr>
        <w:t>[Nombre]</w:t>
      </w:r>
      <w:r>
        <w:rPr>
          <w:rFonts w:cs="Calibri"/>
          <w:sz w:val="24"/>
          <w:szCs w:val="24"/>
          <w:bdr w:val="nil"/>
          <w:lang w:val="es-ES_tradnl"/>
        </w:rPr>
        <w:t>:</w:t>
      </w:r>
    </w:p>
    <w:p w14:paraId="0C869D44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eastAsia="Times New Roman" w:hAnsiTheme="minorHAnsi" w:cs="Arial"/>
          <w:color w:val="000000"/>
          <w:sz w:val="24"/>
          <w:szCs w:val="24"/>
        </w:rPr>
      </w:pPr>
      <w:r w:rsidRPr="00083B17">
        <w:rPr>
          <w:rFonts w:asciiTheme="minorHAnsi" w:hAnsiTheme="minorHAnsi" w:cs="Arial"/>
          <w:sz w:val="24"/>
          <w:szCs w:val="24"/>
        </w:rPr>
        <w:t xml:space="preserve"> </w:t>
      </w:r>
      <w:r w:rsidRPr="00083B17">
        <w:rPr>
          <w:rFonts w:asciiTheme="minorHAnsi" w:eastAsia="Times New Roman" w:hAnsiTheme="minorHAnsi" w:cs="Arial"/>
          <w:color w:val="000000"/>
          <w:sz w:val="24"/>
          <w:szCs w:val="24"/>
        </w:rPr>
        <w:tab/>
      </w:r>
    </w:p>
    <w:p w14:paraId="234BF37A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eastAsia="Times New Roman" w:hAnsiTheme="minorHAnsi" w:cs="Arial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  <w:bdr w:val="nil"/>
          <w:lang w:val="es-ES_tradnl"/>
        </w:rPr>
        <w:t xml:space="preserve">¿Sabía que el 98 % de los niños menores de 8 años tiene acceso a algún tipo de dispositivo móvil inteligente en sus hogares? ¿O que el 89 % de </w:t>
      </w:r>
      <w:r>
        <w:rPr>
          <w:rFonts w:cs="Calibri"/>
          <w:color w:val="000000"/>
          <w:sz w:val="24"/>
          <w:szCs w:val="24"/>
          <w:bdr w:val="nil"/>
          <w:lang w:val="es-ES_tradnl"/>
        </w:rPr>
        <w:t xml:space="preserve">los adolescentes tiene su propio teléfono inteligente? Las redes sociales y los accesos digitales son sumamente valiosos para el aprendizaje académico y socio-emocional de nuestros estudiantes. Es hora de conocerlos mejor. </w:t>
      </w:r>
    </w:p>
    <w:p w14:paraId="33C84485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eastAsia="Times New Roman" w:hAnsiTheme="minorHAnsi" w:cs="Arial"/>
          <w:color w:val="000000"/>
          <w:sz w:val="24"/>
          <w:szCs w:val="24"/>
        </w:rPr>
      </w:pPr>
    </w:p>
    <w:p w14:paraId="24F97ACF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eastAsia="Times New Roman" w:hAnsiTheme="minorHAnsi" w:cs="Arial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  <w:bdr w:val="nil"/>
          <w:lang w:val="es-ES_tradnl"/>
        </w:rPr>
        <w:t xml:space="preserve">Estamos buscando voluntarios que nos ayuden durante el Taller Familiar Be Internet Awesome de </w:t>
      </w:r>
      <w:r>
        <w:rPr>
          <w:rFonts w:cs="Calibri"/>
          <w:color w:val="000000"/>
          <w:sz w:val="24"/>
          <w:szCs w:val="24"/>
          <w:highlight w:val="yellow"/>
          <w:bdr w:val="nil"/>
          <w:lang w:val="es-ES_tradnl"/>
        </w:rPr>
        <w:t>[Escriba el nombre de su PTA]</w:t>
      </w:r>
      <w:r>
        <w:rPr>
          <w:rFonts w:cs="Calibri"/>
          <w:color w:val="000000"/>
          <w:sz w:val="24"/>
          <w:szCs w:val="24"/>
          <w:bdr w:val="nil"/>
          <w:lang w:val="es-ES_tradnl"/>
        </w:rPr>
        <w:t xml:space="preserve">, patrocinado por Google, a las </w:t>
      </w:r>
      <w:r>
        <w:rPr>
          <w:rFonts w:cs="Calibri"/>
          <w:color w:val="000000"/>
          <w:sz w:val="24"/>
          <w:szCs w:val="24"/>
          <w:highlight w:val="yellow"/>
          <w:bdr w:val="nil"/>
          <w:lang w:val="es-ES_tradnl"/>
        </w:rPr>
        <w:t>[escriba la hora]</w:t>
      </w:r>
      <w:r>
        <w:rPr>
          <w:rFonts w:cs="Calibri"/>
          <w:color w:val="000000"/>
          <w:sz w:val="24"/>
          <w:szCs w:val="24"/>
          <w:bdr w:val="nil"/>
          <w:lang w:val="es-ES_tradnl"/>
        </w:rPr>
        <w:t xml:space="preserve"> el </w:t>
      </w:r>
      <w:r>
        <w:rPr>
          <w:rFonts w:cs="Calibri"/>
          <w:color w:val="000000"/>
          <w:sz w:val="24"/>
          <w:szCs w:val="24"/>
          <w:highlight w:val="yellow"/>
          <w:bdr w:val="nil"/>
          <w:lang w:val="es-ES_tradnl"/>
        </w:rPr>
        <w:t>[escriba el día]</w:t>
      </w:r>
      <w:r>
        <w:rPr>
          <w:rFonts w:cs="Calibri"/>
          <w:color w:val="000000"/>
          <w:sz w:val="24"/>
          <w:szCs w:val="24"/>
          <w:bdr w:val="nil"/>
          <w:lang w:val="es-ES_tradnl"/>
        </w:rPr>
        <w:t xml:space="preserve"> en </w:t>
      </w:r>
      <w:r>
        <w:rPr>
          <w:rFonts w:cs="Calibri"/>
          <w:color w:val="000000"/>
          <w:sz w:val="24"/>
          <w:szCs w:val="24"/>
          <w:highlight w:val="yellow"/>
          <w:bdr w:val="nil"/>
          <w:lang w:val="es-ES_tradnl"/>
        </w:rPr>
        <w:t>[escriba el lugar]</w:t>
      </w:r>
      <w:r>
        <w:rPr>
          <w:rFonts w:cs="Calibri"/>
          <w:color w:val="000000"/>
          <w:sz w:val="24"/>
          <w:szCs w:val="24"/>
          <w:bdr w:val="nil"/>
          <w:lang w:val="es-ES_tradnl"/>
        </w:rPr>
        <w:t>. Este</w:t>
      </w:r>
      <w:r>
        <w:rPr>
          <w:rFonts w:cs="Calibri"/>
          <w:b/>
          <w:bCs/>
          <w:color w:val="000000"/>
          <w:sz w:val="24"/>
          <w:szCs w:val="24"/>
          <w:bdr w:val="nil"/>
          <w:lang w:val="es-ES_tradnl"/>
        </w:rPr>
        <w:t xml:space="preserve"> </w:t>
      </w:r>
      <w:r>
        <w:rPr>
          <w:rFonts w:cs="Calibri"/>
          <w:sz w:val="24"/>
          <w:szCs w:val="24"/>
          <w:bdr w:val="nil"/>
          <w:lang w:val="es-ES_tradnl"/>
        </w:rPr>
        <w:t>evento será una oportunidad invaluable para que los padres hablen entre ellos acerca de las oportunidades y las luchas que vienen con la crianza de los niños en l</w:t>
      </w:r>
      <w:bookmarkStart w:id="0" w:name="_GoBack"/>
      <w:bookmarkEnd w:id="0"/>
      <w:r>
        <w:rPr>
          <w:rFonts w:cs="Calibri"/>
          <w:sz w:val="24"/>
          <w:szCs w:val="24"/>
          <w:bdr w:val="nil"/>
          <w:lang w:val="es-ES_tradnl"/>
        </w:rPr>
        <w:t xml:space="preserve">a era digital. </w:t>
      </w:r>
    </w:p>
    <w:p w14:paraId="11E91E89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eastAsia="Times New Roman" w:hAnsiTheme="minorHAnsi" w:cs="Arial"/>
          <w:i/>
          <w:color w:val="000000"/>
          <w:sz w:val="24"/>
          <w:szCs w:val="24"/>
        </w:rPr>
      </w:pPr>
    </w:p>
    <w:p w14:paraId="37451E40" w14:textId="77777777" w:rsidR="00FF3964" w:rsidRPr="00083B17" w:rsidRDefault="00E52D2A" w:rsidP="00083B17">
      <w:pPr>
        <w:rPr>
          <w:rFonts w:asciiTheme="minorHAnsi" w:hAnsiTheme="minorHAnsi" w:cs="Arial"/>
          <w:sz w:val="24"/>
          <w:szCs w:val="24"/>
        </w:rPr>
      </w:pPr>
      <w:r>
        <w:rPr>
          <w:rFonts w:cs="Calibri"/>
          <w:sz w:val="24"/>
          <w:szCs w:val="24"/>
          <w:bdr w:val="nil"/>
          <w:lang w:val="es-ES_tradnl" w:eastAsia="en-GB"/>
        </w:rPr>
        <w:t>Las familias deberían tener un entendimiento compartido que comprenda las reglas básicas para usar dispositivos digitales y los estudiantes deberían sentirse cómodos preguntando a sus padres sobre lo que ven en Internet. Queremos ayudar a que</w:t>
      </w:r>
      <w:r>
        <w:rPr>
          <w:rFonts w:cs="Calibri"/>
          <w:sz w:val="24"/>
          <w:szCs w:val="24"/>
          <w:bdr w:val="nil"/>
          <w:lang w:val="es-ES_tradnl" w:eastAsia="en-GB"/>
        </w:rPr>
        <w:t xml:space="preserve"> los estudiantes de </w:t>
      </w:r>
      <w:r>
        <w:rPr>
          <w:rFonts w:cs="Calibri"/>
          <w:sz w:val="24"/>
          <w:szCs w:val="24"/>
          <w:highlight w:val="yellow"/>
          <w:bdr w:val="nil"/>
          <w:lang w:val="es-ES_tradnl" w:eastAsia="en-GB"/>
        </w:rPr>
        <w:t>[escriba el nombre de la escuela]</w:t>
      </w:r>
      <w:r>
        <w:rPr>
          <w:rFonts w:cs="Calibri"/>
          <w:sz w:val="24"/>
          <w:szCs w:val="24"/>
          <w:bdr w:val="nil"/>
          <w:lang w:val="es-ES_tradnl" w:eastAsia="en-GB"/>
        </w:rPr>
        <w:t xml:space="preserve"> </w:t>
      </w:r>
      <w:r>
        <w:rPr>
          <w:rFonts w:cs="Calibri"/>
          <w:color w:val="000000"/>
          <w:sz w:val="24"/>
          <w:szCs w:val="24"/>
          <w:bdr w:val="nil"/>
          <w:lang w:val="es-ES_tradnl" w:eastAsia="en-GB"/>
        </w:rPr>
        <w:t xml:space="preserve">estén seguros en línea </w:t>
      </w:r>
      <w:r>
        <w:rPr>
          <w:rFonts w:cs="Calibri"/>
          <w:sz w:val="24"/>
          <w:szCs w:val="24"/>
          <w:bdr w:val="nil"/>
          <w:lang w:val="es-ES_tradnl" w:eastAsia="en-GB"/>
        </w:rPr>
        <w:t>¡y esperamos que ustedes puedan contribuir con su tiempo ofreciéndose como volu</w:t>
      </w:r>
      <w:r>
        <w:rPr>
          <w:rFonts w:cs="Calibri"/>
          <w:sz w:val="24"/>
          <w:szCs w:val="24"/>
          <w:bdr w:val="nil"/>
          <w:lang w:val="es-ES_tradnl" w:eastAsia="en-GB"/>
        </w:rPr>
        <w:t xml:space="preserve">ntarios para lograr que este evento sea un éxito! </w:t>
      </w:r>
    </w:p>
    <w:p w14:paraId="71A644BB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12A79EB7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cs="Calibri"/>
          <w:sz w:val="24"/>
          <w:szCs w:val="24"/>
          <w:bdr w:val="nil"/>
          <w:lang w:val="es-ES_tradnl"/>
        </w:rPr>
        <w:t xml:space="preserve">Por favor respondan a </w:t>
      </w:r>
      <w:r>
        <w:rPr>
          <w:rFonts w:cs="Calibri"/>
          <w:sz w:val="24"/>
          <w:szCs w:val="24"/>
          <w:highlight w:val="yellow"/>
          <w:bdr w:val="nil"/>
          <w:lang w:val="es-ES_tradnl"/>
        </w:rPr>
        <w:t>[ESCRIBA EL NOMBRE]</w:t>
      </w:r>
      <w:r>
        <w:rPr>
          <w:rFonts w:cs="Calibri"/>
          <w:sz w:val="24"/>
          <w:szCs w:val="24"/>
          <w:bdr w:val="nil"/>
          <w:lang w:val="es-ES_tradnl"/>
        </w:rPr>
        <w:t xml:space="preserve"> antes del </w:t>
      </w:r>
      <w:r>
        <w:rPr>
          <w:rFonts w:cs="Calibri"/>
          <w:sz w:val="24"/>
          <w:szCs w:val="24"/>
          <w:highlight w:val="yellow"/>
          <w:bdr w:val="nil"/>
          <w:lang w:val="es-ES_tradnl"/>
        </w:rPr>
        <w:t>[ESCRIBA LA FECHA]</w:t>
      </w:r>
      <w:r>
        <w:rPr>
          <w:rFonts w:cs="Calibri"/>
          <w:sz w:val="24"/>
          <w:szCs w:val="24"/>
          <w:bdr w:val="nil"/>
          <w:lang w:val="es-ES_tradnl"/>
        </w:rPr>
        <w:t>.</w:t>
      </w:r>
    </w:p>
    <w:p w14:paraId="438091CC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3666053E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cs="Calibri"/>
          <w:sz w:val="24"/>
          <w:szCs w:val="24"/>
          <w:bdr w:val="nil"/>
          <w:lang w:val="es-ES_tradnl"/>
        </w:rPr>
        <w:t xml:space="preserve">Saludos cordiales, </w:t>
      </w:r>
    </w:p>
    <w:p w14:paraId="02E3F5F7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cs="Calibri"/>
          <w:sz w:val="24"/>
          <w:szCs w:val="24"/>
          <w:highlight w:val="yellow"/>
          <w:bdr w:val="nil"/>
          <w:lang w:val="es-ES_tradnl"/>
        </w:rPr>
        <w:t>[Escriba el nombre del presidente de PTA]</w:t>
      </w:r>
    </w:p>
    <w:p w14:paraId="7E5FC16B" w14:textId="77777777" w:rsidR="00FF3964" w:rsidRPr="00083B17" w:rsidRDefault="00E52D2A" w:rsidP="00083B17">
      <w:pPr>
        <w:pStyle w:val="Sinespaciado"/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cs="Calibri"/>
          <w:sz w:val="24"/>
          <w:szCs w:val="24"/>
          <w:highlight w:val="yellow"/>
          <w:bdr w:val="nil"/>
          <w:lang w:val="es-ES_tradnl"/>
        </w:rPr>
        <w:t>[ESCRIBA EL CORREO ELECTRÓNICO Y EL NÚMERO TELEFÓNICO]</w:t>
      </w:r>
    </w:p>
    <w:p w14:paraId="3A8C2B06" w14:textId="77777777" w:rsidR="00FC58B4" w:rsidRPr="00474D92" w:rsidRDefault="00E52D2A" w:rsidP="00FF3964">
      <w:pPr>
        <w:spacing w:after="200" w:line="276" w:lineRule="auto"/>
      </w:pPr>
    </w:p>
    <w:sectPr w:rsidR="00FC58B4" w:rsidRPr="00474D92" w:rsidSect="00331590">
      <w:headerReference w:type="default" r:id="rId8"/>
      <w:footerReference w:type="default" r:id="rId9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D8E92" w14:textId="77777777" w:rsidR="00000000" w:rsidRDefault="00E52D2A">
      <w:r>
        <w:separator/>
      </w:r>
    </w:p>
  </w:endnote>
  <w:endnote w:type="continuationSeparator" w:id="0">
    <w:p w14:paraId="72E87E82" w14:textId="77777777" w:rsidR="00000000" w:rsidRDefault="00E5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DD7BC" w14:textId="77777777" w:rsidR="00E46AA3" w:rsidRDefault="00E52D2A"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2A350866" wp14:editId="4F8FFE88">
          <wp:simplePos x="0" y="0"/>
          <wp:positionH relativeFrom="column">
            <wp:posOffset>343535</wp:posOffset>
          </wp:positionH>
          <wp:positionV relativeFrom="paragraph">
            <wp:posOffset>-34003</wp:posOffset>
          </wp:positionV>
          <wp:extent cx="934065" cy="302976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65" cy="3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62247A33" wp14:editId="2C70EBB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0FA89F" wp14:editId="0AC486C6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BCB572" w14:textId="77777777" w:rsidR="00474D92" w:rsidRPr="00331590" w:rsidRDefault="00E52D2A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4" w:history="1">
                            <w:r>
                              <w:rPr>
                                <w:rFonts w:cs="Calibri"/>
                                <w:color w:val="0563C1"/>
                                <w:sz w:val="18"/>
                                <w:szCs w:val="18"/>
                                <w:u w:val="single"/>
                                <w:bdr w:val="nil"/>
                                <w:lang w:val="es-ES_tradnl"/>
                              </w:rPr>
                              <w:t>PTA.org/Connected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49" type="#_x0000_t202" href="http://www.pta.org/connected" style="height:19.35pt;margin-left:403.3pt;margin-top:2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width:126.8pt;z-index:251661312" o:button="t" filled="f" stroked="f" strokeweight="0.5pt">
              <v:fill o:detectmouseclick="t"/>
              <v:textbox>
                <w:txbxContent>
                  <w:p w:rsidR="00474D92" w:rsidRPr="00331590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"http://www.pta.org/connected" </w:instrText>
                    </w:r>
                    <w:r>
                      <w:fldChar w:fldCharType="separate"/>
                    </w:r>
                    <w:r w:rsidRPr="00DF4C80">
                      <w:rPr>
                        <w:rStyle w:val="Hyperlink"/>
                        <w:sz w:val="18"/>
                        <w:szCs w:val="16"/>
                      </w:rPr>
                      <w:t>PTA.org/</w:t>
                    </w:r>
                    <w:r w:rsidRPr="00DF4C80" w:rsidR="00DF4C80">
                      <w:rPr>
                        <w:rStyle w:val="Hyperlink"/>
                        <w:sz w:val="18"/>
                        <w:szCs w:val="16"/>
                      </w:rPr>
                      <w:t>Connected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731773" wp14:editId="4A57661E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E83A09" w14:textId="77777777" w:rsidR="00331590" w:rsidRPr="00331590" w:rsidRDefault="00E52D2A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 xml:space="preserve">PTA Connected </w:t>
                          </w:r>
                        </w:p>
                        <w:p w14:paraId="75076660" w14:textId="77777777" w:rsidR="00306396" w:rsidRPr="00331590" w:rsidRDefault="00E52D2A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>está patrocinado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8" o:spid="_x0000_s2050" type="#_x0000_t202" style="height:29.42pt;margin-left:-45.65pt;margin-top:-6.23pt;mso-height-percent:0;mso-height-relative:margin;mso-width-percent:0;mso-width-relative:margin;mso-wrap-distance-bottom:0;mso-wrap-distance-left:9pt;mso-wrap-distance-right:9pt;mso-wrap-distance-top:0;position:absolute;width:73.55pt;z-index:251662336" filled="f" fillcolor="this" stroked="f" strokeweight="0.5pt">
              <v:textbox>
                <w:txbxContent>
                  <w:p w:rsidR="00331590" w:rsidRPr="00331590" w:rsidP="00331590">
                    <w:pPr>
                      <w:bidi w:val="0"/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8"/>
                        <w:szCs w:val="18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PTA Connected</w:t>
                    </w: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8"/>
                        <w:szCs w:val="18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 xml:space="preserve"> </w:t>
                    </w:r>
                  </w:p>
                  <w:p w:rsidR="00306396" w:rsidRPr="00331590" w:rsidP="00331590">
                    <w:pPr>
                      <w:bidi w:val="0"/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8"/>
                        <w:szCs w:val="18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está patrocinado por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F56534" wp14:editId="02384506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traight Connector 9" o:spid="_x0000_s2051" style="mso-position-horizontal:center;mso-position-horizontal-relative:margin;mso-wrap-distance-bottom:0;mso-wrap-distance-left:9pt;mso-wrap-distance-right:9pt;mso-wrap-distance-top:0;mso-wrap-style:square;position:absolute;visibility:visible;z-index:251659264" from="0,-19.55pt" to="540.85pt,-19.5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B470B" w14:textId="77777777" w:rsidR="00000000" w:rsidRDefault="00E52D2A">
      <w:r>
        <w:separator/>
      </w:r>
    </w:p>
  </w:footnote>
  <w:footnote w:type="continuationSeparator" w:id="0">
    <w:p w14:paraId="566F7BC9" w14:textId="77777777" w:rsidR="00000000" w:rsidRDefault="00E52D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1C23F" w14:textId="77777777" w:rsidR="0013722C" w:rsidRDefault="00E52D2A"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720872C8" wp14:editId="49284D94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EB6169"/>
    <w:multiLevelType w:val="hybridMultilevel"/>
    <w:tmpl w:val="986C03D8"/>
    <w:lvl w:ilvl="0" w:tplc="44D4E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9C7C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8AE1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01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0857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526B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220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22F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FE7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75352"/>
    <w:multiLevelType w:val="hybridMultilevel"/>
    <w:tmpl w:val="6644A292"/>
    <w:lvl w:ilvl="0" w:tplc="36164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9CFA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422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AE13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C84D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9AF4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165D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EA58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7C2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F5B50"/>
    <w:multiLevelType w:val="hybridMultilevel"/>
    <w:tmpl w:val="A36268BC"/>
    <w:lvl w:ilvl="0" w:tplc="3BAE15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86084A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A07D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44BF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F247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9C9F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A84DE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D8058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BA25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221150B"/>
    <w:multiLevelType w:val="hybridMultilevel"/>
    <w:tmpl w:val="8BF0F468"/>
    <w:lvl w:ilvl="0" w:tplc="2AA464BE">
      <w:start w:val="1"/>
      <w:numFmt w:val="decimal"/>
      <w:lvlText w:val="%1."/>
      <w:lvlJc w:val="left"/>
      <w:pPr>
        <w:ind w:left="720" w:hanging="360"/>
      </w:pPr>
    </w:lvl>
    <w:lvl w:ilvl="1" w:tplc="2A7A1730">
      <w:start w:val="1"/>
      <w:numFmt w:val="lowerLetter"/>
      <w:lvlText w:val="%2."/>
      <w:lvlJc w:val="left"/>
      <w:pPr>
        <w:ind w:left="1440" w:hanging="360"/>
      </w:pPr>
    </w:lvl>
    <w:lvl w:ilvl="2" w:tplc="D1B21258">
      <w:start w:val="1"/>
      <w:numFmt w:val="lowerRoman"/>
      <w:lvlText w:val="%3."/>
      <w:lvlJc w:val="right"/>
      <w:pPr>
        <w:ind w:left="2160" w:hanging="180"/>
      </w:pPr>
    </w:lvl>
    <w:lvl w:ilvl="3" w:tplc="2E26C6E4">
      <w:start w:val="1"/>
      <w:numFmt w:val="decimal"/>
      <w:lvlText w:val="%4."/>
      <w:lvlJc w:val="left"/>
      <w:pPr>
        <w:ind w:left="2880" w:hanging="360"/>
      </w:pPr>
    </w:lvl>
    <w:lvl w:ilvl="4" w:tplc="8CD8A252">
      <w:start w:val="1"/>
      <w:numFmt w:val="lowerLetter"/>
      <w:lvlText w:val="%5."/>
      <w:lvlJc w:val="left"/>
      <w:pPr>
        <w:ind w:left="3600" w:hanging="360"/>
      </w:pPr>
    </w:lvl>
    <w:lvl w:ilvl="5" w:tplc="D512B926">
      <w:start w:val="1"/>
      <w:numFmt w:val="lowerRoman"/>
      <w:lvlText w:val="%6."/>
      <w:lvlJc w:val="right"/>
      <w:pPr>
        <w:ind w:left="4320" w:hanging="180"/>
      </w:pPr>
    </w:lvl>
    <w:lvl w:ilvl="6" w:tplc="A02E89B8">
      <w:start w:val="1"/>
      <w:numFmt w:val="decimal"/>
      <w:lvlText w:val="%7."/>
      <w:lvlJc w:val="left"/>
      <w:pPr>
        <w:ind w:left="5040" w:hanging="360"/>
      </w:pPr>
    </w:lvl>
    <w:lvl w:ilvl="7" w:tplc="DF86BEEE">
      <w:start w:val="1"/>
      <w:numFmt w:val="lowerLetter"/>
      <w:lvlText w:val="%8."/>
      <w:lvlJc w:val="left"/>
      <w:pPr>
        <w:ind w:left="5760" w:hanging="360"/>
      </w:pPr>
    </w:lvl>
    <w:lvl w:ilvl="8" w:tplc="3AE61604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7099F"/>
    <w:multiLevelType w:val="hybridMultilevel"/>
    <w:tmpl w:val="B1B4CDF6"/>
    <w:lvl w:ilvl="0" w:tplc="63622E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3D7AC7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6A03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76882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2CA4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F06C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5C01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A07E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281A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977B40"/>
    <w:multiLevelType w:val="hybridMultilevel"/>
    <w:tmpl w:val="4E602E86"/>
    <w:lvl w:ilvl="0" w:tplc="318E9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41C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20C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EA94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0D9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BC51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208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81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F88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0C69A2"/>
    <w:multiLevelType w:val="hybridMultilevel"/>
    <w:tmpl w:val="8760CECE"/>
    <w:lvl w:ilvl="0" w:tplc="C0481B76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104782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4CAFED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7C5E7E7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EE64FA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D16237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640533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0C0D9D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CE84AD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C2C6725"/>
    <w:multiLevelType w:val="hybridMultilevel"/>
    <w:tmpl w:val="6C94CB0C"/>
    <w:lvl w:ilvl="0" w:tplc="7FD0D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6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461E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820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DACF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D873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E6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693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D0CE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2A"/>
    <w:rsid w:val="00E5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1A40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5949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C58B4"/>
    <w:rPr>
      <w:b/>
      <w:bCs/>
    </w:rPr>
  </w:style>
  <w:style w:type="table" w:styleId="Tablaconcuadrcula">
    <w:name w:val="Table Grid"/>
    <w:basedOn w:val="Tablanormal"/>
    <w:uiPriority w:val="39"/>
    <w:rsid w:val="009C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4">
    <w:name w:val="List Table 2 Accent 4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Light">
    <w:name w:val="Grid Table Light"/>
    <w:basedOn w:val="Tablanormal"/>
    <w:uiPriority w:val="40"/>
    <w:rsid w:val="0042354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3DA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Fuentedeprrafopredeter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474D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FF396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5949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C58B4"/>
    <w:rPr>
      <w:b/>
      <w:bCs/>
    </w:rPr>
  </w:style>
  <w:style w:type="table" w:styleId="Tablaconcuadrcula">
    <w:name w:val="Table Grid"/>
    <w:basedOn w:val="Tablanormal"/>
    <w:uiPriority w:val="39"/>
    <w:rsid w:val="009C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4">
    <w:name w:val="List Table 2 Accent 4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Light">
    <w:name w:val="Grid Table Light"/>
    <w:basedOn w:val="Tablanormal"/>
    <w:uiPriority w:val="40"/>
    <w:rsid w:val="0042354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3DA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Fuentedeprrafopredeter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474D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FF396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4" Type="http://schemas.openxmlformats.org/officeDocument/2006/relationships/hyperlink" Target="http://www.pta.org/connected" TargetMode="External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264</Words>
  <Characters>1381</Characters>
  <Application>Microsoft Macintosh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Anónimo</cp:lastModifiedBy>
  <cp:revision>4</cp:revision>
  <cp:lastPrinted>2018-09-21T13:59:00Z</cp:lastPrinted>
  <dcterms:created xsi:type="dcterms:W3CDTF">2019-01-11T14:12:00Z</dcterms:created>
  <dcterms:modified xsi:type="dcterms:W3CDTF">2019-01-29T20:26:00Z</dcterms:modified>
</cp:coreProperties>
</file>