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39E29" w14:textId="77777777" w:rsidR="0071759D" w:rsidRDefault="0071759D" w:rsidP="0071759D">
      <w:pPr>
        <w:pStyle w:val="Heading1"/>
      </w:pPr>
      <w:r>
        <w:t>Tips for Recruiting Non-PTA Volunteers (So PTA Parents Can Participate!)</w:t>
      </w:r>
    </w:p>
    <w:p w14:paraId="3E4759A5" w14:textId="77777777" w:rsidR="0071759D" w:rsidRPr="00C40CC4" w:rsidRDefault="0071759D" w:rsidP="0071759D"/>
    <w:p w14:paraId="5246E51C" w14:textId="77777777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Brainstorm with current PTA members for any connections they may have to volunteers outside of the PTA community. For example: some PTA members may also participate in their church volunteer groups and could share this volunteer opportunity with their group. </w:t>
      </w:r>
    </w:p>
    <w:p w14:paraId="04D038AB" w14:textId="77777777" w:rsidR="0071759D" w:rsidRDefault="0071759D" w:rsidP="0071759D">
      <w:pPr>
        <w:rPr>
          <w:rFonts w:ascii="Arial" w:hAnsi="Arial" w:cs="Arial"/>
          <w:sz w:val="24"/>
        </w:rPr>
      </w:pPr>
    </w:p>
    <w:p w14:paraId="431AB543" w14:textId="77777777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Reach out to local businesses and corporations. Larger companies often encourage or even offer incentives like paid time off for their employees to volunteer (e.g., Kohl’s Cares, Salesforce, Deloitte). </w:t>
      </w:r>
    </w:p>
    <w:p w14:paraId="72A8AD91" w14:textId="77777777" w:rsidR="0071759D" w:rsidRDefault="0071759D" w:rsidP="0071759D">
      <w:pPr>
        <w:rPr>
          <w:rFonts w:ascii="Arial" w:hAnsi="Arial" w:cs="Arial"/>
          <w:sz w:val="24"/>
        </w:rPr>
      </w:pPr>
    </w:p>
    <w:p w14:paraId="4C1798E6" w14:textId="77777777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Connect with your local high school and community colleges. This would be an awesome opportunity for future computer science teachers or students who are studying to be in a technology field to connect with the community. Maybe members of the IT club at the high school could come and volunteer at one of your stations. </w:t>
      </w:r>
    </w:p>
    <w:p w14:paraId="405187E5" w14:textId="77777777" w:rsidR="0071759D" w:rsidRDefault="0071759D" w:rsidP="0071759D">
      <w:pPr>
        <w:rPr>
          <w:rFonts w:ascii="Arial" w:hAnsi="Arial" w:cs="Arial"/>
          <w:sz w:val="24"/>
        </w:rPr>
      </w:pPr>
    </w:p>
    <w:p w14:paraId="12D73BF4" w14:textId="79A67502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an</w:t>
      </w:r>
      <w:r>
        <w:rPr>
          <w:rFonts w:ascii="Arial" w:hAnsi="Arial" w:cs="Arial"/>
          <w:b/>
          <w:sz w:val="24"/>
        </w:rPr>
        <w:t xml:space="preserve"> </w:t>
      </w:r>
      <w:hyperlink r:id="rId7" w:history="1">
        <w:r w:rsidRPr="00685765">
          <w:rPr>
            <w:rStyle w:val="Hyperlink"/>
            <w:rFonts w:ascii="Arial" w:hAnsi="Arial" w:cs="Arial"/>
            <w:b/>
            <w:color w:val="C00000"/>
            <w:sz w:val="24"/>
          </w:rPr>
          <w:t>Invitation to Volunteer</w:t>
        </w:r>
      </w:hyperlink>
      <w:r>
        <w:rPr>
          <w:rFonts w:ascii="Arial" w:hAnsi="Arial" w:cs="Arial"/>
          <w:sz w:val="24"/>
        </w:rPr>
        <w:t xml:space="preserve"> to all technology teachers</w:t>
      </w:r>
      <w:r w:rsidR="00195DD5">
        <w:rPr>
          <w:rFonts w:ascii="Arial" w:hAnsi="Arial" w:cs="Arial"/>
          <w:sz w:val="24"/>
        </w:rPr>
        <w:t xml:space="preserve"> and librarians</w:t>
      </w:r>
      <w:r>
        <w:rPr>
          <w:rFonts w:ascii="Arial" w:hAnsi="Arial" w:cs="Arial"/>
          <w:sz w:val="24"/>
        </w:rPr>
        <w:t xml:space="preserve"> within your school district. Ask the teachers not only at the school where you are hosting the event, but also the other schools in your area. </w:t>
      </w:r>
    </w:p>
    <w:p w14:paraId="6623B85C" w14:textId="77777777" w:rsidR="0071759D" w:rsidRPr="00822B59" w:rsidRDefault="0071759D" w:rsidP="0071759D">
      <w:pPr>
        <w:pStyle w:val="ListParagraph"/>
        <w:rPr>
          <w:rFonts w:ascii="Arial" w:hAnsi="Arial" w:cs="Arial"/>
          <w:sz w:val="24"/>
        </w:rPr>
      </w:pPr>
    </w:p>
    <w:p w14:paraId="03648E86" w14:textId="77777777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Invite community members outside the school to join; such as school board members, superintendents, teach</w:t>
      </w:r>
      <w:bookmarkStart w:id="0" w:name="_GoBack"/>
      <w:r>
        <w:rPr>
          <w:rFonts w:ascii="Arial" w:hAnsi="Arial" w:cs="Arial"/>
          <w:sz w:val="24"/>
        </w:rPr>
        <w:t>e</w:t>
      </w:r>
      <w:bookmarkEnd w:id="0"/>
      <w:r>
        <w:rPr>
          <w:rFonts w:ascii="Arial" w:hAnsi="Arial" w:cs="Arial"/>
          <w:sz w:val="24"/>
        </w:rPr>
        <w:t xml:space="preserve">r union representatives, state legislators, etc. </w:t>
      </w:r>
    </w:p>
    <w:p w14:paraId="43BC49C6" w14:textId="77777777" w:rsidR="0071759D" w:rsidRDefault="0071759D" w:rsidP="0071759D">
      <w:pPr>
        <w:rPr>
          <w:rFonts w:ascii="Arial" w:hAnsi="Arial" w:cs="Arial"/>
          <w:sz w:val="24"/>
        </w:rPr>
      </w:pPr>
    </w:p>
    <w:p w14:paraId="29671962" w14:textId="77777777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Encourage volunteers to recruit friends. </w:t>
      </w:r>
    </w:p>
    <w:p w14:paraId="73458004" w14:textId="77777777" w:rsidR="0071759D" w:rsidRDefault="0071759D" w:rsidP="0071759D">
      <w:pPr>
        <w:rPr>
          <w:rFonts w:ascii="Arial" w:hAnsi="Arial" w:cs="Arial"/>
          <w:sz w:val="24"/>
        </w:rPr>
      </w:pPr>
    </w:p>
    <w:p w14:paraId="4C4D1B3A" w14:textId="668DCCDD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Use </w:t>
      </w:r>
      <w:hyperlink r:id="rId8" w:history="1">
        <w:r w:rsidRPr="00685765">
          <w:rPr>
            <w:rStyle w:val="Hyperlink"/>
            <w:rFonts w:ascii="Arial" w:hAnsi="Arial" w:cs="Arial"/>
            <w:b/>
            <w:color w:val="C00000"/>
            <w:sz w:val="24"/>
          </w:rPr>
          <w:t>Digital Safety Talking Points for PTA Leaders</w:t>
        </w:r>
      </w:hyperlink>
      <w:r w:rsidRPr="00822B59">
        <w:rPr>
          <w:rFonts w:ascii="Arial" w:hAnsi="Arial" w:cs="Arial"/>
          <w:b/>
          <w:color w:val="C0000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to help discuss the benefits of volunteering for this event. </w:t>
      </w:r>
    </w:p>
    <w:p w14:paraId="451A70FD" w14:textId="77777777" w:rsidR="0071759D" w:rsidRDefault="0071759D" w:rsidP="0071759D">
      <w:pPr>
        <w:pStyle w:val="ListParagraph"/>
        <w:rPr>
          <w:rFonts w:ascii="Arial" w:hAnsi="Arial" w:cs="Arial"/>
          <w:sz w:val="24"/>
        </w:rPr>
      </w:pPr>
    </w:p>
    <w:p w14:paraId="226D697C" w14:textId="657E1213" w:rsidR="0071759D" w:rsidRDefault="0071759D" w:rsidP="0071759D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Make it easy to volunteer! Use the </w:t>
      </w:r>
      <w:hyperlink r:id="rId9" w:history="1">
        <w:r w:rsidRPr="00685765">
          <w:rPr>
            <w:rStyle w:val="Hyperlink"/>
            <w:rFonts w:ascii="Arial" w:hAnsi="Arial" w:cs="Arial"/>
            <w:b/>
            <w:color w:val="C00000"/>
            <w:sz w:val="24"/>
          </w:rPr>
          <w:t>Volunteer Sign-Up Sheet</w:t>
        </w:r>
      </w:hyperlink>
      <w:r w:rsidRPr="00822B59">
        <w:rPr>
          <w:rFonts w:ascii="Arial" w:hAnsi="Arial" w:cs="Arial"/>
          <w:color w:val="C00000"/>
          <w:sz w:val="24"/>
        </w:rPr>
        <w:t xml:space="preserve"> </w:t>
      </w:r>
      <w:r>
        <w:rPr>
          <w:rFonts w:ascii="Arial" w:hAnsi="Arial" w:cs="Arial"/>
          <w:sz w:val="24"/>
        </w:rPr>
        <w:t>to track who has signed up for what activity.</w:t>
      </w:r>
    </w:p>
    <w:p w14:paraId="5A749023" w14:textId="77777777" w:rsidR="0071759D" w:rsidRPr="00474D92" w:rsidRDefault="0071759D" w:rsidP="0071759D">
      <w:pPr>
        <w:spacing w:after="200" w:line="276" w:lineRule="auto"/>
      </w:pPr>
      <w:r w:rsidRPr="00246ABF">
        <w:t xml:space="preserve"> </w:t>
      </w:r>
    </w:p>
    <w:p w14:paraId="14FB9323" w14:textId="5EA72C5D" w:rsidR="00FC58B4" w:rsidRPr="0071759D" w:rsidRDefault="00195DD5" w:rsidP="0071759D">
      <w:r>
        <w:t xml:space="preserve"> </w:t>
      </w:r>
    </w:p>
    <w:sectPr w:rsidR="00FC58B4" w:rsidRPr="0071759D" w:rsidSect="00331590">
      <w:headerReference w:type="default" r:id="rId10"/>
      <w:footerReference w:type="default" r:id="rId11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279293" w16cid:durableId="1FE60B3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8FCA6" w14:textId="77777777" w:rsidR="00A429C9" w:rsidRDefault="00A429C9" w:rsidP="00E46AA3">
      <w:r>
        <w:separator/>
      </w:r>
    </w:p>
  </w:endnote>
  <w:endnote w:type="continuationSeparator" w:id="0">
    <w:p w14:paraId="4D72EC47" w14:textId="77777777" w:rsidR="00A429C9" w:rsidRDefault="00A429C9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7E4DE" w14:textId="2CD0B916" w:rsidR="00E46AA3" w:rsidRDefault="00331590">
    <w:r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30600EA4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725B3729" w:rsidR="00474D92" w:rsidRPr="00331590" w:rsidRDefault="00685765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3" w:history="1">
                            <w:r w:rsidR="00474D92" w:rsidRPr="0033159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EC52CD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725B3729" w:rsidR="00474D92" w:rsidRPr="00331590" w:rsidRDefault="0071759D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Style w:val="Hyperlink"/>
                        <w:sz w:val="18"/>
                        <w:szCs w:val="16"/>
                      </w:rPr>
                      <w:fldChar w:fldCharType="begin"/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instrText xml:space="preserve"> HYPERLINK "http://www.pta.org/digitalsafety" </w:instrText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fldChar w:fldCharType="separate"/>
                    </w:r>
                    <w:r w:rsidR="00474D92" w:rsidRPr="00331590">
                      <w:rPr>
                        <w:rStyle w:val="Hyperlink"/>
                        <w:sz w:val="18"/>
                        <w:szCs w:val="16"/>
                      </w:rPr>
                      <w:t>PTA.org/</w:t>
                    </w:r>
                    <w:r w:rsidR="00EC52CD">
                      <w:rPr>
                        <w:rStyle w:val="Hyperlink"/>
                        <w:sz w:val="18"/>
                        <w:szCs w:val="16"/>
                      </w:rPr>
                      <w:t>Connected</w:t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16901AD7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0711C1A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proofErr w:type="gramStart"/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</w:t>
                    </w:r>
                    <w:proofErr w:type="gramEnd"/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powered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271589">
          <wp:simplePos x="0" y="0"/>
          <wp:positionH relativeFrom="column">
            <wp:posOffset>314632</wp:posOffset>
          </wp:positionH>
          <wp:positionV relativeFrom="paragraph">
            <wp:posOffset>-129069</wp:posOffset>
          </wp:positionV>
          <wp:extent cx="442452" cy="442452"/>
          <wp:effectExtent l="0" t="0" r="254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6" cy="44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7760C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1526C" w14:textId="77777777" w:rsidR="00A429C9" w:rsidRDefault="00A429C9" w:rsidP="00E46AA3">
      <w:r>
        <w:separator/>
      </w:r>
    </w:p>
  </w:footnote>
  <w:footnote w:type="continuationSeparator" w:id="0">
    <w:p w14:paraId="68C60A04" w14:textId="77777777" w:rsidR="00A429C9" w:rsidRDefault="00A429C9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1FD6"/>
    <w:multiLevelType w:val="hybridMultilevel"/>
    <w:tmpl w:val="363A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5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49"/>
    <w:rsid w:val="0013722C"/>
    <w:rsid w:val="00195DD5"/>
    <w:rsid w:val="0021310D"/>
    <w:rsid w:val="00246ABF"/>
    <w:rsid w:val="00306396"/>
    <w:rsid w:val="00331590"/>
    <w:rsid w:val="0042354B"/>
    <w:rsid w:val="00474D92"/>
    <w:rsid w:val="00516320"/>
    <w:rsid w:val="00544D89"/>
    <w:rsid w:val="00552F6C"/>
    <w:rsid w:val="00594970"/>
    <w:rsid w:val="005B6A3D"/>
    <w:rsid w:val="00601227"/>
    <w:rsid w:val="006014DD"/>
    <w:rsid w:val="00635949"/>
    <w:rsid w:val="00651FB9"/>
    <w:rsid w:val="00685765"/>
    <w:rsid w:val="0068636A"/>
    <w:rsid w:val="006B538C"/>
    <w:rsid w:val="0071759D"/>
    <w:rsid w:val="00733A06"/>
    <w:rsid w:val="008168C5"/>
    <w:rsid w:val="00820CC0"/>
    <w:rsid w:val="00822B59"/>
    <w:rsid w:val="00831E06"/>
    <w:rsid w:val="009C0085"/>
    <w:rsid w:val="00A429C9"/>
    <w:rsid w:val="00AC4F33"/>
    <w:rsid w:val="00B92001"/>
    <w:rsid w:val="00C62E19"/>
    <w:rsid w:val="00DA61D0"/>
    <w:rsid w:val="00E021A3"/>
    <w:rsid w:val="00E43974"/>
    <w:rsid w:val="00E46AA3"/>
    <w:rsid w:val="00E934AB"/>
    <w:rsid w:val="00EA4E5F"/>
    <w:rsid w:val="00EC2D5C"/>
    <w:rsid w:val="00EC52CD"/>
    <w:rsid w:val="00EF3129"/>
    <w:rsid w:val="00F12146"/>
    <w:rsid w:val="00F23DA2"/>
    <w:rsid w:val="00F64B70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A6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61D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1D0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a.org/docs/default-source/files/programs/pta-connected/facebook-toolkit/fb_pta-leader-talking-points_final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ta.org/docs/default-source/files/programs/pta-connected/facebook-toolkit/sample-invitation-letter-to-volunteers_final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ta.org/docs/default-source/files/programs/pta-connected/facebook-toolkit/volunteer-leader-sign-up-sheet_final.pdf" TargetMode="Externa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digitalsafety" TargetMode="External"/><Relationship Id="rId2" Type="http://schemas.openxmlformats.org/officeDocument/2006/relationships/hyperlink" Target="http://www.pta.org/connected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Natalie Hedden</cp:lastModifiedBy>
  <cp:revision>6</cp:revision>
  <cp:lastPrinted>2018-09-21T13:59:00Z</cp:lastPrinted>
  <dcterms:created xsi:type="dcterms:W3CDTF">2019-01-10T15:13:00Z</dcterms:created>
  <dcterms:modified xsi:type="dcterms:W3CDTF">2019-01-29T14:45:00Z</dcterms:modified>
</cp:coreProperties>
</file>