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0FDEF" w14:textId="155A3EA2" w:rsidR="00F12146" w:rsidRDefault="00474D92" w:rsidP="00474D92">
      <w:pPr>
        <w:pStyle w:val="Heading1"/>
      </w:pPr>
      <w:r w:rsidRPr="00474D92">
        <w:t>H</w:t>
      </w:r>
      <w:r w:rsidR="003E7877">
        <w:t>ow to Place a Facebook Ad</w:t>
      </w:r>
    </w:p>
    <w:p w14:paraId="454236F1" w14:textId="77777777" w:rsidR="003E7877" w:rsidRPr="003E7877" w:rsidRDefault="003E7877" w:rsidP="003E7877">
      <w:pPr>
        <w:spacing w:before="100" w:beforeAutospacing="1" w:after="100" w:afterAutospacing="1"/>
        <w:outlineLvl w:val="2"/>
        <w:rPr>
          <w:rFonts w:asciiTheme="minorHAnsi" w:eastAsia="Times New Roman" w:hAnsiTheme="minorHAnsi" w:cstheme="minorHAnsi"/>
          <w:b/>
          <w:bCs/>
        </w:rPr>
      </w:pPr>
      <w:bookmarkStart w:id="0" w:name="_GoBack"/>
      <w:bookmarkEnd w:id="0"/>
      <w:r w:rsidRPr="003E7877">
        <w:rPr>
          <w:rFonts w:asciiTheme="minorHAnsi" w:eastAsia="Times New Roman" w:hAnsiTheme="minorHAnsi" w:cstheme="minorHAnsi"/>
          <w:b/>
          <w:bCs/>
        </w:rPr>
        <w:t xml:space="preserve">Steps to activate an advertising coupon if you have a coupon code and this your first ad on Facebook </w:t>
      </w:r>
      <w:hyperlink r:id="rId7" w:history="1">
        <w:r w:rsidRPr="003E7877">
          <w:rPr>
            <w:rFonts w:asciiTheme="minorHAnsi" w:eastAsia="Times New Roman" w:hAnsiTheme="minorHAnsi" w:cstheme="minorHAnsi"/>
            <w:b/>
            <w:bCs/>
            <w:color w:val="0000FF"/>
            <w:u w:val="single"/>
          </w:rPr>
          <w:t>https://www.facebook.com/business/help/103748816383197</w:t>
        </w:r>
      </w:hyperlink>
    </w:p>
    <w:p w14:paraId="1842911F"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 xml:space="preserve">Start </w:t>
      </w:r>
      <w:hyperlink r:id="rId8" w:history="1">
        <w:r w:rsidRPr="003E7877">
          <w:rPr>
            <w:rFonts w:asciiTheme="minorHAnsi" w:eastAsia="Times New Roman" w:hAnsiTheme="minorHAnsi" w:cstheme="minorHAnsi"/>
            <w:color w:val="0000FF"/>
            <w:u w:val="single"/>
          </w:rPr>
          <w:t>creating an ad</w:t>
        </w:r>
      </w:hyperlink>
      <w:r w:rsidRPr="003E7877">
        <w:rPr>
          <w:rFonts w:asciiTheme="minorHAnsi" w:eastAsia="Times New Roman" w:hAnsiTheme="minorHAnsi" w:cstheme="minorHAnsi"/>
        </w:rPr>
        <w:t>.</w:t>
      </w:r>
    </w:p>
    <w:p w14:paraId="4CC6165F"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When you're ready to make your ads purchase, click Confirm. You'll be prompted to add a payment method to your ad account so that we have one to charge if you use all of your coupon balance but continue to run ads.</w:t>
      </w:r>
    </w:p>
    <w:p w14:paraId="6655189F"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Fill in your payment method information.</w:t>
      </w:r>
    </w:p>
    <w:p w14:paraId="699E6AFE"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Select the I have a coupon to redeem checkbox.</w:t>
      </w:r>
    </w:p>
    <w:p w14:paraId="7D7B8D4D"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Click Continue.</w:t>
      </w:r>
    </w:p>
    <w:p w14:paraId="07E8CCEB"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Enter the 16-digit coupon code you received (a 16-character combination of letters and numbers).</w:t>
      </w:r>
    </w:p>
    <w:p w14:paraId="090A1649" w14:textId="77777777" w:rsidR="003E7877" w:rsidRPr="003E7877" w:rsidRDefault="003E7877" w:rsidP="003E7877">
      <w:pPr>
        <w:numPr>
          <w:ilvl w:val="0"/>
          <w:numId w:val="11"/>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Click Apply and then click Continue.</w:t>
      </w:r>
    </w:p>
    <w:p w14:paraId="6305A9DC" w14:textId="54D4E327" w:rsidR="003E7877" w:rsidRPr="003E7877" w:rsidRDefault="003E7877" w:rsidP="003E7877">
      <w:pPr>
        <w:spacing w:after="240"/>
        <w:rPr>
          <w:rFonts w:asciiTheme="minorHAnsi" w:eastAsia="Times New Roman" w:hAnsiTheme="minorHAnsi" w:cstheme="minorHAnsi"/>
        </w:rPr>
      </w:pPr>
      <w:r w:rsidRPr="003E7877">
        <w:rPr>
          <w:rFonts w:asciiTheme="minorHAnsi" w:eastAsia="Times New Roman" w:hAnsiTheme="minorHAnsi" w:cstheme="minorHAnsi"/>
        </w:rPr>
        <w:t xml:space="preserve">Your coupon will be added to your ad account, and it'll show up in the Payment Method section of your </w:t>
      </w:r>
      <w:hyperlink r:id="rId9" w:history="1">
        <w:r w:rsidRPr="003E7877">
          <w:rPr>
            <w:rFonts w:asciiTheme="minorHAnsi" w:eastAsia="Times New Roman" w:hAnsiTheme="minorHAnsi" w:cstheme="minorHAnsi"/>
            <w:color w:val="0000FF"/>
            <w:u w:val="single"/>
          </w:rPr>
          <w:t>Payment Settings</w:t>
        </w:r>
      </w:hyperlink>
      <w:r w:rsidRPr="003E7877">
        <w:rPr>
          <w:rFonts w:asciiTheme="minorHAnsi" w:eastAsia="Times New Roman" w:hAnsiTheme="minorHAnsi" w:cstheme="minorHAnsi"/>
        </w:rPr>
        <w:t>.</w:t>
      </w:r>
    </w:p>
    <w:p w14:paraId="6B5257BA" w14:textId="77777777" w:rsidR="003E7877" w:rsidRPr="003E7877" w:rsidRDefault="003E7877" w:rsidP="003E7877">
      <w:pPr>
        <w:spacing w:after="240"/>
        <w:rPr>
          <w:rFonts w:asciiTheme="minorHAnsi" w:eastAsia="Times New Roman" w:hAnsiTheme="minorHAnsi" w:cstheme="minorHAnsi"/>
        </w:rPr>
      </w:pPr>
      <w:r w:rsidRPr="003E7877">
        <w:rPr>
          <w:rFonts w:asciiTheme="minorHAnsi" w:eastAsia="Times New Roman" w:hAnsiTheme="minorHAnsi" w:cstheme="minorHAnsi"/>
        </w:rPr>
        <w:t xml:space="preserve">Your coupon will be charged first for advertising costs you accrue after it's been added to your account. However, it can't be used toward any costs you accrued before activating your coupon. Those costs, as well as costs you accrue after your coupon is used up, will be charged to the primary payment method of your ad account or your prepaid balance (if you use a manual payment method). Learn more about </w:t>
      </w:r>
      <w:hyperlink r:id="rId10" w:history="1">
        <w:r w:rsidRPr="003E7877">
          <w:rPr>
            <w:rFonts w:asciiTheme="minorHAnsi" w:eastAsia="Times New Roman" w:hAnsiTheme="minorHAnsi" w:cstheme="minorHAnsi"/>
            <w:color w:val="0000FF"/>
            <w:u w:val="single"/>
          </w:rPr>
          <w:t>how you'll be charged for ads when using an advertising coupon</w:t>
        </w:r>
      </w:hyperlink>
      <w:r w:rsidRPr="003E7877">
        <w:rPr>
          <w:rFonts w:asciiTheme="minorHAnsi" w:eastAsia="Times New Roman" w:hAnsiTheme="minorHAnsi" w:cstheme="minorHAnsi"/>
        </w:rPr>
        <w:t>.</w:t>
      </w:r>
      <w:r w:rsidRPr="003E7877">
        <w:rPr>
          <w:rFonts w:asciiTheme="minorHAnsi" w:eastAsia="Times New Roman" w:hAnsiTheme="minorHAnsi" w:cstheme="minorHAnsi"/>
        </w:rPr>
        <w:br/>
      </w:r>
    </w:p>
    <w:p w14:paraId="50FC6F9C" w14:textId="77777777" w:rsidR="003E7877" w:rsidRPr="003E7877" w:rsidRDefault="003E7877" w:rsidP="003E7877">
      <w:pPr>
        <w:spacing w:before="100" w:beforeAutospacing="1" w:after="100" w:afterAutospacing="1"/>
        <w:outlineLvl w:val="2"/>
        <w:rPr>
          <w:rFonts w:asciiTheme="minorHAnsi" w:eastAsia="Times New Roman" w:hAnsiTheme="minorHAnsi" w:cstheme="minorHAnsi"/>
          <w:b/>
          <w:bCs/>
        </w:rPr>
      </w:pPr>
      <w:r w:rsidRPr="003E7877">
        <w:rPr>
          <w:rFonts w:asciiTheme="minorHAnsi" w:eastAsia="Times New Roman" w:hAnsiTheme="minorHAnsi" w:cstheme="minorHAnsi"/>
          <w:b/>
          <w:bCs/>
        </w:rPr>
        <w:t xml:space="preserve">Boost your event to get more Facebook responses </w:t>
      </w:r>
      <w:hyperlink r:id="rId11" w:history="1">
        <w:r w:rsidRPr="003E7877">
          <w:rPr>
            <w:rFonts w:asciiTheme="minorHAnsi" w:eastAsia="Times New Roman" w:hAnsiTheme="minorHAnsi" w:cstheme="minorHAnsi"/>
            <w:b/>
            <w:bCs/>
            <w:color w:val="0000FF"/>
            <w:u w:val="single"/>
          </w:rPr>
          <w:t>https://www.facebook.com/business/help/1519209995047756</w:t>
        </w:r>
      </w:hyperlink>
    </w:p>
    <w:p w14:paraId="7F528304" w14:textId="77777777" w:rsidR="003E7877" w:rsidRPr="003E7877" w:rsidRDefault="003E7877" w:rsidP="003E7877">
      <w:pPr>
        <w:rPr>
          <w:rFonts w:asciiTheme="minorHAnsi" w:eastAsia="Times New Roman" w:hAnsiTheme="minorHAnsi" w:cstheme="minorHAnsi"/>
        </w:rPr>
      </w:pPr>
      <w:r w:rsidRPr="003E7877">
        <w:rPr>
          <w:rFonts w:asciiTheme="minorHAnsi" w:eastAsia="Times New Roman" w:hAnsiTheme="minorHAnsi" w:cstheme="minorHAnsi"/>
        </w:rPr>
        <w:t>To boost your event to increase awareness and responses on Facebook:</w:t>
      </w:r>
    </w:p>
    <w:p w14:paraId="1B793E5F" w14:textId="77777777" w:rsidR="003E7877" w:rsidRPr="003E7877" w:rsidRDefault="003E7877" w:rsidP="003E7877">
      <w:pPr>
        <w:numPr>
          <w:ilvl w:val="0"/>
          <w:numId w:val="12"/>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Click Boost Event from your event page.</w:t>
      </w:r>
    </w:p>
    <w:p w14:paraId="155A7730" w14:textId="77777777" w:rsidR="003E7877" w:rsidRPr="003E7877" w:rsidRDefault="003E7877" w:rsidP="003E7877">
      <w:pPr>
        <w:numPr>
          <w:ilvl w:val="0"/>
          <w:numId w:val="12"/>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Choose Reach More People.</w:t>
      </w:r>
    </w:p>
    <w:p w14:paraId="4A9B3A83" w14:textId="77777777" w:rsidR="003E7877" w:rsidRPr="003E7877" w:rsidRDefault="003E7877" w:rsidP="003E7877">
      <w:pPr>
        <w:numPr>
          <w:ilvl w:val="0"/>
          <w:numId w:val="12"/>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Select your audience. You can target people based on gender, age, location and interests. You can also target people – and their friends – who've liked your Page.</w:t>
      </w:r>
    </w:p>
    <w:p w14:paraId="402097C5" w14:textId="77777777" w:rsidR="003E7877" w:rsidRPr="003E7877" w:rsidRDefault="003E7877" w:rsidP="003E7877">
      <w:pPr>
        <w:numPr>
          <w:ilvl w:val="0"/>
          <w:numId w:val="12"/>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Choose your budget and schedule. Be sure to only put in the amount that your ad credit is worth otherwise your alternative payment method will be charged the difference.</w:t>
      </w:r>
    </w:p>
    <w:p w14:paraId="3D6B34C9" w14:textId="77777777" w:rsidR="003E7877" w:rsidRPr="003E7877" w:rsidRDefault="003E7877" w:rsidP="003E7877">
      <w:pPr>
        <w:numPr>
          <w:ilvl w:val="0"/>
          <w:numId w:val="12"/>
        </w:numPr>
        <w:spacing w:before="100" w:beforeAutospacing="1" w:after="100" w:afterAutospacing="1"/>
        <w:rPr>
          <w:rFonts w:asciiTheme="minorHAnsi" w:eastAsia="Times New Roman" w:hAnsiTheme="minorHAnsi" w:cstheme="minorHAnsi"/>
        </w:rPr>
      </w:pPr>
      <w:r w:rsidRPr="003E7877">
        <w:rPr>
          <w:rFonts w:asciiTheme="minorHAnsi" w:eastAsia="Times New Roman" w:hAnsiTheme="minorHAnsi" w:cstheme="minorHAnsi"/>
        </w:rPr>
        <w:t>Click Boost.</w:t>
      </w:r>
    </w:p>
    <w:p w14:paraId="5CD07C6D" w14:textId="77777777" w:rsidR="003E7877" w:rsidRPr="00474D92" w:rsidRDefault="003E7877" w:rsidP="00474D92">
      <w:pPr>
        <w:spacing w:after="200" w:line="276" w:lineRule="auto"/>
      </w:pPr>
    </w:p>
    <w:sectPr w:rsidR="003E7877" w:rsidRPr="00474D92" w:rsidSect="00331590">
      <w:headerReference w:type="even" r:id="rId12"/>
      <w:headerReference w:type="default" r:id="rId13"/>
      <w:footerReference w:type="even" r:id="rId14"/>
      <w:footerReference w:type="default" r:id="rId15"/>
      <w:headerReference w:type="first" r:id="rId16"/>
      <w:footerReference w:type="first" r:id="rId17"/>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6ED6F" w14:textId="77777777" w:rsidR="00632DC9" w:rsidRDefault="00632DC9" w:rsidP="00E46AA3">
      <w:r>
        <w:separator/>
      </w:r>
    </w:p>
  </w:endnote>
  <w:endnote w:type="continuationSeparator" w:id="0">
    <w:p w14:paraId="5A7C1AA4" w14:textId="77777777" w:rsidR="00632DC9" w:rsidRDefault="00632DC9" w:rsidP="00E4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7416" w14:textId="77777777" w:rsidR="00DF4C80" w:rsidRDefault="00DF4C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3B03" w14:textId="77777777" w:rsidR="00E46AA3" w:rsidRDefault="00992E6F">
    <w:r>
      <w:rPr>
        <w:noProof/>
      </w:rPr>
      <w:drawing>
        <wp:anchor distT="0" distB="0" distL="114300" distR="114300" simplePos="0" relativeHeight="251674624" behindDoc="0" locked="0" layoutInCell="1" allowOverlap="1" wp14:anchorId="43C3B403" wp14:editId="45DDAF48">
          <wp:simplePos x="0" y="0"/>
          <wp:positionH relativeFrom="column">
            <wp:posOffset>343535</wp:posOffset>
          </wp:positionH>
          <wp:positionV relativeFrom="paragraph">
            <wp:posOffset>-34003</wp:posOffset>
          </wp:positionV>
          <wp:extent cx="934065" cy="302976"/>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_logo_(square).png"/>
                  <pic:cNvPicPr/>
                </pic:nvPicPr>
                <pic:blipFill>
                  <a:blip r:embed="rId1">
                    <a:extLst>
                      <a:ext uri="{28A0092B-C50C-407E-A947-70E740481C1C}">
                        <a14:useLocalDpi xmlns:a14="http://schemas.microsoft.com/office/drawing/2010/main" val="0"/>
                      </a:ext>
                    </a:extLst>
                  </a:blip>
                  <a:stretch>
                    <a:fillRect/>
                  </a:stretch>
                </pic:blipFill>
                <pic:spPr>
                  <a:xfrm>
                    <a:off x="0" y="0"/>
                    <a:ext cx="934065" cy="302976"/>
                  </a:xfrm>
                  <a:prstGeom prst="rect">
                    <a:avLst/>
                  </a:prstGeom>
                </pic:spPr>
              </pic:pic>
            </a:graphicData>
          </a:graphic>
          <wp14:sizeRelH relativeFrom="page">
            <wp14:pctWidth>0</wp14:pctWidth>
          </wp14:sizeRelH>
          <wp14:sizeRelV relativeFrom="page">
            <wp14:pctHeight>0</wp14:pctHeight>
          </wp14:sizeRelV>
        </wp:anchor>
      </w:drawing>
    </w:r>
    <w:r w:rsidR="00331590">
      <w:rPr>
        <w:noProof/>
      </w:rPr>
      <w:drawing>
        <wp:anchor distT="0" distB="0" distL="114300" distR="114300" simplePos="0" relativeHeight="251673600" behindDoc="0" locked="0" layoutInCell="1" allowOverlap="1" wp14:anchorId="649A2EFA" wp14:editId="0A091426">
          <wp:simplePos x="0" y="0"/>
          <wp:positionH relativeFrom="column">
            <wp:posOffset>5601970</wp:posOffset>
          </wp:positionH>
          <wp:positionV relativeFrom="paragraph">
            <wp:posOffset>-144145</wp:posOffset>
          </wp:positionV>
          <wp:extent cx="673100" cy="422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TALogo-Blue.png"/>
                  <pic:cNvPicPr/>
                </pic:nvPicPr>
                <pic:blipFill>
                  <a:blip r:embed="rId2">
                    <a:extLst>
                      <a:ext uri="{28A0092B-C50C-407E-A947-70E740481C1C}">
                        <a14:useLocalDpi xmlns:a14="http://schemas.microsoft.com/office/drawing/2010/main" val="0"/>
                      </a:ext>
                    </a:extLst>
                  </a:blip>
                  <a:stretch>
                    <a:fillRect/>
                  </a:stretch>
                </pic:blipFill>
                <pic:spPr>
                  <a:xfrm>
                    <a:off x="0" y="0"/>
                    <a:ext cx="673100" cy="422275"/>
                  </a:xfrm>
                  <a:prstGeom prst="rect">
                    <a:avLst/>
                  </a:prstGeom>
                </pic:spPr>
              </pic:pic>
            </a:graphicData>
          </a:graphic>
          <wp14:sizeRelH relativeFrom="page">
            <wp14:pctWidth>0</wp14:pctWidth>
          </wp14:sizeRelH>
          <wp14:sizeRelV relativeFrom="page">
            <wp14:pctHeight>0</wp14:pctHeight>
          </wp14:sizeRelV>
        </wp:anchor>
      </w:drawing>
    </w:r>
    <w:r w:rsidR="00331590">
      <w:rPr>
        <w:noProof/>
      </w:rPr>
      <mc:AlternateContent>
        <mc:Choice Requires="wps">
          <w:drawing>
            <wp:anchor distT="0" distB="0" distL="114300" distR="114300" simplePos="0" relativeHeight="251670528" behindDoc="0" locked="0" layoutInCell="1" allowOverlap="1" wp14:anchorId="1956BBCA" wp14:editId="2F6F00E3">
              <wp:simplePos x="0" y="0"/>
              <wp:positionH relativeFrom="column">
                <wp:posOffset>5121623</wp:posOffset>
              </wp:positionH>
              <wp:positionV relativeFrom="paragraph">
                <wp:posOffset>260350</wp:posOffset>
              </wp:positionV>
              <wp:extent cx="1610360" cy="245745"/>
              <wp:effectExtent l="0" t="0" r="0" b="0"/>
              <wp:wrapNone/>
              <wp:docPr id="14" name="Text Box 14">
                <a:hlinkClick xmlns:a="http://schemas.openxmlformats.org/drawingml/2006/main" r:id="rId3"/>
              </wp:docPr>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w="6350">
                        <a:noFill/>
                      </a:ln>
                    </wps:spPr>
                    <wps:txbx>
                      <w:txbxContent>
                        <w:p w14:paraId="2241766E" w14:textId="77777777" w:rsidR="00474D92" w:rsidRPr="00331590" w:rsidRDefault="00632DC9" w:rsidP="00FA1ABC">
                          <w:pPr>
                            <w:jc w:val="center"/>
                            <w:rPr>
                              <w:color w:val="808080" w:themeColor="background1" w:themeShade="80"/>
                              <w:sz w:val="18"/>
                              <w:szCs w:val="16"/>
                            </w:rPr>
                          </w:pPr>
                          <w:hyperlink r:id="rId4" w:history="1">
                            <w:r w:rsidR="00474D92" w:rsidRPr="00DF4C80">
                              <w:rPr>
                                <w:rStyle w:val="Hyperlink"/>
                                <w:sz w:val="18"/>
                                <w:szCs w:val="16"/>
                              </w:rPr>
                              <w:t>PTA.org/</w:t>
                            </w:r>
                            <w:r w:rsidR="00DF4C80" w:rsidRPr="00DF4C80">
                              <w:rPr>
                                <w:rStyle w:val="Hyperlink"/>
                                <w:sz w:val="18"/>
                                <w:szCs w:val="16"/>
                              </w:rPr>
                              <w:t>Connected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6BBCA" id="_x0000_t202" coordsize="21600,21600" o:spt="202" path="m,l,21600r21600,l21600,xe">
              <v:stroke joinstyle="miter"/>
              <v:path gradientshapeok="t" o:connecttype="rect"/>
            </v:shapetype>
            <v:shape id="Text Box 14" o:spid="_x0000_s1026" type="#_x0000_t202" href="http://www.pta.org/connected" style="position:absolute;margin-left:403.3pt;margin-top:20.5pt;width:126.8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VaMXgIAAMcEAAAOAAAAZHJzL2Uyb0RvYy54bWysVFFrGzEMfh/sPxi/r5ekadYdvZQspaNQ&#13;&#10;2kI6+uz47JypbXm2k7vs10/2XdLQDQZjLz5ZkqVP+qS7uu6MJjvhgwJb0fHZiBJhOdTKbir6/fn2&#13;&#10;0yUlITJbMw1WVHQvAr2ef/xw1bpSTKABXQtPMIgNZesq2sToyqIIvBGGhTNwwqJRgjcs4tVvitqz&#13;&#10;FqMbXUxGo1nRgq+dBy5CQO1Nb6TzHF9KweOjlEFEoiuK2GI+fT7X6SzmV6zceOYaxQcY7B9QGKYs&#13;&#10;Jj2GumGRka1Xv4UyinsIIOMZB1OAlIqLXANWMx69q2bVMCdyLdic4I5tCv8vLH/YPXmiauRuSoll&#13;&#10;Bjl6Fl0kX6EjqEo1NVrZ16VW/HVAgP37O099bTfAt0bY2JPlhWYRJyU0ygVKfJkS+7t6nHgoWhfK&#13;&#10;jCexl8WVQ3CxQyyIL/kkfUBlgtVJb9IXExG0I7v7I6OpAp4ezcaj8xmaONom04vP04uc6u218yF+&#13;&#10;E2BIEhAMTkwumu3uQ0yoWHlwScks3Cqt89RoS9qKzs4vRvnB0YIvtB3K6bEm1LFbd0MBa6j3WJeH&#13;&#10;fhqD47cKk9+zEJ+Yx/FDvLhS8REPqQGTwCBR0oD/+Sd98kdW0EpJi+Nc0fBjy7ygRN9ZnJcv4+k0&#13;&#10;zX++YB8mePGnlvWpxW7NEnBjxri8jmcx+Ud9EKUH84Kbt0hZ0cQsx9wVjQdxGfslw83lYrHITjjx&#13;&#10;jsV7u3I8hU7tTK197l6Yd0P/IzL3AIfBZ+U7GnrfnojFNoJUmaPU4L6rQ99xWzJ1w2andTy9Z6+3&#13;&#10;/8/8FwAAAP//AwBQSwMEFAAGAAgAAAAhAL6JoDnjAAAADwEAAA8AAABkcnMvZG93bnJldi54bWxM&#13;&#10;j0FPwzAMhe9I/IfISNxYsgl1Xdd0QkMgLjusgHbNGq+t2jhVk23l3+Od4GLJ8nvP78s3k+vFBcfQ&#13;&#10;etIwnykQSJW3LdUavj7fnlIQIRqypveEGn4wwKa4v8tNZv2V9ngpYy04hEJmNDQxDpmUoWrQmTDz&#13;&#10;AxLfTn50JvI61tKO5srhrpcLpRLpTEv8oTEDbhusuvLsNPhV+aG2Y3roOrl73+++bY2l1frxYXpd&#13;&#10;83hZg4g4xT8H3Bi4PxRc7OjPZIPoNaQqSViq4XnOYDeBStQCxFHDcrUEWeTyP0fxCwAA//8DAFBL&#13;&#10;AwQUAAYACAAAACEA03T8F9EAAABHAQAAGQAAAGRycy9fcmVscy9lMm9Eb2MueG1sLnJlbHOEz8Fq&#13;&#10;wzAMBuD7oO9gdF+c9jBGidPLNuhhl9E9gLCVxNSRja017dvXDDZWKOwoJH361e3Oc1AnysVHNrBu&#13;&#10;WlDENjrPo4HPw9vjM6giyA5DZDJwoQK7fvXQfVBAqUtl8qmoqnAxMImkrdbFTjRjaWIirp0h5hml&#13;&#10;lnnUCe0RR9Kbtn3S+a8B/Y2p9s5A3rs1qMMl1cv/23EYvKWXaL9mYrlzQk9VysHzsaKYR5JfdlmW&#13;&#10;Jgl+Z7SRmayQ+5l6j64GeD0LZcYAuu/0zfv9FQAA//8DAFBLAQItABQABgAIAAAAIQC2gziS/gAA&#13;&#10;AOEBAAATAAAAAAAAAAAAAAAAAAAAAABbQ29udGVudF9UeXBlc10ueG1sUEsBAi0AFAAGAAgAAAAh&#13;&#10;ADj9If/WAAAAlAEAAAsAAAAAAAAAAAAAAAAALwEAAF9yZWxzLy5yZWxzUEsBAi0AFAAGAAgAAAAh&#13;&#10;AP1BVoxeAgAAxwQAAA4AAAAAAAAAAAAAAAAALgIAAGRycy9lMm9Eb2MueG1sUEsBAi0AFAAGAAgA&#13;&#10;AAAhAL6JoDnjAAAADwEAAA8AAAAAAAAAAAAAAAAAuAQAAGRycy9kb3ducmV2LnhtbFBLAQItABQA&#13;&#10;BgAIAAAAIQDTdPwX0QAAAEcBAAAZAAAAAAAAAAAAAAAAAMgFAABkcnMvX3JlbHMvZTJvRG9jLnht&#13;&#10;bC5yZWxzUEsFBgAAAAAFAAUAOgEAANAGAAAAAA==&#13;&#10;" o:button="t" filled="f" stroked="f" strokeweight=".5pt">
              <v:fill o:detectmouseclick="t"/>
              <v:textbox>
                <w:txbxContent>
                  <w:p w14:paraId="2241766E" w14:textId="77777777" w:rsidR="00474D92" w:rsidRPr="00331590" w:rsidRDefault="00632DC9" w:rsidP="00FA1ABC">
                    <w:pPr>
                      <w:jc w:val="center"/>
                      <w:rPr>
                        <w:color w:val="808080" w:themeColor="background1" w:themeShade="80"/>
                        <w:sz w:val="18"/>
                        <w:szCs w:val="16"/>
                      </w:rPr>
                    </w:pPr>
                    <w:hyperlink r:id="rId5" w:history="1">
                      <w:r w:rsidR="00474D92" w:rsidRPr="00DF4C80">
                        <w:rPr>
                          <w:rStyle w:val="Hyperlink"/>
                          <w:sz w:val="18"/>
                          <w:szCs w:val="16"/>
                        </w:rPr>
                        <w:t>PTA.org/</w:t>
                      </w:r>
                      <w:r w:rsidR="00DF4C80" w:rsidRPr="00DF4C80">
                        <w:rPr>
                          <w:rStyle w:val="Hyperlink"/>
                          <w:sz w:val="18"/>
                          <w:szCs w:val="16"/>
                        </w:rPr>
                        <w:t>Connected</w:t>
                      </w:r>
                    </w:hyperlink>
                  </w:p>
                </w:txbxContent>
              </v:textbox>
            </v:shape>
          </w:pict>
        </mc:Fallback>
      </mc:AlternateContent>
    </w:r>
    <w:r w:rsidR="00331590">
      <w:rPr>
        <w:noProof/>
      </w:rPr>
      <mc:AlternateContent>
        <mc:Choice Requires="wps">
          <w:drawing>
            <wp:anchor distT="0" distB="0" distL="114300" distR="114300" simplePos="0" relativeHeight="251671552" behindDoc="0" locked="0" layoutInCell="1" allowOverlap="1" wp14:anchorId="5081C966" wp14:editId="1E182C18">
              <wp:simplePos x="0" y="0"/>
              <wp:positionH relativeFrom="column">
                <wp:posOffset>-579734</wp:posOffset>
              </wp:positionH>
              <wp:positionV relativeFrom="paragraph">
                <wp:posOffset>-79149</wp:posOffset>
              </wp:positionV>
              <wp:extent cx="934065" cy="373626"/>
              <wp:effectExtent l="0" t="0" r="0" b="0"/>
              <wp:wrapNone/>
              <wp:docPr id="8" name="Text Box 8"/>
              <wp:cNvGraphicFramePr/>
              <a:graphic xmlns:a="http://schemas.openxmlformats.org/drawingml/2006/main">
                <a:graphicData uri="http://schemas.microsoft.com/office/word/2010/wordprocessingShape">
                  <wps:wsp>
                    <wps:cNvSpPr txBox="1"/>
                    <wps:spPr>
                      <a:xfrm>
                        <a:off x="0" y="0"/>
                        <a:ext cx="934065" cy="373626"/>
                      </a:xfrm>
                      <a:prstGeom prst="rect">
                        <a:avLst/>
                      </a:prstGeom>
                      <a:noFill/>
                      <a:ln w="6350">
                        <a:noFill/>
                      </a:ln>
                    </wps:spPr>
                    <wps:txbx>
                      <w:txbxContent>
                        <w:p w14:paraId="1009B2C6"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5F1C0642" w14:textId="77777777"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C966" id="Text Box 8" o:spid="_x0000_s1027" type="#_x0000_t202" style="position:absolute;margin-left:-45.65pt;margin-top:-6.25pt;width:73.55pt;height:2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5G6LwIAAFcEAAAOAAAAZHJzL2Uyb0RvYy54bWysVE1v2zAMvQ/YfxB0X+x8tjXiFFmLDAOK&#13;&#10;tkAy9KzIUmxAEjVJiZ39+lFykgbdTsMuCkXSpN57ZOb3nVbkIJxvwJR0OMgpEYZD1ZhdSX9sVl9u&#13;&#10;KfGBmYopMKKkR+Hp/eLzp3lrCzGCGlQlHMEixhetLWkdgi2yzPNaaOYHYIXBoASnWcCr22WVYy1W&#13;&#10;1yob5fksa8FV1gEX3qP3sQ/SRaovpeDhRUovAlElxbeFdLp0buOZLeas2Dlm64afnsH+4RWaNQab&#13;&#10;Xko9ssDI3jV/lNINd+BBhgEHnYGUDRcJA6IZ5h/QrGtmRcKC5Hh7ocn/v7L8+fDqSFOVFIUyTKNE&#13;&#10;G9EF8hU6chvZaa0vMGltMS106EaVz36Pzgi6k07HX4RDMI48Hy/cxmIcnXfjST6bUsIxNL4Zz0az&#13;&#10;WCV7/9g6H74J0CQaJXUoXWKUHZ586FPPKbGXgVWjVJJPGdKWdDae5umDSwSLK4M9IoT+qdEK3bZL&#13;&#10;gC8wtlAdEZ2Dfjq85asG3/DEfHhlDscBAeGIhxc8pALsBSeLkhrcr7/5Yz6qhFFKWhyvkvqfe+YE&#13;&#10;Jeq7Qf3uhpNJnMd0mUxvRnhx15HtdcTs9QPgBA9xmSxPZswP6mxKB/oNN2EZu2KIGY69SxrO5kPo&#13;&#10;hx43iYvlMiXhBFoWnsza8lg6shoZ3nRvzNmTDAH1e4bzILLigxp9bq/Hch9ANkmqyHPP6ol+nN4k&#13;&#10;9mnT4npc31PW+//B4jcAAAD//wMAUEsDBBQABgAIAAAAIQBcBsLP5gAAAA4BAAAPAAAAZHJzL2Rv&#13;&#10;d25yZXYueG1sTI9PT8JAEMXvJn6HzZh4g22LJVC6JaSGmBg5gFy8bbtD27B/aneB6qd3POllMpN5&#13;&#10;8+b98vVoNLvi4DtnBcTTCBja2qnONgKO79vJApgP0iqpnUUBX+hhXdzf5TJT7mb3eD2EhpGJ9ZkU&#13;&#10;0IbQZ5z7ukUj/dT1aGl3coORgcah4WqQNzI3midRNOdGdpY+tLLHssX6fLgYAa/ldif3VWIW37p8&#13;&#10;eTtt+s/jRyrE48P4vKKyWQELOIa/C/hloPxQULDKXazyTAuYLOMZSamJkxQYKdKUgCoBT/MZ8CLn&#13;&#10;/zGKHwAAAP//AwBQSwECLQAUAAYACAAAACEAtoM4kv4AAADhAQAAEwAAAAAAAAAAAAAAAAAAAAAA&#13;&#10;W0NvbnRlbnRfVHlwZXNdLnhtbFBLAQItABQABgAIAAAAIQA4/SH/1gAAAJQBAAALAAAAAAAAAAAA&#13;&#10;AAAAAC8BAABfcmVscy8ucmVsc1BLAQItABQABgAIAAAAIQB2W5G6LwIAAFcEAAAOAAAAAAAAAAAA&#13;&#10;AAAAAC4CAABkcnMvZTJvRG9jLnhtbFBLAQItABQABgAIAAAAIQBcBsLP5gAAAA4BAAAPAAAAAAAA&#13;&#10;AAAAAAAAAIkEAABkcnMvZG93bnJldi54bWxQSwUGAAAAAAQABADzAAAAnAUAAAAA&#13;&#10;" filled="f" stroked="f" strokeweight=".5pt">
              <v:textbox>
                <w:txbxContent>
                  <w:p w14:paraId="1009B2C6" w14:textId="77777777" w:rsidR="00331590" w:rsidRPr="00331590" w:rsidRDefault="00474D92"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00306396" w:rsidRPr="00331590">
                      <w:rPr>
                        <w:rFonts w:asciiTheme="minorHAnsi" w:hAnsiTheme="minorHAnsi" w:cstheme="minorHAnsi"/>
                        <w:color w:val="808080" w:themeColor="background1" w:themeShade="80"/>
                        <w:sz w:val="18"/>
                        <w:szCs w:val="16"/>
                      </w:rPr>
                      <w:t xml:space="preserve"> </w:t>
                    </w:r>
                  </w:p>
                  <w:p w14:paraId="5F1C0642" w14:textId="77777777" w:rsidR="00306396" w:rsidRPr="00331590" w:rsidRDefault="00306396"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is powered by</w:t>
                    </w:r>
                  </w:p>
                </w:txbxContent>
              </v:textbox>
            </v:shape>
          </w:pict>
        </mc:Fallback>
      </mc:AlternateContent>
    </w:r>
    <w:r w:rsidR="00306396">
      <w:rPr>
        <w:noProof/>
      </w:rPr>
      <mc:AlternateContent>
        <mc:Choice Requires="wps">
          <w:drawing>
            <wp:anchor distT="0" distB="0" distL="114300" distR="114300" simplePos="0" relativeHeight="251662336" behindDoc="0" locked="0" layoutInCell="1" allowOverlap="1" wp14:anchorId="206046A0" wp14:editId="28821A8E">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A7FAE" id="Straight Connector 9"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HyGabd0AAAAJAQAADwAAAGRycy9kb3ducmV2Lnht&#10;bEyPUUvDMBSF3wX/Q7iCb1vaCXPWpmMMRHyRrdP3rLlLq8lNSdKu/nszGOjjuedyznfK9WQNG9GH&#10;zpGAfJ4BQ2qc6kgL+Di8zFbAQpSkpHGEAn4wwLq6vSllodyZ9jjWUbMUQqGQAtoY+4Lz0LRoZZi7&#10;Hil5J+etjEl6zZWX5xRuDV9k2ZJb2VFqaGWP2xab73qwAsybHz/1Vm/C8Lpf1l+70+L9MApxfzdt&#10;noFFnOLfM1zwEzpUienoBlKBGQFpSBQwe3jKgV3sbJU/AjteT7wq+f8F1S8AAAD//wMAUEsBAi0A&#10;FAAGAAgAAAAhALaDOJL+AAAA4QEAABMAAAAAAAAAAAAAAAAAAAAAAFtDb250ZW50X1R5cGVzXS54&#10;bWxQSwECLQAUAAYACAAAACEAOP0h/9YAAACUAQAACwAAAAAAAAAAAAAAAAAvAQAAX3JlbHMvLnJl&#10;bHNQSwECLQAUAAYACAAAACEAXRJgBbUBAAC3AwAADgAAAAAAAAAAAAAAAAAuAgAAZHJzL2Uyb0Rv&#10;Yy54bWxQSwECLQAUAAYACAAAACEAHyGabd0AAAAJAQAADwAAAAAAAAAAAAAAAAAPBAAAZHJzL2Rv&#10;d25yZXYueG1sUEsFBgAAAAAEAAQA8wAAABkFAAAAAA==&#10;" strokecolor="black [3200]" strokeweight=".5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C9A97" w14:textId="77777777" w:rsidR="00DF4C80" w:rsidRDefault="00DF4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209E" w14:textId="77777777" w:rsidR="00632DC9" w:rsidRDefault="00632DC9" w:rsidP="00E46AA3">
      <w:r>
        <w:separator/>
      </w:r>
    </w:p>
  </w:footnote>
  <w:footnote w:type="continuationSeparator" w:id="0">
    <w:p w14:paraId="5CAB71A5" w14:textId="77777777" w:rsidR="00632DC9" w:rsidRDefault="00632DC9" w:rsidP="00E4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80B2" w14:textId="77777777" w:rsidR="00DF4C80" w:rsidRDefault="00DF4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2442F" w14:textId="77777777" w:rsidR="0013722C" w:rsidRDefault="00474D92">
    <w:r>
      <w:rPr>
        <w:noProof/>
      </w:rPr>
      <w:drawing>
        <wp:anchor distT="0" distB="0" distL="114300" distR="114300" simplePos="0" relativeHeight="251672576" behindDoc="0" locked="0" layoutInCell="1" allowOverlap="1" wp14:anchorId="486441F8" wp14:editId="4943A953">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D5FB" w14:textId="77777777" w:rsidR="00DF4C80" w:rsidRDefault="00DF4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47B93"/>
    <w:multiLevelType w:val="multilevel"/>
    <w:tmpl w:val="F018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EB6169"/>
    <w:multiLevelType w:val="hybridMultilevel"/>
    <w:tmpl w:val="986C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75352"/>
    <w:multiLevelType w:val="hybridMultilevel"/>
    <w:tmpl w:val="664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B58C8"/>
    <w:multiLevelType w:val="multilevel"/>
    <w:tmpl w:val="5A803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9F5B50"/>
    <w:multiLevelType w:val="hybridMultilevel"/>
    <w:tmpl w:val="A36268BC"/>
    <w:lvl w:ilvl="0" w:tplc="1E2284C0">
      <w:start w:val="1"/>
      <w:numFmt w:val="bullet"/>
      <w:lvlText w:val=""/>
      <w:lvlJc w:val="left"/>
      <w:pPr>
        <w:ind w:left="360" w:hanging="360"/>
      </w:pPr>
      <w:rPr>
        <w:rFonts w:ascii="Symbol" w:hAnsi="Symbol" w:hint="default"/>
        <w:color w:val="FF77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221150B"/>
    <w:multiLevelType w:val="hybridMultilevel"/>
    <w:tmpl w:val="8BF0F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17099F"/>
    <w:multiLevelType w:val="hybridMultilevel"/>
    <w:tmpl w:val="B1B4CDF6"/>
    <w:lvl w:ilvl="0" w:tplc="F5789EDA">
      <w:start w:val="1"/>
      <w:numFmt w:val="bullet"/>
      <w:lvlText w:val=""/>
      <w:lvlJc w:val="left"/>
      <w:pPr>
        <w:ind w:left="360" w:hanging="360"/>
      </w:pPr>
      <w:rPr>
        <w:rFonts w:ascii="Symbol" w:hAnsi="Symbol" w:hint="default"/>
        <w:color w:val="F790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977B40"/>
    <w:multiLevelType w:val="hybridMultilevel"/>
    <w:tmpl w:val="4E60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0C69A2"/>
    <w:multiLevelType w:val="hybridMultilevel"/>
    <w:tmpl w:val="8760CE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C2C6725"/>
    <w:multiLevelType w:val="hybridMultilevel"/>
    <w:tmpl w:val="6C9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9"/>
  </w:num>
  <w:num w:numId="6">
    <w:abstractNumId w:val="6"/>
  </w:num>
  <w:num w:numId="7">
    <w:abstractNumId w:val="6"/>
  </w:num>
  <w:num w:numId="8">
    <w:abstractNumId w:val="10"/>
  </w:num>
  <w:num w:numId="9">
    <w:abstractNumId w:val="5"/>
  </w:num>
  <w:num w:numId="10">
    <w:abstractNumId w:val="7"/>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49"/>
    <w:rsid w:val="0013722C"/>
    <w:rsid w:val="00140D98"/>
    <w:rsid w:val="0021310D"/>
    <w:rsid w:val="00246ABF"/>
    <w:rsid w:val="00306396"/>
    <w:rsid w:val="00331590"/>
    <w:rsid w:val="003E7877"/>
    <w:rsid w:val="004206BF"/>
    <w:rsid w:val="0042354B"/>
    <w:rsid w:val="00474D92"/>
    <w:rsid w:val="00516320"/>
    <w:rsid w:val="00544D89"/>
    <w:rsid w:val="00552F6C"/>
    <w:rsid w:val="00594970"/>
    <w:rsid w:val="005B6A3D"/>
    <w:rsid w:val="00601227"/>
    <w:rsid w:val="006014DD"/>
    <w:rsid w:val="00632DC9"/>
    <w:rsid w:val="00635949"/>
    <w:rsid w:val="00651FB9"/>
    <w:rsid w:val="0068636A"/>
    <w:rsid w:val="006B538C"/>
    <w:rsid w:val="00733A06"/>
    <w:rsid w:val="008168C5"/>
    <w:rsid w:val="00820CC0"/>
    <w:rsid w:val="00831E06"/>
    <w:rsid w:val="00992E6F"/>
    <w:rsid w:val="009C0085"/>
    <w:rsid w:val="00AC4F33"/>
    <w:rsid w:val="00B92001"/>
    <w:rsid w:val="00C62E19"/>
    <w:rsid w:val="00CF66BB"/>
    <w:rsid w:val="00DF4C80"/>
    <w:rsid w:val="00E021A3"/>
    <w:rsid w:val="00E1761C"/>
    <w:rsid w:val="00E43974"/>
    <w:rsid w:val="00E46AA3"/>
    <w:rsid w:val="00E934AB"/>
    <w:rsid w:val="00EA4E5F"/>
    <w:rsid w:val="00EC2D5C"/>
    <w:rsid w:val="00EF3129"/>
    <w:rsid w:val="00F12146"/>
    <w:rsid w:val="00F23DA2"/>
    <w:rsid w:val="00F461E2"/>
    <w:rsid w:val="00FA1ABC"/>
    <w:rsid w:val="00FA21EC"/>
    <w:rsid w:val="00FC58B4"/>
    <w:rsid w:val="00FE0766"/>
    <w:rsid w:val="00FF4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D7F1C"/>
  <w15:chartTrackingRefBased/>
  <w15:docId w15:val="{9EDF27F9-6454-4BD3-A6B5-88939ACA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474D92"/>
    <w:pPr>
      <w:keepNext/>
      <w:keepLines/>
      <w:spacing w:before="240"/>
      <w:outlineLvl w:val="0"/>
    </w:pPr>
    <w:rPr>
      <w:rFonts w:asciiTheme="majorHAnsi" w:eastAsiaTheme="majorEastAsia" w:hAnsiTheme="majorHAnsi" w:cstheme="majorBidi"/>
      <w:color w:val="003C71"/>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4">
    <w:name w:val="List Table 2 Accent 4"/>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6">
    <w:name w:val="List Table 2 Accent 6"/>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474D92"/>
    <w:rPr>
      <w:rFonts w:asciiTheme="majorHAnsi" w:eastAsiaTheme="majorEastAsia" w:hAnsiTheme="majorHAnsi" w:cstheme="majorBidi"/>
      <w:color w:val="003C71"/>
      <w:sz w:val="32"/>
      <w:szCs w:val="32"/>
    </w:rPr>
  </w:style>
  <w:style w:type="paragraph" w:customStyle="1" w:styleId="BoldText">
    <w:name w:val="Bold Text"/>
    <w:basedOn w:val="Normal"/>
    <w:link w:val="BoldTextChar"/>
    <w:qFormat/>
    <w:rsid w:val="00474D92"/>
    <w:pPr>
      <w:spacing w:after="200" w:line="276" w:lineRule="auto"/>
    </w:pPr>
    <w:rPr>
      <w:b/>
      <w:color w:val="DE3520"/>
    </w:rPr>
  </w:style>
  <w:style w:type="character" w:customStyle="1" w:styleId="BoldTextChar">
    <w:name w:val="Bold Text Char"/>
    <w:basedOn w:val="DefaultParagraphFont"/>
    <w:link w:val="BoldText"/>
    <w:rsid w:val="00474D92"/>
    <w:rPr>
      <w:rFonts w:ascii="Calibri" w:eastAsia="Calibri" w:hAnsi="Calibri" w:cs="Times New Roman"/>
      <w:b/>
      <w:color w:val="DE35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character" w:styleId="UnresolvedMention">
    <w:name w:val="Unresolved Mention"/>
    <w:basedOn w:val="DefaultParagraphFont"/>
    <w:uiPriority w:val="99"/>
    <w:semiHidden/>
    <w:unhideWhenUsed/>
    <w:rsid w:val="00474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89506">
      <w:bodyDiv w:val="1"/>
      <w:marLeft w:val="0"/>
      <w:marRight w:val="0"/>
      <w:marTop w:val="0"/>
      <w:marBottom w:val="0"/>
      <w:divBdr>
        <w:top w:val="none" w:sz="0" w:space="0" w:color="auto"/>
        <w:left w:val="none" w:sz="0" w:space="0" w:color="auto"/>
        <w:bottom w:val="none" w:sz="0" w:space="0" w:color="auto"/>
        <w:right w:val="none" w:sz="0" w:space="0" w:color="auto"/>
      </w:divBdr>
    </w:div>
    <w:div w:id="799958544">
      <w:bodyDiv w:val="1"/>
      <w:marLeft w:val="0"/>
      <w:marRight w:val="0"/>
      <w:marTop w:val="0"/>
      <w:marBottom w:val="0"/>
      <w:divBdr>
        <w:top w:val="none" w:sz="0" w:space="0" w:color="auto"/>
        <w:left w:val="none" w:sz="0" w:space="0" w:color="auto"/>
        <w:bottom w:val="none" w:sz="0" w:space="0" w:color="auto"/>
        <w:right w:val="none" w:sz="0" w:space="0" w:color="auto"/>
      </w:divBdr>
      <w:divsChild>
        <w:div w:id="591863016">
          <w:marLeft w:val="0"/>
          <w:marRight w:val="0"/>
          <w:marTop w:val="0"/>
          <w:marBottom w:val="0"/>
          <w:divBdr>
            <w:top w:val="none" w:sz="0" w:space="0" w:color="auto"/>
            <w:left w:val="none" w:sz="0" w:space="0" w:color="auto"/>
            <w:bottom w:val="none" w:sz="0" w:space="0" w:color="auto"/>
            <w:right w:val="none" w:sz="0" w:space="0" w:color="auto"/>
          </w:divBdr>
        </w:div>
        <w:div w:id="21905361">
          <w:marLeft w:val="0"/>
          <w:marRight w:val="0"/>
          <w:marTop w:val="0"/>
          <w:marBottom w:val="0"/>
          <w:divBdr>
            <w:top w:val="none" w:sz="0" w:space="0" w:color="auto"/>
            <w:left w:val="none" w:sz="0" w:space="0" w:color="auto"/>
            <w:bottom w:val="none" w:sz="0" w:space="0" w:color="auto"/>
            <w:right w:val="none" w:sz="0" w:space="0" w:color="auto"/>
          </w:divBdr>
        </w:div>
        <w:div w:id="1543664263">
          <w:marLeft w:val="0"/>
          <w:marRight w:val="0"/>
          <w:marTop w:val="0"/>
          <w:marBottom w:val="0"/>
          <w:divBdr>
            <w:top w:val="none" w:sz="0" w:space="0" w:color="auto"/>
            <w:left w:val="none" w:sz="0" w:space="0" w:color="auto"/>
            <w:bottom w:val="none" w:sz="0" w:space="0" w:color="auto"/>
            <w:right w:val="none" w:sz="0" w:space="0" w:color="auto"/>
          </w:divBdr>
        </w:div>
        <w:div w:id="1129056219">
          <w:marLeft w:val="0"/>
          <w:marRight w:val="0"/>
          <w:marTop w:val="0"/>
          <w:marBottom w:val="0"/>
          <w:divBdr>
            <w:top w:val="none" w:sz="0" w:space="0" w:color="auto"/>
            <w:left w:val="none" w:sz="0" w:space="0" w:color="auto"/>
            <w:bottom w:val="none" w:sz="0" w:space="0" w:color="auto"/>
            <w:right w:val="none" w:sz="0" w:space="0" w:color="auto"/>
          </w:divBdr>
        </w:div>
        <w:div w:id="2031560963">
          <w:marLeft w:val="0"/>
          <w:marRight w:val="0"/>
          <w:marTop w:val="0"/>
          <w:marBottom w:val="0"/>
          <w:divBdr>
            <w:top w:val="none" w:sz="0" w:space="0" w:color="auto"/>
            <w:left w:val="none" w:sz="0" w:space="0" w:color="auto"/>
            <w:bottom w:val="none" w:sz="0" w:space="0" w:color="auto"/>
            <w:right w:val="none" w:sz="0" w:space="0" w:color="auto"/>
          </w:divBdr>
        </w:div>
        <w:div w:id="1834369528">
          <w:marLeft w:val="0"/>
          <w:marRight w:val="0"/>
          <w:marTop w:val="0"/>
          <w:marBottom w:val="0"/>
          <w:divBdr>
            <w:top w:val="none" w:sz="0" w:space="0" w:color="auto"/>
            <w:left w:val="none" w:sz="0" w:space="0" w:color="auto"/>
            <w:bottom w:val="none" w:sz="0" w:space="0" w:color="auto"/>
            <w:right w:val="none" w:sz="0" w:space="0" w:color="auto"/>
          </w:divBdr>
        </w:div>
        <w:div w:id="1821531958">
          <w:marLeft w:val="0"/>
          <w:marRight w:val="0"/>
          <w:marTop w:val="0"/>
          <w:marBottom w:val="0"/>
          <w:divBdr>
            <w:top w:val="none" w:sz="0" w:space="0" w:color="auto"/>
            <w:left w:val="none" w:sz="0" w:space="0" w:color="auto"/>
            <w:bottom w:val="none" w:sz="0" w:space="0" w:color="auto"/>
            <w:right w:val="none" w:sz="0" w:space="0" w:color="auto"/>
          </w:divBdr>
        </w:div>
        <w:div w:id="1332366548">
          <w:marLeft w:val="0"/>
          <w:marRight w:val="0"/>
          <w:marTop w:val="0"/>
          <w:marBottom w:val="0"/>
          <w:divBdr>
            <w:top w:val="none" w:sz="0" w:space="0" w:color="auto"/>
            <w:left w:val="none" w:sz="0" w:space="0" w:color="auto"/>
            <w:bottom w:val="none" w:sz="0" w:space="0" w:color="auto"/>
            <w:right w:val="none" w:sz="0" w:space="0" w:color="auto"/>
          </w:divBdr>
        </w:div>
        <w:div w:id="130830930">
          <w:marLeft w:val="0"/>
          <w:marRight w:val="0"/>
          <w:marTop w:val="0"/>
          <w:marBottom w:val="0"/>
          <w:divBdr>
            <w:top w:val="none" w:sz="0" w:space="0" w:color="auto"/>
            <w:left w:val="none" w:sz="0" w:space="0" w:color="auto"/>
            <w:bottom w:val="none" w:sz="0" w:space="0" w:color="auto"/>
            <w:right w:val="none" w:sz="0" w:space="0" w:color="auto"/>
          </w:divBdr>
        </w:div>
      </w:divsChild>
    </w:div>
    <w:div w:id="1395662784">
      <w:bodyDiv w:val="1"/>
      <w:marLeft w:val="0"/>
      <w:marRight w:val="0"/>
      <w:marTop w:val="0"/>
      <w:marBottom w:val="0"/>
      <w:divBdr>
        <w:top w:val="none" w:sz="0" w:space="0" w:color="auto"/>
        <w:left w:val="none" w:sz="0" w:space="0" w:color="auto"/>
        <w:bottom w:val="none" w:sz="0" w:space="0" w:color="auto"/>
        <w:right w:val="none" w:sz="0" w:space="0" w:color="auto"/>
      </w:divBdr>
    </w:div>
    <w:div w:id="1633705482">
      <w:bodyDiv w:val="1"/>
      <w:marLeft w:val="0"/>
      <w:marRight w:val="0"/>
      <w:marTop w:val="0"/>
      <w:marBottom w:val="0"/>
      <w:divBdr>
        <w:top w:val="none" w:sz="0" w:space="0" w:color="auto"/>
        <w:left w:val="none" w:sz="0" w:space="0" w:color="auto"/>
        <w:bottom w:val="none" w:sz="0" w:space="0" w:color="auto"/>
        <w:right w:val="none" w:sz="0" w:space="0" w:color="auto"/>
      </w:divBdr>
      <w:divsChild>
        <w:div w:id="1837064778">
          <w:marLeft w:val="0"/>
          <w:marRight w:val="0"/>
          <w:marTop w:val="0"/>
          <w:marBottom w:val="0"/>
          <w:divBdr>
            <w:top w:val="none" w:sz="0" w:space="0" w:color="auto"/>
            <w:left w:val="none" w:sz="0" w:space="0" w:color="auto"/>
            <w:bottom w:val="none" w:sz="0" w:space="0" w:color="auto"/>
            <w:right w:val="none" w:sz="0" w:space="0" w:color="auto"/>
          </w:divBdr>
          <w:divsChild>
            <w:div w:id="1929774336">
              <w:marLeft w:val="0"/>
              <w:marRight w:val="0"/>
              <w:marTop w:val="0"/>
              <w:marBottom w:val="0"/>
              <w:divBdr>
                <w:top w:val="none" w:sz="0" w:space="0" w:color="auto"/>
                <w:left w:val="none" w:sz="0" w:space="0" w:color="auto"/>
                <w:bottom w:val="none" w:sz="0" w:space="0" w:color="auto"/>
                <w:right w:val="none" w:sz="0" w:space="0" w:color="auto"/>
              </w:divBdr>
            </w:div>
            <w:div w:id="1567103478">
              <w:marLeft w:val="0"/>
              <w:marRight w:val="0"/>
              <w:marTop w:val="0"/>
              <w:marBottom w:val="0"/>
              <w:divBdr>
                <w:top w:val="none" w:sz="0" w:space="0" w:color="auto"/>
                <w:left w:val="none" w:sz="0" w:space="0" w:color="auto"/>
                <w:bottom w:val="none" w:sz="0" w:space="0" w:color="auto"/>
                <w:right w:val="none" w:sz="0" w:space="0" w:color="auto"/>
              </w:divBdr>
            </w:div>
            <w:div w:id="1303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7561">
      <w:bodyDiv w:val="1"/>
      <w:marLeft w:val="0"/>
      <w:marRight w:val="0"/>
      <w:marTop w:val="0"/>
      <w:marBottom w:val="0"/>
      <w:divBdr>
        <w:top w:val="none" w:sz="0" w:space="0" w:color="auto"/>
        <w:left w:val="none" w:sz="0" w:space="0" w:color="auto"/>
        <w:bottom w:val="none" w:sz="0" w:space="0" w:color="auto"/>
        <w:right w:val="none" w:sz="0" w:space="0" w:color="auto"/>
      </w:divBdr>
      <w:divsChild>
        <w:div w:id="719788210">
          <w:marLeft w:val="0"/>
          <w:marRight w:val="0"/>
          <w:marTop w:val="0"/>
          <w:marBottom w:val="0"/>
          <w:divBdr>
            <w:top w:val="none" w:sz="0" w:space="0" w:color="auto"/>
            <w:left w:val="none" w:sz="0" w:space="0" w:color="auto"/>
            <w:bottom w:val="none" w:sz="0" w:space="0" w:color="auto"/>
            <w:right w:val="none" w:sz="0" w:space="0" w:color="auto"/>
          </w:divBdr>
        </w:div>
        <w:div w:id="25912024">
          <w:marLeft w:val="0"/>
          <w:marRight w:val="0"/>
          <w:marTop w:val="0"/>
          <w:marBottom w:val="0"/>
          <w:divBdr>
            <w:top w:val="none" w:sz="0" w:space="0" w:color="auto"/>
            <w:left w:val="none" w:sz="0" w:space="0" w:color="auto"/>
            <w:bottom w:val="none" w:sz="0" w:space="0" w:color="auto"/>
            <w:right w:val="none" w:sz="0" w:space="0" w:color="auto"/>
          </w:divBdr>
        </w:div>
        <w:div w:id="22703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ds/creat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business/help/103748816383197"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business/help/151920999504775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acebook.com/business/help/131439120265224?helpref=faq_cont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ads/manager/account_settings/account_billin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pta.org/connected"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pta.org/connected" TargetMode="External"/><Relationship Id="rId4" Type="http://schemas.openxmlformats.org/officeDocument/2006/relationships/hyperlink" Target="http://www.pta.org/connect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Thwaites</dc:creator>
  <cp:keywords/>
  <dc:description/>
  <cp:lastModifiedBy>Kelly Langston</cp:lastModifiedBy>
  <cp:revision>2</cp:revision>
  <cp:lastPrinted>2018-09-21T13:59:00Z</cp:lastPrinted>
  <dcterms:created xsi:type="dcterms:W3CDTF">2019-02-28T00:47:00Z</dcterms:created>
  <dcterms:modified xsi:type="dcterms:W3CDTF">2019-02-28T00:47:00Z</dcterms:modified>
</cp:coreProperties>
</file>