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365AF" w14:textId="77777777" w:rsidR="00FB116B" w:rsidRPr="005A38CF" w:rsidRDefault="00FB116B">
      <w:pPr>
        <w:spacing w:line="276" w:lineRule="auto"/>
        <w:rPr>
          <w:rFonts w:ascii="Arial" w:eastAsia="Arial" w:hAnsi="Arial" w:cs="Arial"/>
          <w:color w:val="000000"/>
          <w:sz w:val="22"/>
          <w:szCs w:val="22"/>
          <w:lang w:val="es-ES_tradnl"/>
        </w:rPr>
      </w:pPr>
    </w:p>
    <w:p w14:paraId="3130A76B" w14:textId="6D70D676" w:rsidR="00FB116B" w:rsidRPr="005A38CF" w:rsidRDefault="00B2108F" w:rsidP="00486502">
      <w:pPr>
        <w:pStyle w:val="NoSpacing"/>
        <w:ind w:left="900"/>
        <w:rPr>
          <w:rFonts w:ascii="Arial" w:hAnsi="Arial" w:cs="Arial"/>
          <w:b/>
          <w:bCs/>
          <w:color w:val="002060"/>
          <w:sz w:val="28"/>
          <w:szCs w:val="28"/>
          <w:lang w:val="es-ES_tradnl"/>
        </w:rPr>
      </w:pPr>
      <w:r w:rsidRPr="005A38CF">
        <w:rPr>
          <w:rFonts w:ascii="Arial" w:eastAsia="Arial" w:hAnsi="Arial" w:cs="Arial"/>
          <w:b/>
          <w:bCs/>
          <w:color w:val="002060"/>
          <w:sz w:val="28"/>
          <w:szCs w:val="28"/>
          <w:lang w:val="es-ES_tradnl"/>
        </w:rPr>
        <w:t>La Guía de Planificación</w:t>
      </w:r>
      <w:r w:rsidRPr="005A38CF">
        <w:rPr>
          <w:rFonts w:ascii="Arial" w:eastAsia="Arial" w:hAnsi="Arial" w:cs="Arial"/>
          <w:b/>
          <w:bCs/>
          <w:color w:val="002060"/>
          <w:sz w:val="28"/>
          <w:szCs w:val="28"/>
          <w:lang w:val="es-ES_tradnl"/>
        </w:rPr>
        <w:t xml:space="preserve"> para la Sesión</w:t>
      </w:r>
      <w:r w:rsidR="005A38CF">
        <w:rPr>
          <w:rFonts w:ascii="Arial" w:eastAsia="Arial" w:hAnsi="Arial" w:cs="Arial"/>
          <w:b/>
          <w:bCs/>
          <w:color w:val="002060"/>
          <w:sz w:val="28"/>
          <w:szCs w:val="28"/>
          <w:lang w:val="es-ES_tradnl"/>
        </w:rPr>
        <w:t xml:space="preserve"> de</w:t>
      </w:r>
      <w:r w:rsidRPr="005A38CF">
        <w:rPr>
          <w:rFonts w:ascii="Arial" w:eastAsia="Arial" w:hAnsi="Arial" w:cs="Arial"/>
          <w:b/>
          <w:bCs/>
          <w:color w:val="002060"/>
          <w:sz w:val="28"/>
          <w:szCs w:val="28"/>
          <w:lang w:val="es-ES_tradnl"/>
        </w:rPr>
        <w:t xml:space="preserve"> Crear y Pertenecer a Tu Propio Ritmo</w:t>
      </w:r>
    </w:p>
    <w:p w14:paraId="32937A3B" w14:textId="77777777" w:rsidR="00486502" w:rsidRPr="008308EE" w:rsidRDefault="00B2108F" w:rsidP="00486502">
      <w:pPr>
        <w:pStyle w:val="BodyText"/>
        <w:spacing w:before="1" w:line="276" w:lineRule="auto"/>
        <w:ind w:left="920" w:right="105"/>
        <w:rPr>
          <w:spacing w:val="-8"/>
          <w:lang w:val="es-ES_tradnl"/>
        </w:rPr>
      </w:pPr>
      <w:r w:rsidRPr="008308EE">
        <w:rPr>
          <w:spacing w:val="-8"/>
          <w:lang w:val="es-ES_tradnl"/>
        </w:rPr>
        <w:t xml:space="preserve">No todos podrán participar del programa </w:t>
      </w:r>
      <w:r w:rsidRPr="008308EE">
        <w:rPr>
          <w:b/>
          <w:bCs/>
          <w:i/>
          <w:iCs/>
          <w:spacing w:val="-8"/>
          <w:lang w:val="es-ES_tradnl"/>
        </w:rPr>
        <w:t>Crear y Pertenecer</w:t>
      </w:r>
      <w:r w:rsidRPr="008308EE">
        <w:rPr>
          <w:spacing w:val="-8"/>
          <w:lang w:val="es-ES_tradnl"/>
        </w:rPr>
        <w:t xml:space="preserve"> presencial, aún así, las familias deberían tener acceso a esta importante informaci</w:t>
      </w:r>
      <w:r w:rsidRPr="008308EE">
        <w:rPr>
          <w:spacing w:val="-8"/>
          <w:lang w:val="es-ES_tradnl"/>
        </w:rPr>
        <w:t xml:space="preserve">ón. Esta guía ayuda a su PTA a diseñar la experiencia de aprendizaje </w:t>
      </w:r>
      <w:r w:rsidRPr="008308EE">
        <w:rPr>
          <w:b/>
          <w:bCs/>
          <w:i/>
          <w:iCs/>
          <w:spacing w:val="-8"/>
          <w:lang w:val="es-ES_tradnl"/>
        </w:rPr>
        <w:t>Crear y Pertenecer</w:t>
      </w:r>
      <w:r w:rsidRPr="008308EE">
        <w:rPr>
          <w:spacing w:val="-8"/>
          <w:lang w:val="es-ES_tradnl"/>
        </w:rPr>
        <w:t xml:space="preserve"> para que las f</w:t>
      </w:r>
      <w:r w:rsidRPr="008308EE">
        <w:rPr>
          <w:spacing w:val="-8"/>
          <w:lang w:val="es-ES_tradnl"/>
        </w:rPr>
        <w:t>amilias puedan completarla por su cuenta.</w:t>
      </w:r>
    </w:p>
    <w:p w14:paraId="5EC4F26A" w14:textId="77777777" w:rsidR="00486502" w:rsidRPr="005A38CF" w:rsidRDefault="00486502" w:rsidP="00486502">
      <w:pPr>
        <w:pStyle w:val="BodyText"/>
        <w:spacing w:before="3"/>
        <w:rPr>
          <w:sz w:val="25"/>
          <w:lang w:val="es-ES_tradnl"/>
        </w:rPr>
      </w:pPr>
    </w:p>
    <w:p w14:paraId="4494A333" w14:textId="77777777" w:rsidR="00486502" w:rsidRPr="005A38CF" w:rsidRDefault="00B2108F" w:rsidP="00BA5D73">
      <w:pPr>
        <w:pStyle w:val="NoSpacing"/>
        <w:ind w:left="920"/>
        <w:rPr>
          <w:rFonts w:ascii="Arial" w:hAnsi="Arial" w:cs="Arial"/>
          <w:b/>
          <w:bCs/>
          <w:color w:val="002060"/>
          <w:lang w:val="es-ES_tradnl"/>
        </w:rPr>
      </w:pPr>
      <w:r w:rsidRPr="005A38CF">
        <w:rPr>
          <w:rFonts w:ascii="Arial" w:eastAsia="Arial" w:hAnsi="Arial" w:cs="Arial"/>
          <w:b/>
          <w:bCs/>
          <w:color w:val="002060"/>
          <w:lang w:val="es-ES_tradnl"/>
        </w:rPr>
        <w:t>LAS VENTAJAS DE LAS FAMILIAS QUE APRENDEN A SU PROPIO RITMO:</w:t>
      </w:r>
    </w:p>
    <w:p w14:paraId="1545BB70" w14:textId="77777777" w:rsidR="00BA5D73" w:rsidRPr="005A38CF" w:rsidRDefault="00B2108F" w:rsidP="00BA5D73">
      <w:pPr>
        <w:pStyle w:val="NoSpacing"/>
        <w:numPr>
          <w:ilvl w:val="0"/>
          <w:numId w:val="40"/>
        </w:numPr>
        <w:ind w:left="1640"/>
        <w:rPr>
          <w:rFonts w:ascii="Arial" w:hAnsi="Arial" w:cs="Arial"/>
          <w:lang w:val="es-ES_tradnl"/>
        </w:rPr>
      </w:pPr>
      <w:r w:rsidRPr="005A38CF">
        <w:rPr>
          <w:rFonts w:ascii="Arial" w:eastAsia="Arial" w:hAnsi="Arial" w:cs="Arial"/>
          <w:lang w:val="es-ES_tradnl"/>
        </w:rPr>
        <w:t>Las familias pueden escoger la hora que les sea más conveniente para hacer el programa.</w:t>
      </w:r>
    </w:p>
    <w:p w14:paraId="2F347E59" w14:textId="77777777" w:rsidR="00BA5D73" w:rsidRPr="005A38CF" w:rsidRDefault="00B2108F" w:rsidP="00BA5D73">
      <w:pPr>
        <w:pStyle w:val="NoSpacing"/>
        <w:numPr>
          <w:ilvl w:val="0"/>
          <w:numId w:val="40"/>
        </w:numPr>
        <w:ind w:left="1640"/>
        <w:rPr>
          <w:rFonts w:ascii="Arial" w:hAnsi="Arial" w:cs="Arial"/>
          <w:lang w:val="es-ES_tradnl"/>
        </w:rPr>
      </w:pPr>
      <w:r w:rsidRPr="005A38CF">
        <w:rPr>
          <w:rFonts w:ascii="Arial" w:eastAsia="Arial" w:hAnsi="Arial" w:cs="Arial"/>
          <w:lang w:val="es-ES_tradnl"/>
        </w:rPr>
        <w:t>Las familias no necesitan completar el módulo de una sola vez.</w:t>
      </w:r>
    </w:p>
    <w:p w14:paraId="0BDFDAD3" w14:textId="77777777" w:rsidR="00BA5D73" w:rsidRPr="005A38CF" w:rsidRDefault="00B2108F" w:rsidP="00BA5D73">
      <w:pPr>
        <w:pStyle w:val="NoSpacing"/>
        <w:numPr>
          <w:ilvl w:val="0"/>
          <w:numId w:val="40"/>
        </w:numPr>
        <w:ind w:left="1640"/>
        <w:rPr>
          <w:rFonts w:ascii="Arial" w:hAnsi="Arial" w:cs="Arial"/>
          <w:lang w:val="es-ES_tradnl"/>
        </w:rPr>
      </w:pPr>
      <w:r w:rsidRPr="005A38CF">
        <w:rPr>
          <w:rFonts w:ascii="Arial" w:eastAsia="Arial" w:hAnsi="Arial" w:cs="Arial"/>
          <w:lang w:val="es-ES_tradnl"/>
        </w:rPr>
        <w:t>Los miembros de las familias pueden hablar entre ellos todo el tiempo que quieran y ahondar en los temas que elijan.</w:t>
      </w:r>
      <w:bookmarkStart w:id="0" w:name="_GoBack"/>
      <w:bookmarkEnd w:id="0"/>
    </w:p>
    <w:p w14:paraId="25DA96DD" w14:textId="77777777" w:rsidR="00486502" w:rsidRPr="005A38CF" w:rsidRDefault="00B2108F" w:rsidP="00BA5D73">
      <w:pPr>
        <w:pStyle w:val="NoSpacing"/>
        <w:numPr>
          <w:ilvl w:val="0"/>
          <w:numId w:val="40"/>
        </w:numPr>
        <w:ind w:left="1640"/>
        <w:rPr>
          <w:rFonts w:ascii="Arial" w:hAnsi="Arial" w:cs="Arial"/>
          <w:lang w:val="es-ES_tradnl"/>
        </w:rPr>
      </w:pPr>
      <w:r w:rsidRPr="005A38CF">
        <w:rPr>
          <w:rFonts w:ascii="Arial" w:eastAsia="Arial" w:hAnsi="Arial" w:cs="Arial"/>
          <w:lang w:val="es-ES_tradnl"/>
        </w:rPr>
        <w:t>Las familia</w:t>
      </w:r>
      <w:r w:rsidRPr="005A38CF">
        <w:rPr>
          <w:rFonts w:ascii="Arial" w:eastAsia="Arial" w:hAnsi="Arial" w:cs="Arial"/>
          <w:lang w:val="es-ES_tradnl"/>
        </w:rPr>
        <w:t>s que deseen mantener sus charlas en privado pueden hacerlo.</w:t>
      </w:r>
    </w:p>
    <w:p w14:paraId="4DDA5754" w14:textId="77777777" w:rsidR="005C1043" w:rsidRPr="005A38CF" w:rsidRDefault="005C1043" w:rsidP="005C1043">
      <w:pPr>
        <w:pStyle w:val="NoSpacing"/>
        <w:rPr>
          <w:rFonts w:ascii="Arial" w:hAnsi="Arial" w:cs="Arial"/>
          <w:b/>
          <w:bCs/>
          <w:color w:val="002060"/>
          <w:lang w:val="es-ES_tradnl"/>
        </w:rPr>
      </w:pPr>
    </w:p>
    <w:p w14:paraId="4C551073" w14:textId="77777777" w:rsidR="00FB116B" w:rsidRPr="005A38CF" w:rsidRDefault="00B2108F" w:rsidP="00A23D73">
      <w:pPr>
        <w:pStyle w:val="NoSpacing"/>
        <w:ind w:left="900"/>
        <w:rPr>
          <w:rFonts w:ascii="Arial" w:hAnsi="Arial" w:cs="Arial"/>
          <w:b/>
          <w:bCs/>
          <w:color w:val="1F3864"/>
          <w:lang w:val="es-ES_tradnl"/>
        </w:rPr>
      </w:pPr>
      <w:r w:rsidRPr="005A38CF">
        <w:rPr>
          <w:rFonts w:ascii="Arial" w:eastAsia="Arial" w:hAnsi="Arial" w:cs="Arial"/>
          <w:b/>
          <w:bCs/>
          <w:color w:val="002060"/>
          <w:lang w:val="es-ES_tradnl"/>
        </w:rPr>
        <w:t>LOS OBJETIVOS DEL EVENTO</w:t>
      </w:r>
      <w:r w:rsidRPr="005A38CF">
        <w:rPr>
          <w:rFonts w:ascii="Arial" w:eastAsia="Arial" w:hAnsi="Arial" w:cs="Arial"/>
          <w:b/>
          <w:bCs/>
          <w:color w:val="1F3864"/>
          <w:lang w:val="es-ES_tradnl"/>
        </w:rPr>
        <w:t xml:space="preserve">: </w:t>
      </w:r>
    </w:p>
    <w:p w14:paraId="7664EAEF" w14:textId="0E6048A7" w:rsidR="00420FE8" w:rsidRPr="005A38CF" w:rsidRDefault="00B2108F" w:rsidP="00A23D73">
      <w:pPr>
        <w:pStyle w:val="NoSpacing"/>
        <w:numPr>
          <w:ilvl w:val="0"/>
          <w:numId w:val="41"/>
        </w:numPr>
        <w:rPr>
          <w:rFonts w:ascii="Arial" w:hAnsi="Arial" w:cs="Arial"/>
          <w:lang w:val="es-ES_tradnl"/>
        </w:rPr>
      </w:pPr>
      <w:r w:rsidRPr="005A38CF">
        <w:rPr>
          <w:rFonts w:ascii="Arial" w:eastAsia="Arial" w:hAnsi="Arial" w:cs="Arial"/>
          <w:lang w:val="es-ES_tradnl"/>
        </w:rPr>
        <w:t xml:space="preserve">Abrir </w:t>
      </w:r>
      <w:r w:rsidR="00773A58">
        <w:rPr>
          <w:rFonts w:ascii="Arial" w:eastAsia="Arial" w:hAnsi="Arial" w:cs="Arial"/>
          <w:lang w:val="es-ES_tradnl"/>
        </w:rPr>
        <w:t>un canal de diálogo sobre</w:t>
      </w:r>
      <w:r w:rsidRPr="005A38CF">
        <w:rPr>
          <w:rFonts w:ascii="Arial" w:eastAsia="Arial" w:hAnsi="Arial" w:cs="Arial"/>
          <w:lang w:val="es-ES_tradnl"/>
        </w:rPr>
        <w:t xml:space="preserve"> la vida digital en las familias y comunidades.</w:t>
      </w:r>
    </w:p>
    <w:p w14:paraId="1895C6E4" w14:textId="77777777" w:rsidR="00420FE8" w:rsidRPr="005A38CF" w:rsidRDefault="00B2108F" w:rsidP="00A23D73">
      <w:pPr>
        <w:pStyle w:val="NoSpacing"/>
        <w:numPr>
          <w:ilvl w:val="0"/>
          <w:numId w:val="41"/>
        </w:numPr>
        <w:rPr>
          <w:rFonts w:ascii="Arial" w:hAnsi="Arial" w:cs="Arial"/>
          <w:lang w:val="es-ES_tradnl"/>
        </w:rPr>
      </w:pPr>
      <w:r w:rsidRPr="005A38CF">
        <w:rPr>
          <w:rFonts w:ascii="Arial" w:eastAsia="Arial" w:hAnsi="Arial" w:cs="Arial"/>
          <w:lang w:val="es-ES_tradnl"/>
        </w:rPr>
        <w:t xml:space="preserve">Escuchar y entender las </w:t>
      </w:r>
      <w:r w:rsidRPr="005A38CF">
        <w:rPr>
          <w:rFonts w:ascii="Arial" w:eastAsia="Arial" w:hAnsi="Arial" w:cs="Arial"/>
          <w:lang w:val="es-ES_tradnl"/>
        </w:rPr>
        <w:t>perspectivas del adolescente/adulto en torno a la vida digital.</w:t>
      </w:r>
    </w:p>
    <w:p w14:paraId="44FBDA3E" w14:textId="77777777" w:rsidR="00420FE8" w:rsidRPr="005A38CF" w:rsidRDefault="00B2108F" w:rsidP="00A23D73">
      <w:pPr>
        <w:pStyle w:val="NoSpacing"/>
        <w:numPr>
          <w:ilvl w:val="0"/>
          <w:numId w:val="41"/>
        </w:numPr>
        <w:rPr>
          <w:rFonts w:ascii="Arial" w:hAnsi="Arial" w:cs="Arial"/>
          <w:lang w:val="es-ES_tradnl"/>
        </w:rPr>
      </w:pPr>
      <w:r w:rsidRPr="005A38CF">
        <w:rPr>
          <w:rFonts w:ascii="Arial" w:eastAsia="Arial" w:hAnsi="Arial" w:cs="Arial"/>
          <w:lang w:val="es-ES_tradnl"/>
        </w:rPr>
        <w:t>Escuchar algo nuevo que pueda fomentar relaciones positivas en las comunidades digitales.</w:t>
      </w:r>
    </w:p>
    <w:p w14:paraId="0CF045F5" w14:textId="77777777" w:rsidR="00EC6A8A" w:rsidRPr="005A38CF" w:rsidRDefault="00EC6A8A" w:rsidP="005C1043">
      <w:pPr>
        <w:pStyle w:val="NoSpacing"/>
        <w:rPr>
          <w:rFonts w:ascii="Arial" w:hAnsi="Arial" w:cs="Arial"/>
          <w:b/>
          <w:bCs/>
          <w:color w:val="002060"/>
          <w:lang w:val="es-ES_tradnl"/>
        </w:rPr>
      </w:pPr>
    </w:p>
    <w:p w14:paraId="78B87BC7" w14:textId="77777777" w:rsidR="005C1043" w:rsidRPr="005A38CF" w:rsidRDefault="00B2108F" w:rsidP="00A23D73">
      <w:pPr>
        <w:pStyle w:val="NoSpacing"/>
        <w:ind w:left="720" w:firstLine="200"/>
        <w:rPr>
          <w:rFonts w:ascii="Arial" w:hAnsi="Arial" w:cs="Arial"/>
          <w:lang w:val="es-ES_tradnl"/>
        </w:rPr>
      </w:pPr>
      <w:r w:rsidRPr="005A38CF">
        <w:rPr>
          <w:rFonts w:ascii="Arial" w:eastAsia="Arial" w:hAnsi="Arial" w:cs="Arial"/>
          <w:b/>
          <w:bCs/>
          <w:color w:val="002060"/>
          <w:lang w:val="es-ES_tradnl"/>
        </w:rPr>
        <w:t>EL PÚBLICO OBJETIVO:</w:t>
      </w:r>
      <w:r w:rsidRPr="005A38CF">
        <w:rPr>
          <w:rFonts w:ascii="Arial" w:eastAsia="Arial" w:hAnsi="Arial" w:cs="Arial"/>
          <w:color w:val="002060"/>
          <w:lang w:val="es-ES_tradnl"/>
        </w:rPr>
        <w:t xml:space="preserve"> </w:t>
      </w:r>
      <w:r w:rsidRPr="005A38CF">
        <w:rPr>
          <w:rFonts w:ascii="Arial" w:eastAsia="Arial" w:hAnsi="Arial" w:cs="Arial"/>
          <w:lang w:val="es-ES_tradnl"/>
        </w:rPr>
        <w:t xml:space="preserve">Adolescentes y sus padres o </w:t>
      </w:r>
      <w:r w:rsidRPr="005A38CF">
        <w:rPr>
          <w:rFonts w:ascii="Arial" w:eastAsia="Arial" w:hAnsi="Arial" w:cs="Arial"/>
          <w:lang w:val="es-ES_tradnl"/>
        </w:rPr>
        <w:t>guardianes.</w:t>
      </w:r>
    </w:p>
    <w:p w14:paraId="58716ED6" w14:textId="77777777" w:rsidR="009B75EA" w:rsidRPr="005A38CF" w:rsidRDefault="009B75EA" w:rsidP="005C1043">
      <w:pPr>
        <w:pStyle w:val="NoSpacing"/>
        <w:rPr>
          <w:rFonts w:ascii="Arial" w:hAnsi="Arial" w:cs="Arial"/>
          <w:b/>
          <w:bCs/>
          <w:color w:val="002060"/>
          <w:lang w:val="es-ES_tradnl"/>
        </w:rPr>
      </w:pPr>
    </w:p>
    <w:p w14:paraId="12B5F72A" w14:textId="53455F68" w:rsidR="00FB116B" w:rsidRPr="005A38CF" w:rsidRDefault="00B91237" w:rsidP="00A23D73">
      <w:pPr>
        <w:pStyle w:val="NoSpacing"/>
        <w:ind w:left="720" w:firstLine="200"/>
        <w:rPr>
          <w:rFonts w:ascii="Arial" w:hAnsi="Arial" w:cs="Arial"/>
          <w:b/>
          <w:lang w:val="es-ES_tradnl"/>
        </w:rPr>
      </w:pPr>
      <w:r>
        <w:rPr>
          <w:rFonts w:ascii="Arial" w:eastAsia="Arial" w:hAnsi="Arial" w:cs="Arial"/>
          <w:b/>
          <w:bCs/>
          <w:color w:val="002060"/>
          <w:lang w:val="es-ES_tradnl"/>
        </w:rPr>
        <w:t xml:space="preserve">LA </w:t>
      </w:r>
      <w:r w:rsidR="00B2108F" w:rsidRPr="005A38CF">
        <w:rPr>
          <w:rFonts w:ascii="Arial" w:eastAsia="Arial" w:hAnsi="Arial" w:cs="Arial"/>
          <w:b/>
          <w:bCs/>
          <w:color w:val="002060"/>
          <w:lang w:val="es-ES_tradnl"/>
        </w:rPr>
        <w:t>DURACIÓN APROXIMADA DEL EVENTO</w:t>
      </w:r>
      <w:r w:rsidR="00B2108F" w:rsidRPr="005A38CF">
        <w:rPr>
          <w:rFonts w:ascii="Arial" w:eastAsia="Arial" w:hAnsi="Arial" w:cs="Arial"/>
          <w:color w:val="002060"/>
          <w:lang w:val="es-ES_tradnl"/>
        </w:rPr>
        <w:t>: 15</w:t>
      </w:r>
      <w:r w:rsidR="00B2108F" w:rsidRPr="005A38CF">
        <w:rPr>
          <w:rFonts w:ascii="Arial" w:eastAsia="Arial" w:hAnsi="Arial" w:cs="Arial"/>
          <w:lang w:val="es-ES_tradnl"/>
        </w:rPr>
        <w:t xml:space="preserve"> minutos más el tiempo del debate familiar.</w:t>
      </w:r>
    </w:p>
    <w:p w14:paraId="69D7BD8D" w14:textId="77777777" w:rsidR="00FB116B" w:rsidRPr="005A38CF" w:rsidRDefault="00FB116B" w:rsidP="005C1043">
      <w:pPr>
        <w:pStyle w:val="NoSpacing"/>
        <w:rPr>
          <w:rFonts w:ascii="Arial" w:hAnsi="Arial" w:cs="Arial"/>
          <w:lang w:val="es-ES_tradnl"/>
        </w:rPr>
      </w:pPr>
    </w:p>
    <w:p w14:paraId="148FCC60" w14:textId="2769EF8D" w:rsidR="00486502" w:rsidRPr="005A38CF" w:rsidRDefault="00B2108F" w:rsidP="00486502">
      <w:pPr>
        <w:ind w:left="920"/>
        <w:rPr>
          <w:rFonts w:ascii="Arial" w:hAnsi="Arial" w:cs="Arial"/>
          <w:sz w:val="22"/>
          <w:szCs w:val="22"/>
          <w:lang w:val="es-ES_tradnl"/>
        </w:rPr>
      </w:pPr>
      <w:r w:rsidRPr="005A38CF">
        <w:rPr>
          <w:rFonts w:ascii="Arial" w:eastAsia="Arial" w:hAnsi="Arial" w:cs="Arial"/>
          <w:b/>
          <w:bCs/>
          <w:color w:val="1F3863"/>
          <w:sz w:val="22"/>
          <w:szCs w:val="22"/>
          <w:lang w:val="es-ES_tradnl"/>
        </w:rPr>
        <w:t>EL PÚBLICO OBJETIVO:</w:t>
      </w:r>
      <w:r w:rsidR="00B91237">
        <w:rPr>
          <w:rFonts w:ascii="Arial" w:eastAsia="Arial" w:hAnsi="Arial" w:cs="Arial"/>
          <w:b/>
          <w:bCs/>
          <w:color w:val="1F3863"/>
          <w:sz w:val="22"/>
          <w:szCs w:val="22"/>
          <w:lang w:val="es-ES_tradnl"/>
        </w:rPr>
        <w:t xml:space="preserve"> </w:t>
      </w:r>
      <w:r w:rsidRPr="005A38CF">
        <w:rPr>
          <w:rFonts w:ascii="Arial" w:eastAsia="Arial" w:hAnsi="Arial" w:cs="Arial"/>
          <w:sz w:val="22"/>
          <w:szCs w:val="22"/>
          <w:lang w:val="es-ES_tradnl"/>
        </w:rPr>
        <w:t xml:space="preserve">Adolescentes </w:t>
      </w:r>
      <w:r w:rsidRPr="005A38CF">
        <w:rPr>
          <w:rFonts w:ascii="Arial" w:eastAsia="Arial" w:hAnsi="Arial" w:cs="Arial"/>
          <w:sz w:val="22"/>
          <w:szCs w:val="22"/>
          <w:lang w:val="es-ES_tradnl"/>
        </w:rPr>
        <w:t>de 13 a 18 años y sus padres o guardianes.</w:t>
      </w:r>
    </w:p>
    <w:p w14:paraId="6BA045E8" w14:textId="77777777" w:rsidR="00486502" w:rsidRPr="005A38CF" w:rsidRDefault="00486502" w:rsidP="00486502">
      <w:pPr>
        <w:pStyle w:val="BodyText"/>
        <w:spacing w:before="2"/>
        <w:rPr>
          <w:lang w:val="es-ES_tradnl"/>
        </w:rPr>
      </w:pPr>
    </w:p>
    <w:p w14:paraId="7EA6B69C" w14:textId="77777777" w:rsidR="00486502" w:rsidRPr="005A38CF" w:rsidRDefault="00B2108F" w:rsidP="00486502">
      <w:pPr>
        <w:pStyle w:val="NoSpacing"/>
        <w:ind w:left="720" w:firstLine="200"/>
        <w:rPr>
          <w:rFonts w:ascii="Arial" w:hAnsi="Arial" w:cs="Arial"/>
          <w:lang w:val="es-ES_tradnl"/>
        </w:rPr>
      </w:pPr>
      <w:r w:rsidRPr="005A38CF">
        <w:rPr>
          <w:rFonts w:ascii="Arial" w:eastAsia="Arial" w:hAnsi="Arial" w:cs="Arial"/>
          <w:b/>
          <w:bCs/>
          <w:color w:val="1F3863"/>
          <w:lang w:val="es-ES_tradnl"/>
        </w:rPr>
        <w:t>DURACIÓN APROXIMADA DEL EVENTO</w:t>
      </w:r>
      <w:r w:rsidRPr="005A38CF">
        <w:rPr>
          <w:rFonts w:ascii="Arial" w:eastAsia="Arial" w:hAnsi="Arial" w:cs="Arial"/>
          <w:color w:val="1F3863"/>
          <w:lang w:val="es-ES_tradnl"/>
        </w:rPr>
        <w:t xml:space="preserve">: </w:t>
      </w:r>
      <w:r w:rsidRPr="005A38CF">
        <w:rPr>
          <w:rFonts w:ascii="Arial" w:eastAsia="Arial" w:hAnsi="Arial" w:cs="Arial"/>
          <w:lang w:val="es-ES_tradnl"/>
        </w:rPr>
        <w:t>15 minutos más el tiempo del debate familiar.</w:t>
      </w:r>
    </w:p>
    <w:p w14:paraId="5CB87D13" w14:textId="77777777" w:rsidR="00486502" w:rsidRPr="005A38CF" w:rsidRDefault="00486502" w:rsidP="00486502">
      <w:pPr>
        <w:pStyle w:val="NoSpacing"/>
        <w:ind w:left="720" w:firstLine="200"/>
        <w:rPr>
          <w:rFonts w:ascii="Arial" w:hAnsi="Arial" w:cs="Arial"/>
          <w:lang w:val="es-ES_tradnl"/>
        </w:rPr>
      </w:pPr>
    </w:p>
    <w:p w14:paraId="2CA32C3A" w14:textId="77777777" w:rsidR="003A3973" w:rsidRPr="005A38CF" w:rsidRDefault="00B2108F" w:rsidP="003A3973">
      <w:pPr>
        <w:pStyle w:val="NoSpacing"/>
        <w:ind w:left="720" w:firstLine="200"/>
        <w:rPr>
          <w:rFonts w:ascii="Arial" w:hAnsi="Arial" w:cs="Arial"/>
          <w:lang w:val="es-ES_tradnl"/>
        </w:rPr>
      </w:pPr>
      <w:r w:rsidRPr="005A38CF">
        <w:rPr>
          <w:rFonts w:ascii="Arial" w:eastAsia="Arial" w:hAnsi="Arial" w:cs="Arial"/>
          <w:lang w:val="es-ES_tradnl"/>
        </w:rPr>
        <w:t xml:space="preserve">El módulo de aprendizaje a tu propio ritmo de </w:t>
      </w:r>
      <w:r w:rsidRPr="005A38CF">
        <w:rPr>
          <w:rFonts w:ascii="Arial" w:eastAsia="Arial" w:hAnsi="Arial" w:cs="Arial"/>
          <w:b/>
          <w:bCs/>
          <w:i/>
          <w:iCs/>
          <w:lang w:val="es-ES_tradnl"/>
        </w:rPr>
        <w:t>Crear y Pertenecer</w:t>
      </w:r>
      <w:r w:rsidRPr="005A38CF">
        <w:rPr>
          <w:rFonts w:ascii="Arial" w:eastAsia="Arial" w:hAnsi="Arial" w:cs="Arial"/>
          <w:lang w:val="es-ES_tradnl"/>
        </w:rPr>
        <w:t xml:space="preserve"> puede encontrarse </w:t>
      </w:r>
      <w:r w:rsidRPr="005A38CF">
        <w:rPr>
          <w:rFonts w:ascii="Arial" w:eastAsia="Arial" w:hAnsi="Arial" w:cs="Arial"/>
          <w:color w:val="0000FF"/>
          <w:u w:val="single"/>
          <w:lang w:val="es-ES_tradnl"/>
        </w:rPr>
        <w:t>aquí</w:t>
      </w:r>
      <w:r w:rsidRPr="005A38CF">
        <w:rPr>
          <w:rFonts w:ascii="Arial" w:eastAsia="Arial" w:hAnsi="Arial" w:cs="Arial"/>
          <w:lang w:val="es-ES_tradnl"/>
        </w:rPr>
        <w:t>.</w:t>
      </w:r>
    </w:p>
    <w:p w14:paraId="0AE47D3F" w14:textId="77777777" w:rsidR="003A3973" w:rsidRPr="005A38CF" w:rsidRDefault="003A3973" w:rsidP="003A3973">
      <w:pPr>
        <w:pStyle w:val="NoSpacing"/>
        <w:ind w:left="720" w:firstLine="200"/>
        <w:rPr>
          <w:rFonts w:ascii="Arial" w:hAnsi="Arial" w:cs="Arial"/>
          <w:lang w:val="es-ES_tradnl"/>
        </w:rPr>
      </w:pPr>
    </w:p>
    <w:tbl>
      <w:tblPr>
        <w:tblW w:w="0" w:type="auto"/>
        <w:tblInd w:w="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42"/>
      </w:tblGrid>
      <w:tr w:rsidR="00801720" w:rsidRPr="005A38CF" w14:paraId="3E3822EC" w14:textId="77777777" w:rsidTr="009F42D7">
        <w:trPr>
          <w:trHeight w:val="518"/>
        </w:trPr>
        <w:tc>
          <w:tcPr>
            <w:tcW w:w="9342" w:type="dxa"/>
            <w:shd w:val="clear" w:color="auto" w:fill="1F3863"/>
          </w:tcPr>
          <w:p w14:paraId="7AA59AFF" w14:textId="77777777" w:rsidR="00486502" w:rsidRPr="005A38CF" w:rsidRDefault="00B2108F" w:rsidP="009F42D7">
            <w:pPr>
              <w:pStyle w:val="TableParagraph"/>
              <w:spacing w:before="101"/>
              <w:ind w:left="100"/>
              <w:rPr>
                <w:b/>
                <w:sz w:val="24"/>
                <w:lang w:val="es-ES_tradnl"/>
              </w:rPr>
            </w:pPr>
            <w:r w:rsidRPr="005A38CF">
              <w:rPr>
                <w:b/>
                <w:bCs/>
                <w:color w:val="FFFFFF"/>
                <w:sz w:val="24"/>
                <w:szCs w:val="24"/>
                <w:lang w:val="es-ES_tradnl"/>
              </w:rPr>
              <w:t>LAS MEDIDAS QUE HAY QUE TOMAR</w:t>
            </w:r>
          </w:p>
        </w:tc>
      </w:tr>
      <w:tr w:rsidR="00801720" w:rsidRPr="005A38CF" w14:paraId="1875B40C" w14:textId="77777777" w:rsidTr="009F42D7">
        <w:trPr>
          <w:trHeight w:val="3170"/>
        </w:trPr>
        <w:tc>
          <w:tcPr>
            <w:tcW w:w="9342" w:type="dxa"/>
          </w:tcPr>
          <w:p w14:paraId="0AA07BFF" w14:textId="77777777" w:rsidR="00486502" w:rsidRPr="005A38CF" w:rsidRDefault="00B2108F" w:rsidP="009F42D7">
            <w:pPr>
              <w:pStyle w:val="TableParagraph"/>
              <w:spacing w:before="100"/>
              <w:ind w:left="100"/>
              <w:rPr>
                <w:b/>
                <w:lang w:val="es-ES_tradnl"/>
              </w:rPr>
            </w:pPr>
            <w:r w:rsidRPr="005A38CF">
              <w:rPr>
                <w:b/>
                <w:bCs/>
                <w:color w:val="001F5F"/>
                <w:lang w:val="es-ES_tradnl"/>
              </w:rPr>
              <w:t>DISEÑAR UN CRONOGRAMA Y UN PRESUPUESTO.</w:t>
            </w:r>
          </w:p>
          <w:p w14:paraId="49C1AB52" w14:textId="77777777" w:rsidR="00486502" w:rsidRPr="005A38CF" w:rsidRDefault="00B2108F" w:rsidP="009F42D7">
            <w:pPr>
              <w:pStyle w:val="TableParagraph"/>
              <w:spacing w:before="40"/>
              <w:ind w:left="100"/>
              <w:rPr>
                <w:lang w:val="es-ES_tradnl"/>
              </w:rPr>
            </w:pPr>
            <w:r w:rsidRPr="005A38CF">
              <w:rPr>
                <w:lang w:val="es-ES_tradnl"/>
              </w:rPr>
              <w:t>Analizar qué necesitan incluir en el cronograma de planificación.</w:t>
            </w:r>
          </w:p>
          <w:p w14:paraId="25D63FC8" w14:textId="77777777" w:rsidR="00486502" w:rsidRPr="005A38CF" w:rsidRDefault="00B2108F" w:rsidP="00486502">
            <w:pPr>
              <w:pStyle w:val="TableParagraph"/>
              <w:numPr>
                <w:ilvl w:val="0"/>
                <w:numId w:val="37"/>
              </w:numPr>
              <w:tabs>
                <w:tab w:val="left" w:pos="820"/>
                <w:tab w:val="left" w:pos="821"/>
              </w:tabs>
              <w:spacing w:before="37"/>
              <w:ind w:hanging="361"/>
              <w:rPr>
                <w:lang w:val="es-ES_tradnl"/>
              </w:rPr>
            </w:pPr>
            <w:r w:rsidRPr="005A38CF">
              <w:rPr>
                <w:lang w:val="es-ES_tradnl"/>
              </w:rPr>
              <w:t>¿Esta sesión para hacer a su propio ritmo va a estar disponible para las familias durante todo el año escolar´</w:t>
            </w:r>
          </w:p>
          <w:p w14:paraId="2759B114" w14:textId="77777777" w:rsidR="00486502" w:rsidRPr="005A38CF" w:rsidRDefault="00B2108F" w:rsidP="00486502">
            <w:pPr>
              <w:pStyle w:val="TableParagraph"/>
              <w:numPr>
                <w:ilvl w:val="0"/>
                <w:numId w:val="37"/>
              </w:numPr>
              <w:tabs>
                <w:tab w:val="left" w:pos="820"/>
                <w:tab w:val="left" w:pos="821"/>
              </w:tabs>
              <w:spacing w:before="35" w:line="273" w:lineRule="auto"/>
              <w:ind w:right="411"/>
              <w:rPr>
                <w:lang w:val="es-ES_tradnl"/>
              </w:rPr>
            </w:pPr>
            <w:r w:rsidRPr="005A38CF">
              <w:rPr>
                <w:lang w:val="es-ES_tradnl"/>
              </w:rPr>
              <w:t xml:space="preserve">¿La sesión se ofrecerá a las familias como complemento de un evento familiar interactivo presencial de </w:t>
            </w:r>
            <w:r w:rsidRPr="005A38CF">
              <w:rPr>
                <w:b/>
                <w:bCs/>
                <w:i/>
                <w:iCs/>
                <w:lang w:val="es-ES_tradnl"/>
              </w:rPr>
              <w:t>Crear y Pertenecer</w:t>
            </w:r>
            <w:r w:rsidRPr="005A38CF">
              <w:rPr>
                <w:lang w:val="es-ES_tradnl"/>
              </w:rPr>
              <w:t xml:space="preserve"> o va a ser autónoma?</w:t>
            </w:r>
          </w:p>
          <w:p w14:paraId="36EB0271" w14:textId="77777777" w:rsidR="00486502" w:rsidRPr="005A38CF" w:rsidRDefault="00B2108F" w:rsidP="00486502">
            <w:pPr>
              <w:pStyle w:val="TableParagraph"/>
              <w:numPr>
                <w:ilvl w:val="0"/>
                <w:numId w:val="37"/>
              </w:numPr>
              <w:tabs>
                <w:tab w:val="left" w:pos="820"/>
                <w:tab w:val="left" w:pos="821"/>
              </w:tabs>
              <w:spacing w:before="2"/>
              <w:ind w:hanging="361"/>
              <w:rPr>
                <w:lang w:val="es-ES_tradnl"/>
              </w:rPr>
            </w:pPr>
            <w:r w:rsidRPr="005A38CF">
              <w:rPr>
                <w:lang w:val="es-ES_tradnl"/>
              </w:rPr>
              <w:t>¿Con cuánta anticipación van a comenzar a difundirla?</w:t>
            </w:r>
          </w:p>
          <w:p w14:paraId="70C96909" w14:textId="77777777" w:rsidR="00486502" w:rsidRPr="005A38CF" w:rsidRDefault="00486502" w:rsidP="009F42D7">
            <w:pPr>
              <w:pStyle w:val="TableParagraph"/>
              <w:spacing w:before="4"/>
              <w:ind w:left="0"/>
              <w:rPr>
                <w:sz w:val="28"/>
                <w:lang w:val="es-ES_tradnl"/>
              </w:rPr>
            </w:pPr>
          </w:p>
          <w:p w14:paraId="79CF831D" w14:textId="77777777" w:rsidR="00486502" w:rsidRPr="005A38CF" w:rsidRDefault="00B2108F" w:rsidP="009F42D7">
            <w:pPr>
              <w:pStyle w:val="TableParagraph"/>
              <w:ind w:left="100"/>
              <w:rPr>
                <w:lang w:val="es-ES_tradnl"/>
              </w:rPr>
            </w:pPr>
            <w:r w:rsidRPr="005A38CF">
              <w:rPr>
                <w:lang w:val="es-ES_tradnl"/>
              </w:rPr>
              <w:t>Evaluar qué necesitan incluir en el presupuesto.</w:t>
            </w:r>
          </w:p>
          <w:p w14:paraId="28E5F1B0" w14:textId="77777777" w:rsidR="00486502" w:rsidRPr="005A38CF" w:rsidRDefault="00B2108F" w:rsidP="00486502">
            <w:pPr>
              <w:pStyle w:val="TableParagraph"/>
              <w:numPr>
                <w:ilvl w:val="0"/>
                <w:numId w:val="37"/>
              </w:numPr>
              <w:tabs>
                <w:tab w:val="left" w:pos="820"/>
                <w:tab w:val="left" w:pos="821"/>
              </w:tabs>
              <w:spacing w:before="40" w:line="271" w:lineRule="auto"/>
              <w:ind w:right="574"/>
              <w:rPr>
                <w:lang w:val="es-ES_tradnl"/>
              </w:rPr>
            </w:pPr>
            <w:r w:rsidRPr="005A38CF">
              <w:rPr>
                <w:lang w:val="es-ES_tradnl"/>
              </w:rPr>
              <w:t xml:space="preserve">Si van a imprimir los recursos familiares de </w:t>
            </w:r>
            <w:r w:rsidRPr="005A38CF">
              <w:rPr>
                <w:b/>
                <w:bCs/>
                <w:i/>
                <w:iCs/>
                <w:lang w:val="es-ES_tradnl"/>
              </w:rPr>
              <w:t>Crea</w:t>
            </w:r>
            <w:r w:rsidRPr="005A38CF">
              <w:rPr>
                <w:b/>
                <w:bCs/>
                <w:i/>
                <w:iCs/>
                <w:lang w:val="es-ES_tradnl"/>
              </w:rPr>
              <w:t>r y Pertenecer</w:t>
            </w:r>
            <w:r w:rsidRPr="005A38CF">
              <w:rPr>
                <w:lang w:val="es-ES_tradnl"/>
              </w:rPr>
              <w:t>, ¿cuánto va a costar?</w:t>
            </w:r>
          </w:p>
        </w:tc>
      </w:tr>
      <w:tr w:rsidR="00801720" w:rsidRPr="005A38CF" w14:paraId="454442DF" w14:textId="77777777" w:rsidTr="009F42D7">
        <w:trPr>
          <w:trHeight w:val="781"/>
        </w:trPr>
        <w:tc>
          <w:tcPr>
            <w:tcW w:w="9342" w:type="dxa"/>
          </w:tcPr>
          <w:p w14:paraId="7688F24B" w14:textId="77777777" w:rsidR="00486502" w:rsidRPr="005A38CF" w:rsidRDefault="00B2108F" w:rsidP="009F42D7">
            <w:pPr>
              <w:pStyle w:val="TableParagraph"/>
              <w:spacing w:before="100"/>
              <w:ind w:left="100"/>
              <w:rPr>
                <w:b/>
                <w:lang w:val="es-ES_tradnl"/>
              </w:rPr>
            </w:pPr>
            <w:r w:rsidRPr="005A38CF">
              <w:rPr>
                <w:b/>
                <w:bCs/>
                <w:color w:val="001F5F"/>
                <w:lang w:val="es-ES_tradnl"/>
              </w:rPr>
              <w:t>BUSCAR A LOS VOLUNTARIOS.</w:t>
            </w:r>
          </w:p>
          <w:p w14:paraId="7EC42173" w14:textId="77777777" w:rsidR="00486502" w:rsidRPr="005A38CF" w:rsidRDefault="00B2108F" w:rsidP="009F42D7">
            <w:pPr>
              <w:pStyle w:val="TableParagraph"/>
              <w:spacing w:before="38"/>
              <w:ind w:left="100"/>
              <w:rPr>
                <w:lang w:val="es-ES_tradnl"/>
              </w:rPr>
            </w:pPr>
            <w:r w:rsidRPr="005A38CF">
              <w:rPr>
                <w:lang w:val="es-ES_tradnl"/>
              </w:rPr>
              <w:t>Las funciones de los voluntarios pueden ser:</w:t>
            </w:r>
          </w:p>
        </w:tc>
      </w:tr>
    </w:tbl>
    <w:p w14:paraId="66C635DB" w14:textId="77777777" w:rsidR="00486502" w:rsidRPr="005A38CF" w:rsidRDefault="00486502" w:rsidP="00486502">
      <w:pPr>
        <w:rPr>
          <w:sz w:val="16"/>
          <w:lang w:val="es-ES_tradnl"/>
        </w:rPr>
        <w:sectPr w:rsidR="00486502" w:rsidRPr="005A38CF" w:rsidSect="00851920">
          <w:headerReference w:type="default" r:id="rId11"/>
          <w:footerReference w:type="default" r:id="rId12"/>
          <w:headerReference w:type="first" r:id="rId13"/>
          <w:footerReference w:type="first" r:id="rId14"/>
          <w:pgSz w:w="12240" w:h="15840"/>
          <w:pgMar w:top="1780" w:right="1320" w:bottom="960" w:left="520" w:header="0" w:footer="771" w:gutter="0"/>
          <w:cols w:space="720"/>
          <w:titlePg/>
          <w:docGrid w:linePitch="326"/>
        </w:sectPr>
      </w:pP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60"/>
      </w:tblGrid>
      <w:tr w:rsidR="00801720" w:rsidRPr="005A38CF" w14:paraId="3B48E00D" w14:textId="77777777" w:rsidTr="009E1211">
        <w:trPr>
          <w:trHeight w:val="1652"/>
        </w:trPr>
        <w:tc>
          <w:tcPr>
            <w:tcW w:w="9360" w:type="dxa"/>
          </w:tcPr>
          <w:p w14:paraId="5D0D1263" w14:textId="77777777" w:rsidR="00486502" w:rsidRPr="005A38CF" w:rsidRDefault="00B2108F" w:rsidP="00486502">
            <w:pPr>
              <w:pStyle w:val="TableParagraph"/>
              <w:numPr>
                <w:ilvl w:val="0"/>
                <w:numId w:val="36"/>
              </w:numPr>
              <w:tabs>
                <w:tab w:val="left" w:pos="820"/>
                <w:tab w:val="left" w:pos="821"/>
              </w:tabs>
              <w:spacing w:before="100"/>
              <w:ind w:hanging="361"/>
              <w:rPr>
                <w:lang w:val="es-ES_tradnl"/>
              </w:rPr>
            </w:pPr>
            <w:r w:rsidRPr="005A38CF">
              <w:rPr>
                <w:lang w:val="es-ES_tradnl"/>
              </w:rPr>
              <w:lastRenderedPageBreak/>
              <w:t xml:space="preserve">Difundir el módulo de aprendizaje a tu propio ritmo de </w:t>
            </w:r>
            <w:r w:rsidRPr="005A38CF">
              <w:rPr>
                <w:b/>
                <w:bCs/>
                <w:i/>
                <w:iCs/>
                <w:lang w:val="es-ES_tradnl"/>
              </w:rPr>
              <w:t>Crear y Pertenecer</w:t>
            </w:r>
            <w:r w:rsidRPr="005A38CF">
              <w:rPr>
                <w:lang w:val="es-ES_tradnl"/>
              </w:rPr>
              <w:t xml:space="preserve"> entre las familias.</w:t>
            </w:r>
          </w:p>
          <w:p w14:paraId="59873528" w14:textId="77777777" w:rsidR="00486502" w:rsidRPr="005A38CF" w:rsidRDefault="00B2108F" w:rsidP="00486502">
            <w:pPr>
              <w:pStyle w:val="TableParagraph"/>
              <w:numPr>
                <w:ilvl w:val="0"/>
                <w:numId w:val="36"/>
              </w:numPr>
              <w:tabs>
                <w:tab w:val="left" w:pos="820"/>
                <w:tab w:val="left" w:pos="821"/>
              </w:tabs>
              <w:spacing w:before="38" w:line="276" w:lineRule="auto"/>
              <w:ind w:right="907"/>
              <w:rPr>
                <w:lang w:val="es-ES_tradnl"/>
              </w:rPr>
            </w:pPr>
            <w:r w:rsidRPr="005A38CF">
              <w:rPr>
                <w:lang w:val="es-ES_tradnl"/>
              </w:rPr>
              <w:t xml:space="preserve">Imprimir los recursos de </w:t>
            </w:r>
            <w:r w:rsidRPr="005A38CF">
              <w:rPr>
                <w:b/>
                <w:bCs/>
                <w:i/>
                <w:iCs/>
                <w:lang w:val="es-ES_tradnl"/>
              </w:rPr>
              <w:t>Crear y Pertenecer</w:t>
            </w:r>
            <w:r w:rsidRPr="005A38CF">
              <w:rPr>
                <w:lang w:val="es-ES_tradnl"/>
              </w:rPr>
              <w:t xml:space="preserve"> para repartirlos entre las familias durante el año escolar.</w:t>
            </w:r>
          </w:p>
          <w:p w14:paraId="330F2D87" w14:textId="77777777" w:rsidR="00486502" w:rsidRPr="005A38CF" w:rsidRDefault="00486502" w:rsidP="009F42D7">
            <w:pPr>
              <w:pStyle w:val="TableParagraph"/>
              <w:spacing w:before="1"/>
              <w:ind w:left="0"/>
              <w:rPr>
                <w:sz w:val="25"/>
                <w:lang w:val="es-ES_tradnl"/>
              </w:rPr>
            </w:pPr>
          </w:p>
          <w:p w14:paraId="68526065" w14:textId="77777777" w:rsidR="00486502" w:rsidRPr="005A38CF" w:rsidRDefault="00B2108F" w:rsidP="009F42D7">
            <w:pPr>
              <w:pStyle w:val="TableParagraph"/>
              <w:ind w:left="100"/>
              <w:rPr>
                <w:i/>
                <w:lang w:val="es-ES_tradnl"/>
              </w:rPr>
            </w:pPr>
            <w:r w:rsidRPr="005A38CF">
              <w:rPr>
                <w:i/>
                <w:iCs/>
                <w:lang w:val="es-ES_tradnl"/>
              </w:rPr>
              <w:t xml:space="preserve">El ejemplo de la </w:t>
            </w:r>
            <w:hyperlink r:id="rId15" w:history="1">
              <w:r w:rsidRPr="005A38CF">
                <w:rPr>
                  <w:i/>
                  <w:iCs/>
                  <w:color w:val="0000FF"/>
                  <w:u w:val="single"/>
                  <w:lang w:val="es-ES_tradnl"/>
                </w:rPr>
                <w:t>carta de invitación para los voluntarios</w:t>
              </w:r>
            </w:hyperlink>
            <w:r w:rsidRPr="005A38CF">
              <w:rPr>
                <w:i/>
                <w:iCs/>
                <w:lang w:val="es-ES_tradnl"/>
              </w:rPr>
              <w:t xml:space="preserve"> está en un idioma que puede usar.</w:t>
            </w:r>
          </w:p>
        </w:tc>
      </w:tr>
      <w:tr w:rsidR="00801720" w:rsidRPr="005A38CF" w14:paraId="349658CA" w14:textId="77777777" w:rsidTr="009E1211">
        <w:trPr>
          <w:trHeight w:val="3984"/>
        </w:trPr>
        <w:tc>
          <w:tcPr>
            <w:tcW w:w="9360" w:type="dxa"/>
          </w:tcPr>
          <w:p w14:paraId="75C838FF" w14:textId="77777777" w:rsidR="00486502" w:rsidRPr="005A38CF" w:rsidRDefault="00B2108F" w:rsidP="009F42D7">
            <w:pPr>
              <w:pStyle w:val="TableParagraph"/>
              <w:spacing w:before="100"/>
              <w:ind w:left="100"/>
              <w:rPr>
                <w:b/>
                <w:lang w:val="es-ES_tradnl"/>
              </w:rPr>
            </w:pPr>
            <w:r w:rsidRPr="005A38CF">
              <w:rPr>
                <w:b/>
                <w:bCs/>
                <w:color w:val="001F5F"/>
                <w:lang w:val="es-ES_tradnl"/>
              </w:rPr>
              <w:t>PLANEAR LA RECOPILACIÓN DE FOTOS, VIDEOS Y ANÉCDOTAS.</w:t>
            </w:r>
          </w:p>
          <w:p w14:paraId="1D3F8C85" w14:textId="77777777" w:rsidR="00486502" w:rsidRPr="005A38CF" w:rsidRDefault="00B2108F" w:rsidP="009F42D7">
            <w:pPr>
              <w:pStyle w:val="TableParagraph"/>
              <w:spacing w:before="38" w:line="276" w:lineRule="auto"/>
              <w:ind w:left="100" w:right="164"/>
              <w:rPr>
                <w:lang w:val="es-ES_tradnl"/>
              </w:rPr>
            </w:pPr>
            <w:r w:rsidRPr="005A38CF">
              <w:rPr>
                <w:lang w:val="es-ES_tradnl"/>
              </w:rPr>
              <w:t>Si</w:t>
            </w:r>
            <w:r w:rsidRPr="005A38CF">
              <w:rPr>
                <w:lang w:val="es-ES_tradnl"/>
              </w:rPr>
              <w:t xml:space="preserve"> es beneficiaria de un subsidio de </w:t>
            </w:r>
            <w:proofErr w:type="spellStart"/>
            <w:r w:rsidRPr="005A38CF">
              <w:rPr>
                <w:lang w:val="es-ES_tradnl"/>
              </w:rPr>
              <w:t>National</w:t>
            </w:r>
            <w:proofErr w:type="spellEnd"/>
            <w:r w:rsidRPr="005A38CF">
              <w:rPr>
                <w:lang w:val="es-ES_tradnl"/>
              </w:rPr>
              <w:t xml:space="preserve"> PTA y </w:t>
            </w:r>
            <w:proofErr w:type="spellStart"/>
            <w:r w:rsidRPr="005A38CF">
              <w:rPr>
                <w:lang w:val="es-ES_tradnl"/>
              </w:rPr>
              <w:t>Discord</w:t>
            </w:r>
            <w:proofErr w:type="spellEnd"/>
            <w:r w:rsidRPr="005A38CF">
              <w:rPr>
                <w:lang w:val="es-ES_tradnl"/>
              </w:rPr>
              <w:t xml:space="preserve">, su PTA tiene que compartir, con </w:t>
            </w:r>
            <w:proofErr w:type="spellStart"/>
            <w:r w:rsidRPr="005A38CF">
              <w:rPr>
                <w:lang w:val="es-ES_tradnl"/>
              </w:rPr>
              <w:t>National</w:t>
            </w:r>
            <w:proofErr w:type="spellEnd"/>
            <w:r w:rsidRPr="005A38CF">
              <w:rPr>
                <w:lang w:val="es-ES_tradnl"/>
              </w:rPr>
              <w:t xml:space="preserve"> PTA, fotos, videos o anécdotas de las familias participantes. Si están organizando el programa sin un subsidio, igual le recomendamos que compartan fotograf</w:t>
            </w:r>
            <w:r w:rsidRPr="005A38CF">
              <w:rPr>
                <w:lang w:val="es-ES_tradnl"/>
              </w:rPr>
              <w:t>ías, pero recuerden seguir estas pautas:</w:t>
            </w:r>
          </w:p>
          <w:p w14:paraId="29FE83CA" w14:textId="77777777" w:rsidR="00486502" w:rsidRPr="005A38CF" w:rsidRDefault="00B2108F" w:rsidP="00486502">
            <w:pPr>
              <w:pStyle w:val="TableParagraph"/>
              <w:numPr>
                <w:ilvl w:val="0"/>
                <w:numId w:val="35"/>
              </w:numPr>
              <w:tabs>
                <w:tab w:val="left" w:pos="820"/>
                <w:tab w:val="left" w:pos="821"/>
              </w:tabs>
              <w:spacing w:line="278" w:lineRule="auto"/>
              <w:ind w:right="587"/>
              <w:rPr>
                <w:lang w:val="es-ES_tradnl"/>
              </w:rPr>
            </w:pPr>
            <w:r w:rsidRPr="005A38CF">
              <w:rPr>
                <w:lang w:val="es-ES_tradnl"/>
              </w:rPr>
              <w:t xml:space="preserve">Cada participante debe firmar un </w:t>
            </w:r>
            <w:r w:rsidRPr="005A38CF">
              <w:rPr>
                <w:color w:val="0000FF"/>
                <w:u w:val="single"/>
                <w:lang w:val="es-ES_tradnl"/>
              </w:rPr>
              <w:t>formulario</w:t>
            </w:r>
            <w:r w:rsidRPr="005A38CF">
              <w:rPr>
                <w:lang w:val="es-ES_tradnl"/>
              </w:rPr>
              <w:t xml:space="preserve"> de autorización para la publicación en medios. Incluyan un enlace a este formulario en todos los correos electrónicos de seguimiento que envíen.</w:t>
            </w:r>
          </w:p>
          <w:p w14:paraId="24129C13" w14:textId="77777777" w:rsidR="00486502" w:rsidRPr="005A38CF" w:rsidRDefault="00B2108F" w:rsidP="00486502">
            <w:pPr>
              <w:pStyle w:val="TableParagraph"/>
              <w:numPr>
                <w:ilvl w:val="0"/>
                <w:numId w:val="35"/>
              </w:numPr>
              <w:tabs>
                <w:tab w:val="left" w:pos="820"/>
                <w:tab w:val="left" w:pos="821"/>
              </w:tabs>
              <w:spacing w:line="276" w:lineRule="auto"/>
              <w:ind w:right="293"/>
              <w:rPr>
                <w:lang w:val="es-ES_tradnl"/>
              </w:rPr>
            </w:pPr>
            <w:r w:rsidRPr="005A38CF">
              <w:rPr>
                <w:lang w:val="es-ES_tradnl"/>
              </w:rPr>
              <w:t>Incentiven a las familias a tomarse fotos o filmar videos mientras completan el módulo a su propio ritmo para compartirlas con su PTA, junto los contenidos para redes sociales que creen juntos.</w:t>
            </w:r>
          </w:p>
          <w:p w14:paraId="78FA4783" w14:textId="77777777" w:rsidR="00486502" w:rsidRPr="005A38CF" w:rsidRDefault="00B2108F" w:rsidP="009F42D7">
            <w:pPr>
              <w:pStyle w:val="TableParagraph"/>
              <w:tabs>
                <w:tab w:val="left" w:pos="1540"/>
              </w:tabs>
              <w:spacing w:line="268" w:lineRule="auto"/>
              <w:ind w:left="1540" w:right="149" w:hanging="360"/>
              <w:rPr>
                <w:lang w:val="es-ES_tradnl"/>
              </w:rPr>
            </w:pPr>
            <w:r w:rsidRPr="005A38CF">
              <w:rPr>
                <w:rFonts w:ascii="Courier New" w:eastAsia="Courier New" w:hAnsi="Courier New"/>
                <w:sz w:val="20"/>
                <w:szCs w:val="20"/>
                <w:lang w:val="es-ES_tradnl"/>
              </w:rPr>
              <w:t>o</w:t>
            </w:r>
            <w:r w:rsidRPr="005A38CF">
              <w:rPr>
                <w:rFonts w:ascii="Courier New" w:eastAsia="Courier New" w:hAnsi="Courier New"/>
                <w:sz w:val="20"/>
                <w:szCs w:val="20"/>
                <w:lang w:val="es-ES_tradnl"/>
              </w:rPr>
              <w:tab/>
            </w:r>
            <w:r w:rsidRPr="005A38CF">
              <w:rPr>
                <w:lang w:val="es-ES_tradnl"/>
              </w:rPr>
              <w:t xml:space="preserve">Si las familias comparten fotos o videos en las redes sociales y etiquetan a su PTA, NO necesitan un </w:t>
            </w:r>
            <w:r w:rsidRPr="005A38CF">
              <w:rPr>
                <w:lang w:val="es-ES_tradnl"/>
              </w:rPr>
              <w:t>formulario de autorización firmado para que su PTA comparta estas fotos.</w:t>
            </w:r>
          </w:p>
        </w:tc>
      </w:tr>
      <w:tr w:rsidR="00801720" w:rsidRPr="005A38CF" w14:paraId="19221CAA" w14:textId="77777777" w:rsidTr="009E1211">
        <w:trPr>
          <w:trHeight w:val="3981"/>
        </w:trPr>
        <w:tc>
          <w:tcPr>
            <w:tcW w:w="9360" w:type="dxa"/>
          </w:tcPr>
          <w:p w14:paraId="06D8FBF4" w14:textId="77777777" w:rsidR="00486502" w:rsidRPr="005A38CF" w:rsidRDefault="00B2108F" w:rsidP="009F42D7">
            <w:pPr>
              <w:pStyle w:val="TableParagraph"/>
              <w:spacing w:before="100"/>
              <w:ind w:left="100"/>
              <w:rPr>
                <w:b/>
                <w:lang w:val="es-ES_tradnl"/>
              </w:rPr>
            </w:pPr>
            <w:r w:rsidRPr="005A38CF">
              <w:rPr>
                <w:b/>
                <w:bCs/>
                <w:color w:val="001F5F"/>
                <w:lang w:val="es-ES_tradnl"/>
              </w:rPr>
              <w:t>DIFUNDIR LA OPCIÓN A TU PROPIO RITMO DE CREAR Y PERTENECER ENTRE LAS FAMILIAS.</w:t>
            </w:r>
          </w:p>
          <w:p w14:paraId="4D466674" w14:textId="77777777" w:rsidR="00486502" w:rsidRPr="005A38CF" w:rsidRDefault="00B2108F" w:rsidP="009F42D7">
            <w:pPr>
              <w:pStyle w:val="TableParagraph"/>
              <w:spacing w:before="38" w:line="276" w:lineRule="auto"/>
              <w:ind w:left="100" w:right="116"/>
              <w:rPr>
                <w:lang w:val="es-ES_tradnl"/>
              </w:rPr>
            </w:pPr>
            <w:r w:rsidRPr="005A38CF">
              <w:rPr>
                <w:lang w:val="es-ES_tradnl"/>
              </w:rPr>
              <w:t xml:space="preserve">El modelo de este programa depende de que se comparta, con las familias, información sobre cómo pueden participar cuando les sea conveniente. Como no es un evento en vivo, es importante despertar el </w:t>
            </w:r>
            <w:r w:rsidRPr="005A38CF">
              <w:rPr>
                <w:lang w:val="es-ES_tradnl"/>
              </w:rPr>
              <w:t>entusiasmo de los posibles participantes. Para lograrlo:</w:t>
            </w:r>
          </w:p>
          <w:p w14:paraId="20D54D6E" w14:textId="77777777" w:rsidR="00486502" w:rsidRPr="005A38CF" w:rsidRDefault="00B2108F" w:rsidP="00486502">
            <w:pPr>
              <w:pStyle w:val="TableParagraph"/>
              <w:numPr>
                <w:ilvl w:val="0"/>
                <w:numId w:val="34"/>
              </w:numPr>
              <w:tabs>
                <w:tab w:val="left" w:pos="820"/>
                <w:tab w:val="left" w:pos="821"/>
              </w:tabs>
              <w:ind w:hanging="361"/>
              <w:rPr>
                <w:lang w:val="es-ES_tradnl"/>
              </w:rPr>
            </w:pPr>
            <w:r w:rsidRPr="005A38CF">
              <w:rPr>
                <w:lang w:val="es-ES_tradnl"/>
              </w:rPr>
              <w:t>Usen el ejemplos de</w:t>
            </w:r>
            <w:r w:rsidRPr="005A38CF">
              <w:rPr>
                <w:color w:val="0000FF"/>
                <w:lang w:val="es-ES_tradnl"/>
              </w:rPr>
              <w:t xml:space="preserve"> </w:t>
            </w:r>
            <w:hyperlink r:id="rId16" w:history="1">
              <w:r w:rsidRPr="005A38CF">
                <w:rPr>
                  <w:color w:val="0000FF"/>
                  <w:u w:val="single"/>
                  <w:lang w:val="es-ES_tradnl"/>
                </w:rPr>
                <w:t>invitación</w:t>
              </w:r>
            </w:hyperlink>
            <w:r w:rsidRPr="005A38CF">
              <w:rPr>
                <w:lang w:val="es-ES_tradnl"/>
              </w:rPr>
              <w:t xml:space="preserve"> para contactar a las familias.</w:t>
            </w:r>
          </w:p>
          <w:p w14:paraId="32082DE8" w14:textId="77777777" w:rsidR="00486502" w:rsidRPr="005A38CF" w:rsidRDefault="00B2108F" w:rsidP="00486502">
            <w:pPr>
              <w:pStyle w:val="TableParagraph"/>
              <w:numPr>
                <w:ilvl w:val="0"/>
                <w:numId w:val="34"/>
              </w:numPr>
              <w:tabs>
                <w:tab w:val="left" w:pos="820"/>
                <w:tab w:val="left" w:pos="821"/>
              </w:tabs>
              <w:spacing w:before="38" w:line="276" w:lineRule="auto"/>
              <w:ind w:right="327"/>
              <w:rPr>
                <w:lang w:val="es-ES_tradnl"/>
              </w:rPr>
            </w:pPr>
            <w:r w:rsidRPr="005A38CF">
              <w:rPr>
                <w:lang w:val="es-ES_tradnl"/>
              </w:rPr>
              <w:t>Usen las redes sociales (</w:t>
            </w:r>
            <w:proofErr w:type="spellStart"/>
            <w:r w:rsidRPr="005A38CF">
              <w:rPr>
                <w:lang w:val="es-ES_tradnl"/>
              </w:rPr>
              <w:t>Facebook,Twitter</w:t>
            </w:r>
            <w:proofErr w:type="spellEnd"/>
            <w:r w:rsidRPr="005A38CF">
              <w:rPr>
                <w:lang w:val="es-ES_tradnl"/>
              </w:rPr>
              <w:t xml:space="preserve">). Este </w:t>
            </w:r>
            <w:r w:rsidRPr="005A38CF">
              <w:rPr>
                <w:color w:val="0000FF"/>
                <w:lang w:val="es-ES_tradnl"/>
              </w:rPr>
              <w:t>ejemplo de mensaje para las redes sociales</w:t>
            </w:r>
            <w:r w:rsidRPr="005A38CF">
              <w:rPr>
                <w:lang w:val="es-ES_tradnl"/>
              </w:rPr>
              <w:t xml:space="preserve"> puede ayudarles a dar los primeros pasos.</w:t>
            </w:r>
          </w:p>
          <w:p w14:paraId="7ED5F8EA" w14:textId="77777777" w:rsidR="00486502" w:rsidRPr="005A38CF" w:rsidRDefault="00B2108F" w:rsidP="00486502">
            <w:pPr>
              <w:pStyle w:val="TableParagraph"/>
              <w:numPr>
                <w:ilvl w:val="0"/>
                <w:numId w:val="34"/>
              </w:numPr>
              <w:tabs>
                <w:tab w:val="left" w:pos="820"/>
                <w:tab w:val="left" w:pos="821"/>
              </w:tabs>
              <w:spacing w:line="253" w:lineRule="exact"/>
              <w:ind w:hanging="361"/>
              <w:rPr>
                <w:lang w:val="es-ES_tradnl"/>
              </w:rPr>
            </w:pPr>
            <w:r w:rsidRPr="005A38CF">
              <w:rPr>
                <w:lang w:val="es-ES_tradnl"/>
              </w:rPr>
              <w:t>Introduzcan el ejemplo de</w:t>
            </w:r>
            <w:r w:rsidRPr="005A38CF">
              <w:rPr>
                <w:color w:val="0000FF"/>
                <w:lang w:val="es-ES_tradnl"/>
              </w:rPr>
              <w:t xml:space="preserve"> </w:t>
            </w:r>
            <w:hyperlink r:id="rId17" w:history="1">
              <w:r w:rsidRPr="005A38CF">
                <w:rPr>
                  <w:color w:val="0000FF"/>
                  <w:u w:val="single"/>
                  <w:lang w:val="es-ES_tradnl"/>
                </w:rPr>
                <w:t>volante</w:t>
              </w:r>
              <w:r w:rsidRPr="005A38CF">
                <w:rPr>
                  <w:color w:val="0000FF"/>
                  <w:lang w:val="es-ES_tradnl"/>
                </w:rPr>
                <w:t xml:space="preserve"> </w:t>
              </w:r>
            </w:hyperlink>
            <w:r w:rsidRPr="005A38CF">
              <w:rPr>
                <w:lang w:val="es-ES_tradnl"/>
              </w:rPr>
              <w:t>en las mochilas de los estudiantes.</w:t>
            </w:r>
          </w:p>
          <w:p w14:paraId="71BB2ED4" w14:textId="77777777" w:rsidR="00486502" w:rsidRPr="005A38CF" w:rsidRDefault="00B2108F" w:rsidP="00486502">
            <w:pPr>
              <w:pStyle w:val="TableParagraph"/>
              <w:numPr>
                <w:ilvl w:val="0"/>
                <w:numId w:val="34"/>
              </w:numPr>
              <w:tabs>
                <w:tab w:val="left" w:pos="820"/>
                <w:tab w:val="left" w:pos="821"/>
              </w:tabs>
              <w:spacing w:before="40"/>
              <w:ind w:hanging="361"/>
              <w:rPr>
                <w:lang w:val="es-ES_tradnl"/>
              </w:rPr>
            </w:pPr>
            <w:r w:rsidRPr="005A38CF">
              <w:rPr>
                <w:lang w:val="es-ES_tradnl"/>
              </w:rPr>
              <w:t>Difundan el evento en los anuncios matutinos de la escuela.</w:t>
            </w:r>
          </w:p>
          <w:p w14:paraId="350064BE" w14:textId="77777777" w:rsidR="00486502" w:rsidRPr="005A38CF" w:rsidRDefault="00B2108F" w:rsidP="00486502">
            <w:pPr>
              <w:pStyle w:val="TableParagraph"/>
              <w:numPr>
                <w:ilvl w:val="0"/>
                <w:numId w:val="34"/>
              </w:numPr>
              <w:tabs>
                <w:tab w:val="left" w:pos="820"/>
                <w:tab w:val="left" w:pos="821"/>
              </w:tabs>
              <w:spacing w:before="37"/>
              <w:ind w:hanging="361"/>
              <w:rPr>
                <w:lang w:val="es-ES_tradnl"/>
              </w:rPr>
            </w:pPr>
            <w:r w:rsidRPr="005A38CF">
              <w:rPr>
                <w:lang w:val="es-ES_tradnl"/>
              </w:rPr>
              <w:t>Escriban un artículo para el boletín informativo de la escuela, el director o PTA.</w:t>
            </w:r>
          </w:p>
          <w:p w14:paraId="6B258BE3" w14:textId="77777777" w:rsidR="00486502" w:rsidRPr="005A38CF" w:rsidRDefault="00B2108F" w:rsidP="00486502">
            <w:pPr>
              <w:pStyle w:val="TableParagraph"/>
              <w:numPr>
                <w:ilvl w:val="0"/>
                <w:numId w:val="34"/>
              </w:numPr>
              <w:tabs>
                <w:tab w:val="left" w:pos="820"/>
                <w:tab w:val="left" w:pos="821"/>
              </w:tabs>
              <w:spacing w:before="37"/>
              <w:ind w:hanging="361"/>
              <w:rPr>
                <w:lang w:val="es-ES_tradnl"/>
              </w:rPr>
            </w:pPr>
            <w:r w:rsidRPr="005A38CF">
              <w:rPr>
                <w:lang w:val="es-ES_tradnl"/>
              </w:rPr>
              <w:t>Encuentren maneras de hacer correr la voz informalmente, pidiendo ayuda a los padres del</w:t>
            </w:r>
            <w:r w:rsidRPr="005A38CF">
              <w:rPr>
                <w:lang w:val="es-ES_tradnl"/>
              </w:rPr>
              <w:t xml:space="preserve"> salón, por ejemplo.</w:t>
            </w:r>
          </w:p>
          <w:p w14:paraId="1A746C84" w14:textId="77777777" w:rsidR="00486502" w:rsidRPr="005A38CF" w:rsidRDefault="00486502" w:rsidP="009F42D7">
            <w:pPr>
              <w:pStyle w:val="TableParagraph"/>
              <w:spacing w:before="6"/>
              <w:ind w:left="0"/>
              <w:rPr>
                <w:sz w:val="28"/>
                <w:lang w:val="es-ES_tradnl"/>
              </w:rPr>
            </w:pPr>
          </w:p>
          <w:p w14:paraId="7F73D0E7" w14:textId="77777777" w:rsidR="00486502" w:rsidRPr="005A38CF" w:rsidRDefault="00B2108F" w:rsidP="009F42D7">
            <w:pPr>
              <w:pStyle w:val="TableParagraph"/>
              <w:ind w:left="100"/>
              <w:rPr>
                <w:i/>
                <w:lang w:val="es-ES_tradnl"/>
              </w:rPr>
            </w:pPr>
            <w:r w:rsidRPr="005A38CF">
              <w:rPr>
                <w:i/>
                <w:iCs/>
                <w:lang w:val="es-ES_tradnl"/>
              </w:rPr>
              <w:t xml:space="preserve">Incluyan el enlace o un código QR para la inscripción </w:t>
            </w:r>
            <w:r w:rsidRPr="005A38CF">
              <w:rPr>
                <w:lang w:val="es-ES_tradnl"/>
              </w:rPr>
              <w:t xml:space="preserve">en todos los </w:t>
            </w:r>
            <w:r w:rsidRPr="005A38CF">
              <w:rPr>
                <w:lang w:val="es-ES_tradnl"/>
              </w:rPr>
              <w:t>materiales de difusión.</w:t>
            </w:r>
          </w:p>
        </w:tc>
      </w:tr>
      <w:tr w:rsidR="00801720" w:rsidRPr="005A38CF" w14:paraId="1C23151D" w14:textId="77777777" w:rsidTr="00D66EA5">
        <w:trPr>
          <w:trHeight w:val="1906"/>
        </w:trPr>
        <w:tc>
          <w:tcPr>
            <w:tcW w:w="9360" w:type="dxa"/>
          </w:tcPr>
          <w:p w14:paraId="4CB26B37" w14:textId="77777777" w:rsidR="00486502" w:rsidRPr="005A38CF" w:rsidRDefault="00B2108F" w:rsidP="009F42D7">
            <w:pPr>
              <w:pStyle w:val="TableParagraph"/>
              <w:spacing w:before="100"/>
              <w:ind w:left="100"/>
              <w:rPr>
                <w:b/>
                <w:lang w:val="es-ES_tradnl"/>
              </w:rPr>
            </w:pPr>
            <w:r w:rsidRPr="005A38CF">
              <w:rPr>
                <w:b/>
                <w:bCs/>
                <w:color w:val="001F5F"/>
                <w:lang w:val="es-ES_tradnl"/>
              </w:rPr>
              <w:t>COORDINAR LOS MATERIALES PARA LOS PARTICIPANTES.</w:t>
            </w:r>
          </w:p>
          <w:p w14:paraId="73C8056D" w14:textId="77777777" w:rsidR="00486502" w:rsidRPr="005A38CF" w:rsidRDefault="00B2108F" w:rsidP="00C30DE0">
            <w:pPr>
              <w:pStyle w:val="TableParagraph"/>
              <w:spacing w:before="40" w:line="276" w:lineRule="auto"/>
              <w:ind w:left="100" w:right="337"/>
              <w:rPr>
                <w:sz w:val="28"/>
                <w:lang w:val="es-ES_tradnl"/>
              </w:rPr>
            </w:pPr>
            <w:r w:rsidRPr="005A38CF">
              <w:rPr>
                <w:lang w:val="es-ES_tradnl"/>
              </w:rPr>
              <w:t>El módulo de aprendizaje a t</w:t>
            </w:r>
            <w:r w:rsidRPr="005A38CF">
              <w:rPr>
                <w:lang w:val="es-ES_tradnl"/>
              </w:rPr>
              <w:t xml:space="preserve">u propio ritmo de </w:t>
            </w:r>
            <w:r w:rsidRPr="005A38CF">
              <w:rPr>
                <w:b/>
                <w:bCs/>
                <w:i/>
                <w:iCs/>
                <w:lang w:val="es-ES_tradnl"/>
              </w:rPr>
              <w:t>Crear y Pertenecer</w:t>
            </w:r>
            <w:r w:rsidRPr="005A38CF">
              <w:rPr>
                <w:lang w:val="es-ES_tradnl"/>
              </w:rPr>
              <w:t xml:space="preserve"> incluye enlaces a la </w:t>
            </w:r>
            <w:hyperlink r:id="rId18" w:history="1">
              <w:r w:rsidRPr="005A38CF">
                <w:rPr>
                  <w:color w:val="0000FF"/>
                  <w:u w:val="single"/>
                  <w:lang w:val="es-ES_tradnl"/>
                </w:rPr>
                <w:t>hoja</w:t>
              </w:r>
            </w:hyperlink>
            <w:r w:rsidRPr="005A38CF">
              <w:rPr>
                <w:color w:val="000000"/>
                <w:lang w:val="es-ES_tradnl"/>
              </w:rPr>
              <w:t xml:space="preserve"> de consejos y otros </w:t>
            </w:r>
            <w:hyperlink r:id="rId19" w:history="1">
              <w:r w:rsidRPr="005A38CF">
                <w:rPr>
                  <w:color w:val="0000FF"/>
                  <w:u w:val="single"/>
                  <w:lang w:val="es-ES_tradnl"/>
                </w:rPr>
                <w:t>recursos</w:t>
              </w:r>
            </w:hyperlink>
            <w:r w:rsidRPr="005A38CF">
              <w:rPr>
                <w:lang w:val="es-ES_tradnl"/>
              </w:rPr>
              <w:t>.</w:t>
            </w:r>
          </w:p>
          <w:p w14:paraId="5B852EBE" w14:textId="77777777" w:rsidR="00C30DE0" w:rsidRPr="005A38CF" w:rsidRDefault="00C30DE0" w:rsidP="009F42D7">
            <w:pPr>
              <w:pStyle w:val="TableParagraph"/>
              <w:spacing w:line="276" w:lineRule="auto"/>
              <w:ind w:left="100" w:right="641"/>
              <w:rPr>
                <w:lang w:val="es-ES_tradnl"/>
              </w:rPr>
            </w:pPr>
          </w:p>
          <w:p w14:paraId="1F5F0A83" w14:textId="77777777" w:rsidR="00486502" w:rsidRPr="005A38CF" w:rsidRDefault="00B2108F" w:rsidP="009F42D7">
            <w:pPr>
              <w:pStyle w:val="TableParagraph"/>
              <w:spacing w:line="276" w:lineRule="auto"/>
              <w:ind w:left="100" w:right="641"/>
              <w:rPr>
                <w:lang w:val="es-ES_tradnl"/>
              </w:rPr>
            </w:pPr>
            <w:r w:rsidRPr="005A38CF">
              <w:rPr>
                <w:lang w:val="es-ES_tradnl"/>
              </w:rPr>
              <w:t xml:space="preserve">Busquen otras oportunidades para enviar por correo electrónico o entregar los materiales de </w:t>
            </w:r>
            <w:r w:rsidRPr="005A38CF">
              <w:rPr>
                <w:b/>
                <w:bCs/>
                <w:i/>
                <w:iCs/>
                <w:lang w:val="es-ES_tradnl"/>
              </w:rPr>
              <w:t>Crear y Perte</w:t>
            </w:r>
            <w:r w:rsidRPr="005A38CF">
              <w:rPr>
                <w:b/>
                <w:bCs/>
                <w:i/>
                <w:iCs/>
                <w:lang w:val="es-ES_tradnl"/>
              </w:rPr>
              <w:t>necer</w:t>
            </w:r>
            <w:r w:rsidRPr="005A38CF">
              <w:rPr>
                <w:lang w:val="es-ES_tradnl"/>
              </w:rPr>
              <w:t xml:space="preserve"> a las familias durante el año escolar.</w:t>
            </w:r>
          </w:p>
        </w:tc>
      </w:tr>
    </w:tbl>
    <w:p w14:paraId="08EDC4FE" w14:textId="77777777" w:rsidR="00FB116B" w:rsidRPr="005A38CF" w:rsidRDefault="00FB116B" w:rsidP="00D66EA5">
      <w:pPr>
        <w:spacing w:line="276" w:lineRule="auto"/>
        <w:rPr>
          <w:sz w:val="22"/>
          <w:szCs w:val="22"/>
          <w:lang w:val="es-ES_tradnl"/>
        </w:rPr>
      </w:pPr>
    </w:p>
    <w:sectPr w:rsidR="00FB116B" w:rsidRPr="005A38CF">
      <w:headerReference w:type="default" r:id="rId20"/>
      <w:footerReference w:type="even" r:id="rId21"/>
      <w:footerReference w:type="default" r:id="rId22"/>
      <w:headerReference w:type="first" r:id="rId23"/>
      <w:footerReference w:type="first" r:id="rId24"/>
      <w:pgSz w:w="12240" w:h="15840"/>
      <w:pgMar w:top="1440" w:right="1440" w:bottom="1440" w:left="1440" w:header="432" w:footer="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02EC4" w14:textId="77777777" w:rsidR="00B2108F" w:rsidRDefault="00B2108F">
      <w:r>
        <w:separator/>
      </w:r>
    </w:p>
  </w:endnote>
  <w:endnote w:type="continuationSeparator" w:id="0">
    <w:p w14:paraId="1B635301" w14:textId="77777777" w:rsidR="00B2108F" w:rsidRDefault="00B2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8350" w14:textId="77777777" w:rsidR="00486502" w:rsidRDefault="0048650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8C5AA" w14:textId="77777777" w:rsidR="00B903B0" w:rsidRDefault="00B2108F">
    <w:pPr>
      <w:pStyle w:val="Footer"/>
    </w:pPr>
    <w:r>
      <w:rPr>
        <w:noProof/>
      </w:rPr>
      <mc:AlternateContent>
        <mc:Choice Requires="wps">
          <w:drawing>
            <wp:anchor distT="0" distB="0" distL="114300" distR="114300" simplePos="0" relativeHeight="251655168" behindDoc="0" locked="0" layoutInCell="1" allowOverlap="1" wp14:anchorId="76BF4099" wp14:editId="221E1715">
              <wp:simplePos x="0" y="0"/>
              <wp:positionH relativeFrom="column">
                <wp:posOffset>151765</wp:posOffset>
              </wp:positionH>
              <wp:positionV relativeFrom="paragraph">
                <wp:posOffset>-171450</wp:posOffset>
              </wp:positionV>
              <wp:extent cx="6868795" cy="12700"/>
              <wp:effectExtent l="0" t="0" r="27305" b="25400"/>
              <wp:wrapNone/>
              <wp:docPr id="6" name="Straight Arrow Connector 6"/>
              <wp:cNvGraphicFramePr/>
              <a:graphic xmlns:a="http://schemas.openxmlformats.org/drawingml/2006/main">
                <a:graphicData uri="http://schemas.microsoft.com/office/word/2010/wordprocessingShape">
                  <wps:wsp>
                    <wps:cNvCnPr/>
                    <wps:spPr>
                      <a:xfrm>
                        <a:off x="0" y="0"/>
                        <a:ext cx="6868795" cy="12700"/>
                      </a:xfrm>
                      <a:prstGeom prst="straightConnector1">
                        <a:avLst/>
                      </a:prstGeom>
                      <a:noFill/>
                      <a:ln w="9525">
                        <a:solidFill>
                          <a:schemeClr val="dk1"/>
                        </a:solidFill>
                        <a:prstDash val="solid"/>
                        <a:miter lim="800000"/>
                        <a:headEnd w="sm" len="sm"/>
                        <a:tailEnd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2049" type="#_x0000_t32" style="width:540.85pt;height:1pt;margin-top:-13.5pt;margin-left:11.95pt;mso-wrap-distance-bottom:0;mso-wrap-distance-left:9pt;mso-wrap-distance-right:9pt;mso-wrap-distance-top:0;mso-wrap-style:square;position:absolute;visibility:visible;z-index:251659264" strokecolor="black">
              <v:stroke joinstyle="miter" startarrowwidth="narrow" startarrowlength="short" endarrowwidth="narrow" endarrowlength="short"/>
            </v:shape>
          </w:pict>
        </mc:Fallback>
      </mc:AlternateContent>
    </w:r>
    <w:r>
      <w:rPr>
        <w:noProof/>
      </w:rPr>
      <mc:AlternateContent>
        <mc:Choice Requires="wpg">
          <w:drawing>
            <wp:anchor distT="0" distB="0" distL="114300" distR="114300" simplePos="0" relativeHeight="251659264" behindDoc="0" locked="0" layoutInCell="1" allowOverlap="1" wp14:anchorId="776850E0" wp14:editId="77F38FD1">
              <wp:simplePos x="0" y="0"/>
              <wp:positionH relativeFrom="column">
                <wp:posOffset>-374650</wp:posOffset>
              </wp:positionH>
              <wp:positionV relativeFrom="paragraph">
                <wp:posOffset>30480</wp:posOffset>
              </wp:positionV>
              <wp:extent cx="8183880" cy="1296670"/>
              <wp:effectExtent l="0" t="0" r="0" b="0"/>
              <wp:wrapNone/>
              <wp:docPr id="25" name="Group 25"/>
              <wp:cNvGraphicFramePr/>
              <a:graphic xmlns:a="http://schemas.openxmlformats.org/drawingml/2006/main">
                <a:graphicData uri="http://schemas.microsoft.com/office/word/2010/wordprocessingGroup">
                  <wpg:wgp>
                    <wpg:cNvGrpSpPr/>
                    <wpg:grpSpPr>
                      <a:xfrm>
                        <a:off x="0" y="0"/>
                        <a:ext cx="8183880" cy="1296670"/>
                        <a:chOff x="1663000" y="3508537"/>
                        <a:chExt cx="8183880" cy="1297293"/>
                      </a:xfrm>
                    </wpg:grpSpPr>
                    <wpg:grpSp>
                      <wpg:cNvPr id="23" name="Group 1"/>
                      <wpg:cNvGrpSpPr/>
                      <wpg:grpSpPr>
                        <a:xfrm>
                          <a:off x="1663000" y="3508537"/>
                          <a:ext cx="8183880" cy="1297293"/>
                          <a:chOff x="106686" y="-113775"/>
                          <a:chExt cx="8184404" cy="1301971"/>
                        </a:xfrm>
                      </wpg:grpSpPr>
                      <wps:wsp>
                        <wps:cNvPr id="24" name="Rectangle 2"/>
                        <wps:cNvSpPr/>
                        <wps:spPr>
                          <a:xfrm>
                            <a:off x="106686" y="368017"/>
                            <a:ext cx="8184404" cy="820179"/>
                          </a:xfrm>
                          <a:prstGeom prst="rect">
                            <a:avLst/>
                          </a:prstGeom>
                          <a:noFill/>
                          <a:ln>
                            <a:noFill/>
                          </a:ln>
                        </wps:spPr>
                        <wps:txbx>
                          <w:txbxContent>
                            <w:p w14:paraId="450B4936" w14:textId="77777777" w:rsidR="00851920" w:rsidRDefault="00851920" w:rsidP="00851920"/>
                            <w:p w14:paraId="5D046825" w14:textId="77777777" w:rsidR="00851920" w:rsidRDefault="00851920" w:rsidP="00851920"/>
                          </w:txbxContent>
                        </wps:txbx>
                        <wps:bodyPr spcFirstLastPara="1" wrap="square" lIns="91425" tIns="91425" rIns="91425" bIns="91425" anchor="ctr" anchorCtr="0"/>
                      </wps:wsp>
                      <wps:wsp>
                        <wps:cNvPr id="36" name="Rectangle 3"/>
                        <wps:cNvSpPr/>
                        <wps:spPr>
                          <a:xfrm>
                            <a:off x="205753" y="-113775"/>
                            <a:ext cx="1104971" cy="458847"/>
                          </a:xfrm>
                          <a:prstGeom prst="rect">
                            <a:avLst/>
                          </a:prstGeom>
                          <a:noFill/>
                          <a:ln>
                            <a:noFill/>
                          </a:ln>
                        </wps:spPr>
                        <wps:txbx>
                          <w:txbxContent>
                            <w:p w14:paraId="0D8BEEA0" w14:textId="77777777" w:rsidR="00851920" w:rsidRPr="00A6160D" w:rsidRDefault="00B2108F" w:rsidP="00851920">
                              <w:pPr>
                                <w:spacing w:line="180" w:lineRule="auto"/>
                                <w:jc w:val="center"/>
                              </w:pPr>
                              <w:r>
                                <w:rPr>
                                  <w:rFonts w:ascii="Arial" w:eastAsia="Arial" w:hAnsi="Arial" w:cs="Arial"/>
                                  <w:color w:val="000000"/>
                                  <w:sz w:val="18"/>
                                  <w:szCs w:val="18"/>
                                  <w:lang w:val="es-ES_tradnl"/>
                                </w:rPr>
                                <w:t xml:space="preserve">Patrocinado por: </w:t>
                              </w:r>
                            </w:p>
                          </w:txbxContent>
                        </wps:txbx>
                        <wps:bodyPr spcFirstLastPara="1" wrap="square" lIns="91425" tIns="45700" rIns="91425" bIns="45700" anchor="t" anchorCtr="0"/>
                      </wps:wsp>
                      <wps:wsp>
                        <wps:cNvPr id="37" name="Rectangle 4"/>
                        <wps:cNvSpPr/>
                        <wps:spPr>
                          <a:xfrm>
                            <a:off x="3220607" y="187368"/>
                            <a:ext cx="1651280" cy="312567"/>
                          </a:xfrm>
                          <a:prstGeom prst="rect">
                            <a:avLst/>
                          </a:prstGeom>
                          <a:noFill/>
                          <a:ln>
                            <a:noFill/>
                          </a:ln>
                        </wps:spPr>
                        <wps:txbx>
                          <w:txbxContent>
                            <w:p w14:paraId="6BC167BD" w14:textId="77777777" w:rsidR="00851920" w:rsidRDefault="00B2108F" w:rsidP="00851920">
                              <w:pPr>
                                <w:spacing w:line="275" w:lineRule="auto"/>
                                <w:jc w:val="center"/>
                              </w:pPr>
                              <w:r>
                                <w:rPr>
                                  <w:rFonts w:ascii="Arial" w:eastAsia="Arial" w:hAnsi="Arial" w:cs="Arial"/>
                                  <w:b/>
                                  <w:bCs/>
                                  <w:color w:val="000000"/>
                                  <w:lang w:val="es-ES_tradnl"/>
                                </w:rPr>
                                <w:t>PTA.org/Connected</w:t>
                              </w:r>
                            </w:p>
                          </w:txbxContent>
                        </wps:txbx>
                        <wps:bodyPr spcFirstLastPara="1" wrap="square" lIns="91425" tIns="45700" rIns="91425" bIns="45700" anchor="t" anchorCtr="0"/>
                      </wps:wsp>
                      <pic:pic xmlns:pic="http://schemas.openxmlformats.org/drawingml/2006/picture">
                        <pic:nvPicPr>
                          <pic:cNvPr id="38" name="Shape 8" descr="Text, logo&#10;&#10;Description automatically generated"/>
                          <pic:cNvPicPr/>
                        </pic:nvPicPr>
                        <pic:blipFill>
                          <a:blip r:embed="rId1">
                            <a:alphaModFix/>
                          </a:blip>
                          <a:stretch>
                            <a:fillRect/>
                          </a:stretch>
                        </pic:blipFill>
                        <pic:spPr>
                          <a:xfrm>
                            <a:off x="6472378" y="-6506"/>
                            <a:ext cx="673100" cy="42227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 25" o:spid="_x0000_s2050" style="width:644.4pt;height:102.1pt;margin-top:2.4pt;margin-left:-29.5pt;mso-height-percent:0;mso-height-relative:margin;mso-width-percent:0;mso-width-relative:margin;mso-wrap-distance-bottom:0;mso-wrap-distance-left:9pt;mso-wrap-distance-right:9pt;mso-wrap-distance-top:0;position:absolute;visibility:visible;z-index:251660288" coordorigin="4389,58417" coordsize="21600,21600">
              <v:group id="_x0000_s2051" style="width:21600;height:21600;left:4389;position:absolute;top:58417" coordorigin="281,-1887" coordsize="21600,21600">
                <v:shapetype id="_x0000_t202" coordsize="21600,21600" o:spt="202" path="m,l,21600r21600,l21600,xe">
                  <v:stroke joinstyle="miter"/>
                  <v:path gradientshapeok="t" o:connecttype="rect"/>
                </v:shapetype>
                <v:shape id="_x0000_s2052" type="#_x0000_t202" style="width:21600;height:13607;left:282;position:absolute;top:6105;v-text-anchor:middle" filled="f" fillcolor="this" stroked="f">
                  <v:textbox inset="7.2pt,7.2pt,7.2pt,7.2pt">
                    <w:txbxContent>
                      <w:p w:rsidR="00851920" w:rsidP="00851920" w14:paraId="2E8A5C4F" w14:textId="77777777"/>
                      <w:p w:rsidR="00851920" w:rsidP="00851920" w14:paraId="0D041A38" w14:textId="77777777"/>
                    </w:txbxContent>
                  </v:textbox>
                </v:shape>
                <v:shape id="_x0000_s2053" type="#_x0000_t202" style="width:2916;height:7612;left:543;position:absolute;top:-1888;v-text-anchor:top" filled="f" fillcolor="this" stroked="f">
                  <v:textbox inset="7.2pt,3.6pt,7.2pt,3.6pt">
                    <w:txbxContent>
                      <w:p w:rsidR="00851920" w:rsidRPr="00A6160D" w:rsidP="00851920" w14:paraId="716E8FD0" w14:textId="77777777">
                        <w:pPr>
                          <w:bidi w:val="0"/>
                          <w:spacing w:line="180" w:lineRule="auto"/>
                          <w:jc w:val="cente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18"/>
                            <w:szCs w:val="18"/>
                            <w:highlight w:val="none"/>
                            <w:u w:val="none" w:color="auto"/>
                            <w:bdr w:val="none" w:sz="0" w:space="0" w:color="auto"/>
                            <w:shd w:val="clear" w:color="auto" w:fill="auto"/>
                            <w:vertAlign w:val="baseline"/>
                            <w:rtl w:val="0"/>
                            <w:cs w:val="0"/>
                            <w:lang w:val="es-ES_tradnl" w:eastAsia="en-US" w:bidi="ar-SA"/>
                          </w:rPr>
                          <w:t>Patrocinado por: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18"/>
                            <w:szCs w:val="18"/>
                            <w:highlight w:val="none"/>
                            <w:u w:val="none" w:color="auto"/>
                            <w:bdr w:val="none" w:sz="0" w:space="0" w:color="auto"/>
                            <w:shd w:val="clear" w:color="auto" w:fill="auto"/>
                            <w:vertAlign w:val="baseline"/>
                            <w:rtl w:val="0"/>
                            <w:cs w:val="0"/>
                            <w:lang w:val="es-ES_tradnl" w:eastAsia="en-US" w:bidi="ar-SA"/>
                          </w:rPr>
                          <w:t xml:space="preserve"> </w:t>
                        </w:r>
                      </w:p>
                    </w:txbxContent>
                  </v:textbox>
                </v:shape>
                <v:shape id="_x0000_s2054" type="#_x0000_t202" style="width:4358;height:5186;left:8500;position:absolute;top:3108;v-text-anchor:top" filled="f" fillcolor="this" stroked="f">
                  <v:textbox inset="7.2pt,3.6pt,7.2pt,3.6pt">
                    <w:txbxContent>
                      <w:p w:rsidR="00851920" w:rsidP="00851920" w14:paraId="3990049E" w14:textId="77777777">
                        <w:pPr>
                          <w:bidi w:val="0"/>
                          <w:spacing w:line="275" w:lineRule="auto"/>
                          <w:jc w:val="cente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PTA.org/Connected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Text, logo&#10;&#10;Description automatically generated" style="width:1776;height:7006;left:17082;position:absolute;top:-108" filled="f" stroked="f">
                  <v:imagedata r:id="rId2" o:title=""/>
                </v:shape>
              </v:group>
            </v:group>
          </w:pict>
        </mc:Fallback>
      </mc:AlternateContent>
    </w:r>
    <w:r>
      <w:rPr>
        <w:noProof/>
      </w:rPr>
      <w:drawing>
        <wp:anchor distT="0" distB="0" distL="114300" distR="114300" simplePos="0" relativeHeight="251660288" behindDoc="1" locked="0" layoutInCell="1" allowOverlap="1" wp14:anchorId="55E13B3D" wp14:editId="3CAA65CE">
          <wp:simplePos x="0" y="0"/>
          <wp:positionH relativeFrom="column">
            <wp:posOffset>730250</wp:posOffset>
          </wp:positionH>
          <wp:positionV relativeFrom="paragraph">
            <wp:posOffset>-190500</wp:posOffset>
          </wp:positionV>
          <wp:extent cx="1089660" cy="108966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668D" w14:textId="77777777" w:rsidR="00FB116B" w:rsidRDefault="00B2108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46173412" w14:textId="77777777" w:rsidR="00FB116B" w:rsidRDefault="00FB116B">
    <w:pPr>
      <w:pBdr>
        <w:top w:val="nil"/>
        <w:left w:val="nil"/>
        <w:bottom w:val="nil"/>
        <w:right w:val="nil"/>
        <w:between w:val="nil"/>
      </w:pBdr>
      <w:tabs>
        <w:tab w:val="center" w:pos="4680"/>
        <w:tab w:val="right" w:pos="9360"/>
      </w:tabs>
      <w:rPr>
        <w:color w:val="000000"/>
      </w:rPr>
    </w:pPr>
  </w:p>
  <w:p w14:paraId="03357DDF" w14:textId="77777777" w:rsidR="00FB116B" w:rsidRDefault="00FB116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2DA5C" w14:textId="77777777" w:rsidR="00FB116B" w:rsidRDefault="00B2108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C1043">
      <w:rPr>
        <w:noProof/>
        <w:color w:val="000000"/>
      </w:rPr>
      <w:t>2</w:t>
    </w:r>
    <w:r>
      <w:rPr>
        <w:color w:val="000000"/>
      </w:rPr>
      <w:fldChar w:fldCharType="end"/>
    </w:r>
  </w:p>
  <w:p w14:paraId="239FB0FF" w14:textId="77777777" w:rsidR="00FB116B" w:rsidRDefault="00FB116B">
    <w:pPr>
      <w:pBdr>
        <w:top w:val="nil"/>
        <w:left w:val="nil"/>
        <w:bottom w:val="nil"/>
        <w:right w:val="nil"/>
        <w:between w:val="nil"/>
      </w:pBdr>
      <w:tabs>
        <w:tab w:val="center" w:pos="4680"/>
        <w:tab w:val="right" w:pos="9360"/>
      </w:tabs>
      <w:rPr>
        <w:color w:val="000000"/>
      </w:rPr>
    </w:pPr>
  </w:p>
  <w:p w14:paraId="4055FB9B" w14:textId="77777777" w:rsidR="00FB116B" w:rsidRDefault="00FB116B">
    <w:pPr>
      <w:pBdr>
        <w:top w:val="nil"/>
        <w:left w:val="nil"/>
        <w:bottom w:val="nil"/>
        <w:right w:val="nil"/>
        <w:between w:val="nil"/>
      </w:pBdr>
      <w:tabs>
        <w:tab w:val="center" w:pos="4680"/>
        <w:tab w:val="right" w:pos="9360"/>
      </w:tabs>
      <w:rPr>
        <w:color w:val="000000"/>
      </w:rPr>
    </w:pPr>
  </w:p>
  <w:p w14:paraId="3DA24266" w14:textId="77777777" w:rsidR="00FB116B" w:rsidRDefault="00FB116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90109" w14:textId="77777777" w:rsidR="00B903B0" w:rsidRDefault="00B903B0">
    <w:pPr>
      <w:pBdr>
        <w:top w:val="nil"/>
        <w:left w:val="nil"/>
        <w:bottom w:val="nil"/>
        <w:right w:val="nil"/>
        <w:between w:val="nil"/>
      </w:pBdr>
      <w:tabs>
        <w:tab w:val="center" w:pos="4680"/>
        <w:tab w:val="right" w:pos="9360"/>
      </w:tabs>
      <w:rPr>
        <w:color w:val="000000"/>
      </w:rPr>
    </w:pPr>
  </w:p>
  <w:p w14:paraId="0BB96A20" w14:textId="77777777" w:rsidR="00FB116B" w:rsidRDefault="00FB116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8A69B" w14:textId="77777777" w:rsidR="00B2108F" w:rsidRDefault="00B2108F">
      <w:r>
        <w:separator/>
      </w:r>
    </w:p>
  </w:footnote>
  <w:footnote w:type="continuationSeparator" w:id="0">
    <w:p w14:paraId="31D67AE0" w14:textId="77777777" w:rsidR="00B2108F" w:rsidRDefault="00B21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2F45" w14:textId="77777777" w:rsidR="00486502" w:rsidRDefault="00B2108F">
    <w:pPr>
      <w:pStyle w:val="BodyText"/>
      <w:spacing w:line="14" w:lineRule="auto"/>
      <w:rPr>
        <w:sz w:val="20"/>
      </w:rPr>
    </w:pPr>
    <w:r>
      <w:rPr>
        <w:noProof/>
      </w:rPr>
      <w:drawing>
        <wp:anchor distT="0" distB="0" distL="0" distR="0" simplePos="0" relativeHeight="251657216" behindDoc="1" locked="0" layoutInCell="1" allowOverlap="1" wp14:anchorId="1A7BA081" wp14:editId="13C93B4D">
          <wp:simplePos x="0" y="0"/>
          <wp:positionH relativeFrom="page">
            <wp:posOffset>0</wp:posOffset>
          </wp:positionH>
          <wp:positionV relativeFrom="page">
            <wp:posOffset>0</wp:posOffset>
          </wp:positionV>
          <wp:extent cx="7768844" cy="11417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stretch>
                    <a:fillRect/>
                  </a:stretch>
                </pic:blipFill>
                <pic:spPr>
                  <a:xfrm>
                    <a:off x="0" y="0"/>
                    <a:ext cx="7768844" cy="114172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0BED0" w14:textId="77777777" w:rsidR="009E1211" w:rsidRDefault="00B2108F">
    <w:pPr>
      <w:pStyle w:val="Header"/>
    </w:pPr>
    <w:r>
      <w:rPr>
        <w:noProof/>
      </w:rPr>
      <w:drawing>
        <wp:anchor distT="0" distB="0" distL="114300" distR="114300" simplePos="0" relativeHeight="251658240" behindDoc="0" locked="0" layoutInCell="1" allowOverlap="1" wp14:anchorId="29F4A28F" wp14:editId="290D1A86">
          <wp:simplePos x="0" y="0"/>
          <wp:positionH relativeFrom="column">
            <wp:posOffset>-336550</wp:posOffset>
          </wp:positionH>
          <wp:positionV relativeFrom="paragraph">
            <wp:posOffset>0</wp:posOffset>
          </wp:positionV>
          <wp:extent cx="7772400" cy="1142609"/>
          <wp:effectExtent l="0" t="0" r="0" b="635"/>
          <wp:wrapNone/>
          <wp:docPr id="20"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0" name="image1.jpg" descr="Text&#10;&#10;Description automatically generated"/>
                  <pic:cNvPicPr/>
                </pic:nvPicPr>
                <pic:blipFill>
                  <a:blip r:embed="rId1"/>
                  <a:stretch>
                    <a:fillRect/>
                  </a:stretch>
                </pic:blipFill>
                <pic:spPr>
                  <a:xfrm>
                    <a:off x="0" y="0"/>
                    <a:ext cx="7772400" cy="11426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5F9A" w14:textId="77777777" w:rsidR="00FB116B" w:rsidRDefault="00B2108F">
    <w:pPr>
      <w:pBdr>
        <w:top w:val="nil"/>
        <w:left w:val="nil"/>
        <w:bottom w:val="nil"/>
        <w:right w:val="nil"/>
        <w:between w:val="nil"/>
      </w:pBdr>
      <w:tabs>
        <w:tab w:val="left" w:pos="3100"/>
        <w:tab w:val="center" w:pos="4680"/>
        <w:tab w:val="right" w:pos="9360"/>
      </w:tabs>
      <w:jc w:val="center"/>
      <w:rPr>
        <w:color w:val="000000"/>
      </w:rPr>
    </w:pPr>
    <w:r>
      <w:rPr>
        <w:noProof/>
        <w:color w:val="000000"/>
      </w:rPr>
      <mc:AlternateContent>
        <mc:Choice Requires="wps">
          <w:drawing>
            <wp:anchor distT="0" distB="0" distL="114300" distR="114300" simplePos="0" relativeHeight="251656192" behindDoc="0" locked="0" layoutInCell="1" allowOverlap="1" wp14:anchorId="70107716" wp14:editId="42B56C5F">
              <wp:simplePos x="0" y="0"/>
              <wp:positionH relativeFrom="margin">
                <wp:posOffset>1519238</wp:posOffset>
              </wp:positionH>
              <wp:positionV relativeFrom="topMargin">
                <wp:posOffset>185738</wp:posOffset>
              </wp:positionV>
              <wp:extent cx="4532630" cy="811530"/>
              <wp:effectExtent l="0" t="0" r="0" b="0"/>
              <wp:wrapSquare wrapText="bothSides"/>
              <wp:docPr id="19" name="Rectangle 19"/>
              <wp:cNvGraphicFramePr/>
              <a:graphic xmlns:a="http://schemas.openxmlformats.org/drawingml/2006/main">
                <a:graphicData uri="http://schemas.microsoft.com/office/word/2010/wordprocessingShape">
                  <wps:wsp>
                    <wps:cNvSpPr/>
                    <wps:spPr>
                      <a:xfrm>
                        <a:off x="3084448" y="3378998"/>
                        <a:ext cx="4532630" cy="811530"/>
                      </a:xfrm>
                      <a:prstGeom prst="rect">
                        <a:avLst/>
                      </a:prstGeom>
                      <a:noFill/>
                      <a:ln>
                        <a:noFill/>
                      </a:ln>
                    </wps:spPr>
                    <wps:txbx>
                      <w:txbxContent>
                        <w:p w14:paraId="53CF4C3E" w14:textId="77777777" w:rsidR="00FB116B" w:rsidRDefault="00FB116B">
                          <w:pPr>
                            <w:jc w:val="center"/>
                          </w:pPr>
                        </w:p>
                      </w:txbxContent>
                    </wps:txbx>
                    <wps:bodyPr spcFirstLastPara="1" wrap="square" lIns="91425" tIns="45700" rIns="91425" bIns="45700" anchor="t" anchorCtr="0"/>
                  </wps:wsp>
                </a:graphicData>
              </a:graphic>
            </wp:anchor>
          </w:drawing>
        </mc:Choice>
        <mc:Fallback>
          <w:pict>
            <v:rect id="Rectangle 19" o:spid="_x0000_s2056" style="width:356.9pt;height:63.9pt;margin-top:14.65pt;margin-left:119.65pt;mso-position-horizontal-relative:margin;mso-position-vertical-relative:top-margin-area;mso-wrap-distance-bottom:0;mso-wrap-distance-left:9pt;mso-wrap-distance-right:9pt;mso-wrap-distance-top:0;mso-wrap-style:square;position:absolute;visibility:visible;v-text-anchor:top;z-index:251659264" filled="f" stroked="f">
              <v:textbox inset="7.2pt,3.6pt,7.2pt,3.6pt">
                <w:txbxContent>
                  <w:p w:rsidR="00FB116B" w14:paraId="725D8BB5" w14:textId="77777777">
                    <w:pPr>
                      <w:jc w:val="center"/>
                    </w:pPr>
                  </w:p>
                </w:txbxContent>
              </v:textbox>
              <w10:wrap type="square"/>
            </v:rect>
          </w:pict>
        </mc:Fallback>
      </mc:AlternateContent>
    </w:r>
  </w:p>
  <w:p w14:paraId="7F075223" w14:textId="77777777" w:rsidR="00FB116B" w:rsidRDefault="00FB116B">
    <w:pPr>
      <w:pBdr>
        <w:top w:val="nil"/>
        <w:left w:val="nil"/>
        <w:bottom w:val="nil"/>
        <w:right w:val="nil"/>
        <w:between w:val="nil"/>
      </w:pBdr>
      <w:tabs>
        <w:tab w:val="left" w:pos="3100"/>
        <w:tab w:val="center" w:pos="4680"/>
        <w:tab w:val="right" w:pos="9360"/>
      </w:tabs>
      <w:jc w:val="center"/>
      <w:rPr>
        <w:color w:val="000000"/>
      </w:rPr>
    </w:pPr>
  </w:p>
  <w:p w14:paraId="56E6F596" w14:textId="77777777" w:rsidR="00FB116B" w:rsidRDefault="00FB116B">
    <w:pPr>
      <w:pBdr>
        <w:top w:val="nil"/>
        <w:left w:val="nil"/>
        <w:bottom w:val="nil"/>
        <w:right w:val="nil"/>
        <w:between w:val="nil"/>
      </w:pBdr>
      <w:tabs>
        <w:tab w:val="left" w:pos="3100"/>
        <w:tab w:val="center" w:pos="4680"/>
        <w:tab w:val="right" w:pos="9360"/>
      </w:tabs>
      <w:jc w:val="center"/>
      <w:rPr>
        <w:color w:val="000000"/>
      </w:rPr>
    </w:pPr>
  </w:p>
  <w:p w14:paraId="7568527B" w14:textId="77777777" w:rsidR="00FB116B" w:rsidRDefault="00FB116B">
    <w:pPr>
      <w:pBdr>
        <w:top w:val="nil"/>
        <w:left w:val="nil"/>
        <w:bottom w:val="nil"/>
        <w:right w:val="nil"/>
        <w:between w:val="nil"/>
      </w:pBdr>
      <w:tabs>
        <w:tab w:val="left" w:pos="3100"/>
        <w:tab w:val="center" w:pos="4680"/>
        <w:tab w:val="right" w:pos="9360"/>
      </w:tabs>
      <w:jc w:val="center"/>
      <w:rPr>
        <w:color w:val="000000"/>
      </w:rPr>
    </w:pPr>
  </w:p>
  <w:p w14:paraId="3E313477" w14:textId="77777777" w:rsidR="00FB116B" w:rsidRDefault="00FB116B">
    <w:pPr>
      <w:pBdr>
        <w:top w:val="nil"/>
        <w:left w:val="nil"/>
        <w:bottom w:val="nil"/>
        <w:right w:val="nil"/>
        <w:between w:val="nil"/>
      </w:pBdr>
      <w:tabs>
        <w:tab w:val="left" w:pos="3100"/>
        <w:tab w:val="center" w:pos="4680"/>
        <w:tab w:val="right" w:pos="9360"/>
      </w:tabs>
      <w:jc w:val="cente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830CE" w14:textId="77777777" w:rsidR="00FB116B" w:rsidRDefault="00FB116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600"/>
    <w:multiLevelType w:val="multilevel"/>
    <w:tmpl w:val="0F186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564C7"/>
    <w:multiLevelType w:val="multilevel"/>
    <w:tmpl w:val="FF6C6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2526B7"/>
    <w:multiLevelType w:val="hybridMultilevel"/>
    <w:tmpl w:val="DA48A81C"/>
    <w:lvl w:ilvl="0" w:tplc="79EE081E">
      <w:start w:val="1"/>
      <w:numFmt w:val="decimal"/>
      <w:lvlText w:val="%1."/>
      <w:lvlJc w:val="left"/>
      <w:pPr>
        <w:ind w:left="1620" w:hanging="360"/>
      </w:pPr>
    </w:lvl>
    <w:lvl w:ilvl="1" w:tplc="DB48F2AE" w:tentative="1">
      <w:start w:val="1"/>
      <w:numFmt w:val="lowerLetter"/>
      <w:lvlText w:val="%2."/>
      <w:lvlJc w:val="left"/>
      <w:pPr>
        <w:ind w:left="2340" w:hanging="360"/>
      </w:pPr>
    </w:lvl>
    <w:lvl w:ilvl="2" w:tplc="9C26DFBA" w:tentative="1">
      <w:start w:val="1"/>
      <w:numFmt w:val="lowerRoman"/>
      <w:lvlText w:val="%3."/>
      <w:lvlJc w:val="right"/>
      <w:pPr>
        <w:ind w:left="3060" w:hanging="180"/>
      </w:pPr>
    </w:lvl>
    <w:lvl w:ilvl="3" w:tplc="676874CC" w:tentative="1">
      <w:start w:val="1"/>
      <w:numFmt w:val="decimal"/>
      <w:lvlText w:val="%4."/>
      <w:lvlJc w:val="left"/>
      <w:pPr>
        <w:ind w:left="3780" w:hanging="360"/>
      </w:pPr>
    </w:lvl>
    <w:lvl w:ilvl="4" w:tplc="3A0422BC" w:tentative="1">
      <w:start w:val="1"/>
      <w:numFmt w:val="lowerLetter"/>
      <w:lvlText w:val="%5."/>
      <w:lvlJc w:val="left"/>
      <w:pPr>
        <w:ind w:left="4500" w:hanging="360"/>
      </w:pPr>
    </w:lvl>
    <w:lvl w:ilvl="5" w:tplc="0F92D7D6" w:tentative="1">
      <w:start w:val="1"/>
      <w:numFmt w:val="lowerRoman"/>
      <w:lvlText w:val="%6."/>
      <w:lvlJc w:val="right"/>
      <w:pPr>
        <w:ind w:left="5220" w:hanging="180"/>
      </w:pPr>
    </w:lvl>
    <w:lvl w:ilvl="6" w:tplc="EC74C6D6" w:tentative="1">
      <w:start w:val="1"/>
      <w:numFmt w:val="decimal"/>
      <w:lvlText w:val="%7."/>
      <w:lvlJc w:val="left"/>
      <w:pPr>
        <w:ind w:left="5940" w:hanging="360"/>
      </w:pPr>
    </w:lvl>
    <w:lvl w:ilvl="7" w:tplc="80F46EF4" w:tentative="1">
      <w:start w:val="1"/>
      <w:numFmt w:val="lowerLetter"/>
      <w:lvlText w:val="%8."/>
      <w:lvlJc w:val="left"/>
      <w:pPr>
        <w:ind w:left="6660" w:hanging="360"/>
      </w:pPr>
    </w:lvl>
    <w:lvl w:ilvl="8" w:tplc="08A2A4D4" w:tentative="1">
      <w:start w:val="1"/>
      <w:numFmt w:val="lowerRoman"/>
      <w:lvlText w:val="%9."/>
      <w:lvlJc w:val="right"/>
      <w:pPr>
        <w:ind w:left="7380" w:hanging="180"/>
      </w:pPr>
    </w:lvl>
  </w:abstractNum>
  <w:abstractNum w:abstractNumId="3" w15:restartNumberingAfterBreak="0">
    <w:nsid w:val="06F640ED"/>
    <w:multiLevelType w:val="multilevel"/>
    <w:tmpl w:val="EF761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733CEF"/>
    <w:multiLevelType w:val="hybridMultilevel"/>
    <w:tmpl w:val="DBEEE22A"/>
    <w:lvl w:ilvl="0" w:tplc="726E64BA">
      <w:numFmt w:val="bullet"/>
      <w:lvlText w:val=""/>
      <w:lvlJc w:val="left"/>
      <w:pPr>
        <w:ind w:left="1640" w:hanging="360"/>
      </w:pPr>
      <w:rPr>
        <w:rFonts w:ascii="Symbol" w:eastAsia="Symbol" w:hAnsi="Symbol" w:cs="Symbol" w:hint="default"/>
        <w:w w:val="100"/>
        <w:sz w:val="22"/>
        <w:szCs w:val="22"/>
        <w:lang w:val="en-US" w:eastAsia="en-US" w:bidi="ar-SA"/>
      </w:rPr>
    </w:lvl>
    <w:lvl w:ilvl="1" w:tplc="D22C83D6">
      <w:numFmt w:val="bullet"/>
      <w:lvlText w:val="•"/>
      <w:lvlJc w:val="left"/>
      <w:pPr>
        <w:ind w:left="2516" w:hanging="360"/>
      </w:pPr>
      <w:rPr>
        <w:rFonts w:hint="default"/>
        <w:lang w:val="en-US" w:eastAsia="en-US" w:bidi="ar-SA"/>
      </w:rPr>
    </w:lvl>
    <w:lvl w:ilvl="2" w:tplc="2D86BA10">
      <w:numFmt w:val="bullet"/>
      <w:lvlText w:val="•"/>
      <w:lvlJc w:val="left"/>
      <w:pPr>
        <w:ind w:left="3392" w:hanging="360"/>
      </w:pPr>
      <w:rPr>
        <w:rFonts w:hint="default"/>
        <w:lang w:val="en-US" w:eastAsia="en-US" w:bidi="ar-SA"/>
      </w:rPr>
    </w:lvl>
    <w:lvl w:ilvl="3" w:tplc="8346ACA4">
      <w:numFmt w:val="bullet"/>
      <w:lvlText w:val="•"/>
      <w:lvlJc w:val="left"/>
      <w:pPr>
        <w:ind w:left="4268" w:hanging="360"/>
      </w:pPr>
      <w:rPr>
        <w:rFonts w:hint="default"/>
        <w:lang w:val="en-US" w:eastAsia="en-US" w:bidi="ar-SA"/>
      </w:rPr>
    </w:lvl>
    <w:lvl w:ilvl="4" w:tplc="B374E998">
      <w:numFmt w:val="bullet"/>
      <w:lvlText w:val="•"/>
      <w:lvlJc w:val="left"/>
      <w:pPr>
        <w:ind w:left="5144" w:hanging="360"/>
      </w:pPr>
      <w:rPr>
        <w:rFonts w:hint="default"/>
        <w:lang w:val="en-US" w:eastAsia="en-US" w:bidi="ar-SA"/>
      </w:rPr>
    </w:lvl>
    <w:lvl w:ilvl="5" w:tplc="ED80DD6E">
      <w:numFmt w:val="bullet"/>
      <w:lvlText w:val="•"/>
      <w:lvlJc w:val="left"/>
      <w:pPr>
        <w:ind w:left="6020" w:hanging="360"/>
      </w:pPr>
      <w:rPr>
        <w:rFonts w:hint="default"/>
        <w:lang w:val="en-US" w:eastAsia="en-US" w:bidi="ar-SA"/>
      </w:rPr>
    </w:lvl>
    <w:lvl w:ilvl="6" w:tplc="44480D0E">
      <w:numFmt w:val="bullet"/>
      <w:lvlText w:val="•"/>
      <w:lvlJc w:val="left"/>
      <w:pPr>
        <w:ind w:left="6896" w:hanging="360"/>
      </w:pPr>
      <w:rPr>
        <w:rFonts w:hint="default"/>
        <w:lang w:val="en-US" w:eastAsia="en-US" w:bidi="ar-SA"/>
      </w:rPr>
    </w:lvl>
    <w:lvl w:ilvl="7" w:tplc="2214BEBE">
      <w:numFmt w:val="bullet"/>
      <w:lvlText w:val="•"/>
      <w:lvlJc w:val="left"/>
      <w:pPr>
        <w:ind w:left="7772" w:hanging="360"/>
      </w:pPr>
      <w:rPr>
        <w:rFonts w:hint="default"/>
        <w:lang w:val="en-US" w:eastAsia="en-US" w:bidi="ar-SA"/>
      </w:rPr>
    </w:lvl>
    <w:lvl w:ilvl="8" w:tplc="262CCCBC">
      <w:numFmt w:val="bullet"/>
      <w:lvlText w:val="•"/>
      <w:lvlJc w:val="left"/>
      <w:pPr>
        <w:ind w:left="8648" w:hanging="360"/>
      </w:pPr>
      <w:rPr>
        <w:rFonts w:hint="default"/>
        <w:lang w:val="en-US" w:eastAsia="en-US" w:bidi="ar-SA"/>
      </w:rPr>
    </w:lvl>
  </w:abstractNum>
  <w:abstractNum w:abstractNumId="5" w15:restartNumberingAfterBreak="0">
    <w:nsid w:val="0B026B44"/>
    <w:multiLevelType w:val="hybridMultilevel"/>
    <w:tmpl w:val="B21C5DEC"/>
    <w:lvl w:ilvl="0" w:tplc="C984406E">
      <w:start w:val="1"/>
      <w:numFmt w:val="bullet"/>
      <w:lvlText w:val=""/>
      <w:lvlJc w:val="left"/>
      <w:pPr>
        <w:ind w:left="720" w:hanging="360"/>
      </w:pPr>
      <w:rPr>
        <w:rFonts w:ascii="Symbol" w:hAnsi="Symbol" w:hint="default"/>
      </w:rPr>
    </w:lvl>
    <w:lvl w:ilvl="1" w:tplc="24D2D98A" w:tentative="1">
      <w:start w:val="1"/>
      <w:numFmt w:val="bullet"/>
      <w:lvlText w:val="o"/>
      <w:lvlJc w:val="left"/>
      <w:pPr>
        <w:ind w:left="1440" w:hanging="360"/>
      </w:pPr>
      <w:rPr>
        <w:rFonts w:ascii="Courier New" w:hAnsi="Courier New" w:cs="Courier New" w:hint="default"/>
      </w:rPr>
    </w:lvl>
    <w:lvl w:ilvl="2" w:tplc="136A22E8" w:tentative="1">
      <w:start w:val="1"/>
      <w:numFmt w:val="bullet"/>
      <w:lvlText w:val=""/>
      <w:lvlJc w:val="left"/>
      <w:pPr>
        <w:ind w:left="2160" w:hanging="360"/>
      </w:pPr>
      <w:rPr>
        <w:rFonts w:ascii="Wingdings" w:hAnsi="Wingdings" w:hint="default"/>
      </w:rPr>
    </w:lvl>
    <w:lvl w:ilvl="3" w:tplc="69E6FF4C" w:tentative="1">
      <w:start w:val="1"/>
      <w:numFmt w:val="bullet"/>
      <w:lvlText w:val=""/>
      <w:lvlJc w:val="left"/>
      <w:pPr>
        <w:ind w:left="2880" w:hanging="360"/>
      </w:pPr>
      <w:rPr>
        <w:rFonts w:ascii="Symbol" w:hAnsi="Symbol" w:hint="default"/>
      </w:rPr>
    </w:lvl>
    <w:lvl w:ilvl="4" w:tplc="A3B27680" w:tentative="1">
      <w:start w:val="1"/>
      <w:numFmt w:val="bullet"/>
      <w:lvlText w:val="o"/>
      <w:lvlJc w:val="left"/>
      <w:pPr>
        <w:ind w:left="3600" w:hanging="360"/>
      </w:pPr>
      <w:rPr>
        <w:rFonts w:ascii="Courier New" w:hAnsi="Courier New" w:cs="Courier New" w:hint="default"/>
      </w:rPr>
    </w:lvl>
    <w:lvl w:ilvl="5" w:tplc="A8BEF0B6" w:tentative="1">
      <w:start w:val="1"/>
      <w:numFmt w:val="bullet"/>
      <w:lvlText w:val=""/>
      <w:lvlJc w:val="left"/>
      <w:pPr>
        <w:ind w:left="4320" w:hanging="360"/>
      </w:pPr>
      <w:rPr>
        <w:rFonts w:ascii="Wingdings" w:hAnsi="Wingdings" w:hint="default"/>
      </w:rPr>
    </w:lvl>
    <w:lvl w:ilvl="6" w:tplc="0E623C62" w:tentative="1">
      <w:start w:val="1"/>
      <w:numFmt w:val="bullet"/>
      <w:lvlText w:val=""/>
      <w:lvlJc w:val="left"/>
      <w:pPr>
        <w:ind w:left="5040" w:hanging="360"/>
      </w:pPr>
      <w:rPr>
        <w:rFonts w:ascii="Symbol" w:hAnsi="Symbol" w:hint="default"/>
      </w:rPr>
    </w:lvl>
    <w:lvl w:ilvl="7" w:tplc="D084D370" w:tentative="1">
      <w:start w:val="1"/>
      <w:numFmt w:val="bullet"/>
      <w:lvlText w:val="o"/>
      <w:lvlJc w:val="left"/>
      <w:pPr>
        <w:ind w:left="5760" w:hanging="360"/>
      </w:pPr>
      <w:rPr>
        <w:rFonts w:ascii="Courier New" w:hAnsi="Courier New" w:cs="Courier New" w:hint="default"/>
      </w:rPr>
    </w:lvl>
    <w:lvl w:ilvl="8" w:tplc="E71A92DE" w:tentative="1">
      <w:start w:val="1"/>
      <w:numFmt w:val="bullet"/>
      <w:lvlText w:val=""/>
      <w:lvlJc w:val="left"/>
      <w:pPr>
        <w:ind w:left="6480" w:hanging="360"/>
      </w:pPr>
      <w:rPr>
        <w:rFonts w:ascii="Wingdings" w:hAnsi="Wingdings" w:hint="default"/>
      </w:rPr>
    </w:lvl>
  </w:abstractNum>
  <w:abstractNum w:abstractNumId="6" w15:restartNumberingAfterBreak="0">
    <w:nsid w:val="0B044E0E"/>
    <w:multiLevelType w:val="multilevel"/>
    <w:tmpl w:val="68AAA7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C5A0A26"/>
    <w:multiLevelType w:val="hybridMultilevel"/>
    <w:tmpl w:val="FE1E8522"/>
    <w:lvl w:ilvl="0" w:tplc="D370EF46">
      <w:numFmt w:val="bullet"/>
      <w:lvlText w:val=""/>
      <w:lvlJc w:val="left"/>
      <w:pPr>
        <w:ind w:left="820" w:hanging="360"/>
      </w:pPr>
      <w:rPr>
        <w:rFonts w:ascii="Symbol" w:eastAsia="Symbol" w:hAnsi="Symbol" w:cs="Symbol" w:hint="default"/>
        <w:w w:val="99"/>
        <w:sz w:val="20"/>
        <w:szCs w:val="20"/>
        <w:lang w:val="en-US" w:eastAsia="en-US" w:bidi="ar-SA"/>
      </w:rPr>
    </w:lvl>
    <w:lvl w:ilvl="1" w:tplc="F4724052">
      <w:numFmt w:val="bullet"/>
      <w:lvlText w:val="•"/>
      <w:lvlJc w:val="left"/>
      <w:pPr>
        <w:ind w:left="1540" w:hanging="360"/>
      </w:pPr>
      <w:rPr>
        <w:rFonts w:hint="default"/>
        <w:lang w:val="en-US" w:eastAsia="en-US" w:bidi="ar-SA"/>
      </w:rPr>
    </w:lvl>
    <w:lvl w:ilvl="2" w:tplc="E7924EEC">
      <w:numFmt w:val="bullet"/>
      <w:lvlText w:val="•"/>
      <w:lvlJc w:val="left"/>
      <w:pPr>
        <w:ind w:left="2404" w:hanging="360"/>
      </w:pPr>
      <w:rPr>
        <w:rFonts w:hint="default"/>
        <w:lang w:val="en-US" w:eastAsia="en-US" w:bidi="ar-SA"/>
      </w:rPr>
    </w:lvl>
    <w:lvl w:ilvl="3" w:tplc="4DFAD806">
      <w:numFmt w:val="bullet"/>
      <w:lvlText w:val="•"/>
      <w:lvlJc w:val="left"/>
      <w:pPr>
        <w:ind w:left="3269" w:hanging="360"/>
      </w:pPr>
      <w:rPr>
        <w:rFonts w:hint="default"/>
        <w:lang w:val="en-US" w:eastAsia="en-US" w:bidi="ar-SA"/>
      </w:rPr>
    </w:lvl>
    <w:lvl w:ilvl="4" w:tplc="EEA037CA">
      <w:numFmt w:val="bullet"/>
      <w:lvlText w:val="•"/>
      <w:lvlJc w:val="left"/>
      <w:pPr>
        <w:ind w:left="4134" w:hanging="360"/>
      </w:pPr>
      <w:rPr>
        <w:rFonts w:hint="default"/>
        <w:lang w:val="en-US" w:eastAsia="en-US" w:bidi="ar-SA"/>
      </w:rPr>
    </w:lvl>
    <w:lvl w:ilvl="5" w:tplc="D0E803EC">
      <w:numFmt w:val="bullet"/>
      <w:lvlText w:val="•"/>
      <w:lvlJc w:val="left"/>
      <w:pPr>
        <w:ind w:left="4998" w:hanging="360"/>
      </w:pPr>
      <w:rPr>
        <w:rFonts w:hint="default"/>
        <w:lang w:val="en-US" w:eastAsia="en-US" w:bidi="ar-SA"/>
      </w:rPr>
    </w:lvl>
    <w:lvl w:ilvl="6" w:tplc="CE0AF61C">
      <w:numFmt w:val="bullet"/>
      <w:lvlText w:val="•"/>
      <w:lvlJc w:val="left"/>
      <w:pPr>
        <w:ind w:left="5863" w:hanging="360"/>
      </w:pPr>
      <w:rPr>
        <w:rFonts w:hint="default"/>
        <w:lang w:val="en-US" w:eastAsia="en-US" w:bidi="ar-SA"/>
      </w:rPr>
    </w:lvl>
    <w:lvl w:ilvl="7" w:tplc="56E04C40">
      <w:numFmt w:val="bullet"/>
      <w:lvlText w:val="•"/>
      <w:lvlJc w:val="left"/>
      <w:pPr>
        <w:ind w:left="6728" w:hanging="360"/>
      </w:pPr>
      <w:rPr>
        <w:rFonts w:hint="default"/>
        <w:lang w:val="en-US" w:eastAsia="en-US" w:bidi="ar-SA"/>
      </w:rPr>
    </w:lvl>
    <w:lvl w:ilvl="8" w:tplc="B21A46CA">
      <w:numFmt w:val="bullet"/>
      <w:lvlText w:val="•"/>
      <w:lvlJc w:val="left"/>
      <w:pPr>
        <w:ind w:left="7592" w:hanging="360"/>
      </w:pPr>
      <w:rPr>
        <w:rFonts w:hint="default"/>
        <w:lang w:val="en-US" w:eastAsia="en-US" w:bidi="ar-SA"/>
      </w:rPr>
    </w:lvl>
  </w:abstractNum>
  <w:abstractNum w:abstractNumId="8" w15:restartNumberingAfterBreak="0">
    <w:nsid w:val="0E04524C"/>
    <w:multiLevelType w:val="hybridMultilevel"/>
    <w:tmpl w:val="D99A6242"/>
    <w:lvl w:ilvl="0" w:tplc="CABAE214">
      <w:start w:val="1"/>
      <w:numFmt w:val="decimal"/>
      <w:lvlText w:val="%1."/>
      <w:lvlJc w:val="left"/>
      <w:pPr>
        <w:ind w:left="720" w:hanging="360"/>
      </w:pPr>
    </w:lvl>
    <w:lvl w:ilvl="1" w:tplc="C6FC46D4" w:tentative="1">
      <w:start w:val="1"/>
      <w:numFmt w:val="lowerLetter"/>
      <w:lvlText w:val="%2."/>
      <w:lvlJc w:val="left"/>
      <w:pPr>
        <w:ind w:left="1440" w:hanging="360"/>
      </w:pPr>
    </w:lvl>
    <w:lvl w:ilvl="2" w:tplc="C9988040" w:tentative="1">
      <w:start w:val="1"/>
      <w:numFmt w:val="lowerRoman"/>
      <w:lvlText w:val="%3."/>
      <w:lvlJc w:val="right"/>
      <w:pPr>
        <w:ind w:left="2160" w:hanging="180"/>
      </w:pPr>
    </w:lvl>
    <w:lvl w:ilvl="3" w:tplc="A0E040E2" w:tentative="1">
      <w:start w:val="1"/>
      <w:numFmt w:val="decimal"/>
      <w:lvlText w:val="%4."/>
      <w:lvlJc w:val="left"/>
      <w:pPr>
        <w:ind w:left="2880" w:hanging="360"/>
      </w:pPr>
    </w:lvl>
    <w:lvl w:ilvl="4" w:tplc="6FDE29D0" w:tentative="1">
      <w:start w:val="1"/>
      <w:numFmt w:val="lowerLetter"/>
      <w:lvlText w:val="%5."/>
      <w:lvlJc w:val="left"/>
      <w:pPr>
        <w:ind w:left="3600" w:hanging="360"/>
      </w:pPr>
    </w:lvl>
    <w:lvl w:ilvl="5" w:tplc="8D0A4706" w:tentative="1">
      <w:start w:val="1"/>
      <w:numFmt w:val="lowerRoman"/>
      <w:lvlText w:val="%6."/>
      <w:lvlJc w:val="right"/>
      <w:pPr>
        <w:ind w:left="4320" w:hanging="180"/>
      </w:pPr>
    </w:lvl>
    <w:lvl w:ilvl="6" w:tplc="1FBCE81E" w:tentative="1">
      <w:start w:val="1"/>
      <w:numFmt w:val="decimal"/>
      <w:lvlText w:val="%7."/>
      <w:lvlJc w:val="left"/>
      <w:pPr>
        <w:ind w:left="5040" w:hanging="360"/>
      </w:pPr>
    </w:lvl>
    <w:lvl w:ilvl="7" w:tplc="7F02142A" w:tentative="1">
      <w:start w:val="1"/>
      <w:numFmt w:val="lowerLetter"/>
      <w:lvlText w:val="%8."/>
      <w:lvlJc w:val="left"/>
      <w:pPr>
        <w:ind w:left="5760" w:hanging="360"/>
      </w:pPr>
    </w:lvl>
    <w:lvl w:ilvl="8" w:tplc="D60E80AC" w:tentative="1">
      <w:start w:val="1"/>
      <w:numFmt w:val="lowerRoman"/>
      <w:lvlText w:val="%9."/>
      <w:lvlJc w:val="right"/>
      <w:pPr>
        <w:ind w:left="6480" w:hanging="180"/>
      </w:pPr>
    </w:lvl>
  </w:abstractNum>
  <w:abstractNum w:abstractNumId="9" w15:restartNumberingAfterBreak="0">
    <w:nsid w:val="0FBD07EF"/>
    <w:multiLevelType w:val="multilevel"/>
    <w:tmpl w:val="3EA0E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FFC6EFA"/>
    <w:multiLevelType w:val="hybridMultilevel"/>
    <w:tmpl w:val="938CCCAA"/>
    <w:lvl w:ilvl="0" w:tplc="840E7944">
      <w:start w:val="1"/>
      <w:numFmt w:val="decimal"/>
      <w:lvlText w:val="%1."/>
      <w:lvlJc w:val="left"/>
      <w:pPr>
        <w:ind w:left="1640" w:hanging="360"/>
      </w:pPr>
      <w:rPr>
        <w:rFonts w:ascii="Arial" w:eastAsia="Arial" w:hAnsi="Arial" w:cs="Arial" w:hint="default"/>
        <w:spacing w:val="-1"/>
        <w:w w:val="100"/>
        <w:sz w:val="22"/>
        <w:szCs w:val="22"/>
        <w:lang w:val="en-US" w:eastAsia="en-US" w:bidi="ar-SA"/>
      </w:rPr>
    </w:lvl>
    <w:lvl w:ilvl="1" w:tplc="9B70BE4E">
      <w:numFmt w:val="bullet"/>
      <w:lvlText w:val="•"/>
      <w:lvlJc w:val="left"/>
      <w:pPr>
        <w:ind w:left="2516" w:hanging="360"/>
      </w:pPr>
      <w:rPr>
        <w:rFonts w:hint="default"/>
        <w:lang w:val="en-US" w:eastAsia="en-US" w:bidi="ar-SA"/>
      </w:rPr>
    </w:lvl>
    <w:lvl w:ilvl="2" w:tplc="672C5B04">
      <w:numFmt w:val="bullet"/>
      <w:lvlText w:val="•"/>
      <w:lvlJc w:val="left"/>
      <w:pPr>
        <w:ind w:left="3392" w:hanging="360"/>
      </w:pPr>
      <w:rPr>
        <w:rFonts w:hint="default"/>
        <w:lang w:val="en-US" w:eastAsia="en-US" w:bidi="ar-SA"/>
      </w:rPr>
    </w:lvl>
    <w:lvl w:ilvl="3" w:tplc="2870D97E">
      <w:numFmt w:val="bullet"/>
      <w:lvlText w:val="•"/>
      <w:lvlJc w:val="left"/>
      <w:pPr>
        <w:ind w:left="4268" w:hanging="360"/>
      </w:pPr>
      <w:rPr>
        <w:rFonts w:hint="default"/>
        <w:lang w:val="en-US" w:eastAsia="en-US" w:bidi="ar-SA"/>
      </w:rPr>
    </w:lvl>
    <w:lvl w:ilvl="4" w:tplc="4DE4A06C">
      <w:numFmt w:val="bullet"/>
      <w:lvlText w:val="•"/>
      <w:lvlJc w:val="left"/>
      <w:pPr>
        <w:ind w:left="5144" w:hanging="360"/>
      </w:pPr>
      <w:rPr>
        <w:rFonts w:hint="default"/>
        <w:lang w:val="en-US" w:eastAsia="en-US" w:bidi="ar-SA"/>
      </w:rPr>
    </w:lvl>
    <w:lvl w:ilvl="5" w:tplc="016CF566">
      <w:numFmt w:val="bullet"/>
      <w:lvlText w:val="•"/>
      <w:lvlJc w:val="left"/>
      <w:pPr>
        <w:ind w:left="6020" w:hanging="360"/>
      </w:pPr>
      <w:rPr>
        <w:rFonts w:hint="default"/>
        <w:lang w:val="en-US" w:eastAsia="en-US" w:bidi="ar-SA"/>
      </w:rPr>
    </w:lvl>
    <w:lvl w:ilvl="6" w:tplc="FB52FA96">
      <w:numFmt w:val="bullet"/>
      <w:lvlText w:val="•"/>
      <w:lvlJc w:val="left"/>
      <w:pPr>
        <w:ind w:left="6896" w:hanging="360"/>
      </w:pPr>
      <w:rPr>
        <w:rFonts w:hint="default"/>
        <w:lang w:val="en-US" w:eastAsia="en-US" w:bidi="ar-SA"/>
      </w:rPr>
    </w:lvl>
    <w:lvl w:ilvl="7" w:tplc="F6BAED08">
      <w:numFmt w:val="bullet"/>
      <w:lvlText w:val="•"/>
      <w:lvlJc w:val="left"/>
      <w:pPr>
        <w:ind w:left="7772" w:hanging="360"/>
      </w:pPr>
      <w:rPr>
        <w:rFonts w:hint="default"/>
        <w:lang w:val="en-US" w:eastAsia="en-US" w:bidi="ar-SA"/>
      </w:rPr>
    </w:lvl>
    <w:lvl w:ilvl="8" w:tplc="DF08EB4A">
      <w:numFmt w:val="bullet"/>
      <w:lvlText w:val="•"/>
      <w:lvlJc w:val="left"/>
      <w:pPr>
        <w:ind w:left="8648" w:hanging="360"/>
      </w:pPr>
      <w:rPr>
        <w:rFonts w:hint="default"/>
        <w:lang w:val="en-US" w:eastAsia="en-US" w:bidi="ar-SA"/>
      </w:rPr>
    </w:lvl>
  </w:abstractNum>
  <w:abstractNum w:abstractNumId="11" w15:restartNumberingAfterBreak="0">
    <w:nsid w:val="157A0CD1"/>
    <w:multiLevelType w:val="multilevel"/>
    <w:tmpl w:val="C3E23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38326A"/>
    <w:multiLevelType w:val="multilevel"/>
    <w:tmpl w:val="92C04E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98110A6"/>
    <w:multiLevelType w:val="hybridMultilevel"/>
    <w:tmpl w:val="BBF66CB6"/>
    <w:lvl w:ilvl="0" w:tplc="BE625018">
      <w:start w:val="1"/>
      <w:numFmt w:val="decimal"/>
      <w:lvlText w:val="%1."/>
      <w:lvlJc w:val="left"/>
      <w:pPr>
        <w:ind w:left="720" w:hanging="360"/>
      </w:pPr>
    </w:lvl>
    <w:lvl w:ilvl="1" w:tplc="28989B72" w:tentative="1">
      <w:start w:val="1"/>
      <w:numFmt w:val="lowerLetter"/>
      <w:lvlText w:val="%2."/>
      <w:lvlJc w:val="left"/>
      <w:pPr>
        <w:ind w:left="1440" w:hanging="360"/>
      </w:pPr>
    </w:lvl>
    <w:lvl w:ilvl="2" w:tplc="EA66C7E4" w:tentative="1">
      <w:start w:val="1"/>
      <w:numFmt w:val="lowerRoman"/>
      <w:lvlText w:val="%3."/>
      <w:lvlJc w:val="right"/>
      <w:pPr>
        <w:ind w:left="2160" w:hanging="180"/>
      </w:pPr>
    </w:lvl>
    <w:lvl w:ilvl="3" w:tplc="F64C768A" w:tentative="1">
      <w:start w:val="1"/>
      <w:numFmt w:val="decimal"/>
      <w:lvlText w:val="%4."/>
      <w:lvlJc w:val="left"/>
      <w:pPr>
        <w:ind w:left="2880" w:hanging="360"/>
      </w:pPr>
    </w:lvl>
    <w:lvl w:ilvl="4" w:tplc="0FBE56D0" w:tentative="1">
      <w:start w:val="1"/>
      <w:numFmt w:val="lowerLetter"/>
      <w:lvlText w:val="%5."/>
      <w:lvlJc w:val="left"/>
      <w:pPr>
        <w:ind w:left="3600" w:hanging="360"/>
      </w:pPr>
    </w:lvl>
    <w:lvl w:ilvl="5" w:tplc="058C1B8C" w:tentative="1">
      <w:start w:val="1"/>
      <w:numFmt w:val="lowerRoman"/>
      <w:lvlText w:val="%6."/>
      <w:lvlJc w:val="right"/>
      <w:pPr>
        <w:ind w:left="4320" w:hanging="180"/>
      </w:pPr>
    </w:lvl>
    <w:lvl w:ilvl="6" w:tplc="2CA2BA06" w:tentative="1">
      <w:start w:val="1"/>
      <w:numFmt w:val="decimal"/>
      <w:lvlText w:val="%7."/>
      <w:lvlJc w:val="left"/>
      <w:pPr>
        <w:ind w:left="5040" w:hanging="360"/>
      </w:pPr>
    </w:lvl>
    <w:lvl w:ilvl="7" w:tplc="FAD09966" w:tentative="1">
      <w:start w:val="1"/>
      <w:numFmt w:val="lowerLetter"/>
      <w:lvlText w:val="%8."/>
      <w:lvlJc w:val="left"/>
      <w:pPr>
        <w:ind w:left="5760" w:hanging="360"/>
      </w:pPr>
    </w:lvl>
    <w:lvl w:ilvl="8" w:tplc="7BA62ED0" w:tentative="1">
      <w:start w:val="1"/>
      <w:numFmt w:val="lowerRoman"/>
      <w:lvlText w:val="%9."/>
      <w:lvlJc w:val="right"/>
      <w:pPr>
        <w:ind w:left="6480" w:hanging="180"/>
      </w:pPr>
    </w:lvl>
  </w:abstractNum>
  <w:abstractNum w:abstractNumId="14" w15:restartNumberingAfterBreak="0">
    <w:nsid w:val="1BD60B18"/>
    <w:multiLevelType w:val="hybridMultilevel"/>
    <w:tmpl w:val="B0789134"/>
    <w:lvl w:ilvl="0" w:tplc="0B8AEA26">
      <w:numFmt w:val="bullet"/>
      <w:lvlText w:val=""/>
      <w:lvlJc w:val="left"/>
      <w:pPr>
        <w:ind w:left="820" w:hanging="360"/>
      </w:pPr>
      <w:rPr>
        <w:rFonts w:ascii="Symbol" w:eastAsia="Symbol" w:hAnsi="Symbol" w:cs="Symbol" w:hint="default"/>
        <w:w w:val="100"/>
        <w:sz w:val="22"/>
        <w:szCs w:val="22"/>
        <w:lang w:val="en-US" w:eastAsia="en-US" w:bidi="ar-SA"/>
      </w:rPr>
    </w:lvl>
    <w:lvl w:ilvl="1" w:tplc="7A3CEE3E">
      <w:numFmt w:val="bullet"/>
      <w:lvlText w:val="•"/>
      <w:lvlJc w:val="left"/>
      <w:pPr>
        <w:ind w:left="1670" w:hanging="360"/>
      </w:pPr>
      <w:rPr>
        <w:rFonts w:hint="default"/>
        <w:lang w:val="en-US" w:eastAsia="en-US" w:bidi="ar-SA"/>
      </w:rPr>
    </w:lvl>
    <w:lvl w:ilvl="2" w:tplc="5E789B76">
      <w:numFmt w:val="bullet"/>
      <w:lvlText w:val="•"/>
      <w:lvlJc w:val="left"/>
      <w:pPr>
        <w:ind w:left="2520" w:hanging="360"/>
      </w:pPr>
      <w:rPr>
        <w:rFonts w:hint="default"/>
        <w:lang w:val="en-US" w:eastAsia="en-US" w:bidi="ar-SA"/>
      </w:rPr>
    </w:lvl>
    <w:lvl w:ilvl="3" w:tplc="702222F8">
      <w:numFmt w:val="bullet"/>
      <w:lvlText w:val="•"/>
      <w:lvlJc w:val="left"/>
      <w:pPr>
        <w:ind w:left="3370" w:hanging="360"/>
      </w:pPr>
      <w:rPr>
        <w:rFonts w:hint="default"/>
        <w:lang w:val="en-US" w:eastAsia="en-US" w:bidi="ar-SA"/>
      </w:rPr>
    </w:lvl>
    <w:lvl w:ilvl="4" w:tplc="08F051D8">
      <w:numFmt w:val="bullet"/>
      <w:lvlText w:val="•"/>
      <w:lvlJc w:val="left"/>
      <w:pPr>
        <w:ind w:left="4220" w:hanging="360"/>
      </w:pPr>
      <w:rPr>
        <w:rFonts w:hint="default"/>
        <w:lang w:val="en-US" w:eastAsia="en-US" w:bidi="ar-SA"/>
      </w:rPr>
    </w:lvl>
    <w:lvl w:ilvl="5" w:tplc="40627332">
      <w:numFmt w:val="bullet"/>
      <w:lvlText w:val="•"/>
      <w:lvlJc w:val="left"/>
      <w:pPr>
        <w:ind w:left="5071" w:hanging="360"/>
      </w:pPr>
      <w:rPr>
        <w:rFonts w:hint="default"/>
        <w:lang w:val="en-US" w:eastAsia="en-US" w:bidi="ar-SA"/>
      </w:rPr>
    </w:lvl>
    <w:lvl w:ilvl="6" w:tplc="A1060210">
      <w:numFmt w:val="bullet"/>
      <w:lvlText w:val="•"/>
      <w:lvlJc w:val="left"/>
      <w:pPr>
        <w:ind w:left="5921" w:hanging="360"/>
      </w:pPr>
      <w:rPr>
        <w:rFonts w:hint="default"/>
        <w:lang w:val="en-US" w:eastAsia="en-US" w:bidi="ar-SA"/>
      </w:rPr>
    </w:lvl>
    <w:lvl w:ilvl="7" w:tplc="9A9863D2">
      <w:numFmt w:val="bullet"/>
      <w:lvlText w:val="•"/>
      <w:lvlJc w:val="left"/>
      <w:pPr>
        <w:ind w:left="6771" w:hanging="360"/>
      </w:pPr>
      <w:rPr>
        <w:rFonts w:hint="default"/>
        <w:lang w:val="en-US" w:eastAsia="en-US" w:bidi="ar-SA"/>
      </w:rPr>
    </w:lvl>
    <w:lvl w:ilvl="8" w:tplc="E9D6528C">
      <w:numFmt w:val="bullet"/>
      <w:lvlText w:val="•"/>
      <w:lvlJc w:val="left"/>
      <w:pPr>
        <w:ind w:left="7621" w:hanging="360"/>
      </w:pPr>
      <w:rPr>
        <w:rFonts w:hint="default"/>
        <w:lang w:val="en-US" w:eastAsia="en-US" w:bidi="ar-SA"/>
      </w:rPr>
    </w:lvl>
  </w:abstractNum>
  <w:abstractNum w:abstractNumId="15" w15:restartNumberingAfterBreak="0">
    <w:nsid w:val="1DA9208C"/>
    <w:multiLevelType w:val="multilevel"/>
    <w:tmpl w:val="CB7E5672"/>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16" w15:restartNumberingAfterBreak="0">
    <w:nsid w:val="2A454BD2"/>
    <w:multiLevelType w:val="multilevel"/>
    <w:tmpl w:val="0B52AC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AD57176"/>
    <w:multiLevelType w:val="multilevel"/>
    <w:tmpl w:val="03FE75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B396308"/>
    <w:multiLevelType w:val="multilevel"/>
    <w:tmpl w:val="D0480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4C34F27"/>
    <w:multiLevelType w:val="hybridMultilevel"/>
    <w:tmpl w:val="682E19F2"/>
    <w:lvl w:ilvl="0" w:tplc="647EC92E">
      <w:start w:val="1"/>
      <w:numFmt w:val="decimal"/>
      <w:lvlText w:val="%1."/>
      <w:lvlJc w:val="left"/>
      <w:pPr>
        <w:ind w:left="720" w:hanging="360"/>
      </w:pPr>
      <w:rPr>
        <w:rFonts w:hint="default"/>
      </w:rPr>
    </w:lvl>
    <w:lvl w:ilvl="1" w:tplc="9B4AEA76" w:tentative="1">
      <w:start w:val="1"/>
      <w:numFmt w:val="bullet"/>
      <w:lvlText w:val="o"/>
      <w:lvlJc w:val="left"/>
      <w:pPr>
        <w:ind w:left="1440" w:hanging="360"/>
      </w:pPr>
      <w:rPr>
        <w:rFonts w:ascii="Courier New" w:hAnsi="Courier New" w:cs="Courier New" w:hint="default"/>
      </w:rPr>
    </w:lvl>
    <w:lvl w:ilvl="2" w:tplc="76262742" w:tentative="1">
      <w:start w:val="1"/>
      <w:numFmt w:val="bullet"/>
      <w:lvlText w:val=""/>
      <w:lvlJc w:val="left"/>
      <w:pPr>
        <w:ind w:left="2160" w:hanging="360"/>
      </w:pPr>
      <w:rPr>
        <w:rFonts w:ascii="Wingdings" w:hAnsi="Wingdings" w:hint="default"/>
      </w:rPr>
    </w:lvl>
    <w:lvl w:ilvl="3" w:tplc="56E6187C" w:tentative="1">
      <w:start w:val="1"/>
      <w:numFmt w:val="bullet"/>
      <w:lvlText w:val=""/>
      <w:lvlJc w:val="left"/>
      <w:pPr>
        <w:ind w:left="2880" w:hanging="360"/>
      </w:pPr>
      <w:rPr>
        <w:rFonts w:ascii="Symbol" w:hAnsi="Symbol" w:hint="default"/>
      </w:rPr>
    </w:lvl>
    <w:lvl w:ilvl="4" w:tplc="951A986E" w:tentative="1">
      <w:start w:val="1"/>
      <w:numFmt w:val="bullet"/>
      <w:lvlText w:val="o"/>
      <w:lvlJc w:val="left"/>
      <w:pPr>
        <w:ind w:left="3600" w:hanging="360"/>
      </w:pPr>
      <w:rPr>
        <w:rFonts w:ascii="Courier New" w:hAnsi="Courier New" w:cs="Courier New" w:hint="default"/>
      </w:rPr>
    </w:lvl>
    <w:lvl w:ilvl="5" w:tplc="638C70C4" w:tentative="1">
      <w:start w:val="1"/>
      <w:numFmt w:val="bullet"/>
      <w:lvlText w:val=""/>
      <w:lvlJc w:val="left"/>
      <w:pPr>
        <w:ind w:left="4320" w:hanging="360"/>
      </w:pPr>
      <w:rPr>
        <w:rFonts w:ascii="Wingdings" w:hAnsi="Wingdings" w:hint="default"/>
      </w:rPr>
    </w:lvl>
    <w:lvl w:ilvl="6" w:tplc="88440CA6" w:tentative="1">
      <w:start w:val="1"/>
      <w:numFmt w:val="bullet"/>
      <w:lvlText w:val=""/>
      <w:lvlJc w:val="left"/>
      <w:pPr>
        <w:ind w:left="5040" w:hanging="360"/>
      </w:pPr>
      <w:rPr>
        <w:rFonts w:ascii="Symbol" w:hAnsi="Symbol" w:hint="default"/>
      </w:rPr>
    </w:lvl>
    <w:lvl w:ilvl="7" w:tplc="9FB807CE" w:tentative="1">
      <w:start w:val="1"/>
      <w:numFmt w:val="bullet"/>
      <w:lvlText w:val="o"/>
      <w:lvlJc w:val="left"/>
      <w:pPr>
        <w:ind w:left="5760" w:hanging="360"/>
      </w:pPr>
      <w:rPr>
        <w:rFonts w:ascii="Courier New" w:hAnsi="Courier New" w:cs="Courier New" w:hint="default"/>
      </w:rPr>
    </w:lvl>
    <w:lvl w:ilvl="8" w:tplc="D4009AE8" w:tentative="1">
      <w:start w:val="1"/>
      <w:numFmt w:val="bullet"/>
      <w:lvlText w:val=""/>
      <w:lvlJc w:val="left"/>
      <w:pPr>
        <w:ind w:left="6480" w:hanging="360"/>
      </w:pPr>
      <w:rPr>
        <w:rFonts w:ascii="Wingdings" w:hAnsi="Wingdings" w:hint="default"/>
      </w:rPr>
    </w:lvl>
  </w:abstractNum>
  <w:abstractNum w:abstractNumId="20" w15:restartNumberingAfterBreak="0">
    <w:nsid w:val="395E0EC1"/>
    <w:multiLevelType w:val="hybridMultilevel"/>
    <w:tmpl w:val="7C80A784"/>
    <w:lvl w:ilvl="0" w:tplc="8C645A98">
      <w:start w:val="1"/>
      <w:numFmt w:val="bullet"/>
      <w:lvlText w:val=""/>
      <w:lvlJc w:val="left"/>
      <w:pPr>
        <w:ind w:left="720" w:hanging="360"/>
      </w:pPr>
      <w:rPr>
        <w:rFonts w:ascii="Symbol" w:hAnsi="Symbol" w:hint="default"/>
      </w:rPr>
    </w:lvl>
    <w:lvl w:ilvl="1" w:tplc="DEDEABFA" w:tentative="1">
      <w:start w:val="1"/>
      <w:numFmt w:val="bullet"/>
      <w:lvlText w:val="o"/>
      <w:lvlJc w:val="left"/>
      <w:pPr>
        <w:ind w:left="1440" w:hanging="360"/>
      </w:pPr>
      <w:rPr>
        <w:rFonts w:ascii="Courier New" w:hAnsi="Courier New" w:cs="Courier New" w:hint="default"/>
      </w:rPr>
    </w:lvl>
    <w:lvl w:ilvl="2" w:tplc="0180D094" w:tentative="1">
      <w:start w:val="1"/>
      <w:numFmt w:val="bullet"/>
      <w:lvlText w:val=""/>
      <w:lvlJc w:val="left"/>
      <w:pPr>
        <w:ind w:left="2160" w:hanging="360"/>
      </w:pPr>
      <w:rPr>
        <w:rFonts w:ascii="Wingdings" w:hAnsi="Wingdings" w:hint="default"/>
      </w:rPr>
    </w:lvl>
    <w:lvl w:ilvl="3" w:tplc="7272FB1E" w:tentative="1">
      <w:start w:val="1"/>
      <w:numFmt w:val="bullet"/>
      <w:lvlText w:val=""/>
      <w:lvlJc w:val="left"/>
      <w:pPr>
        <w:ind w:left="2880" w:hanging="360"/>
      </w:pPr>
      <w:rPr>
        <w:rFonts w:ascii="Symbol" w:hAnsi="Symbol" w:hint="default"/>
      </w:rPr>
    </w:lvl>
    <w:lvl w:ilvl="4" w:tplc="584826A6" w:tentative="1">
      <w:start w:val="1"/>
      <w:numFmt w:val="bullet"/>
      <w:lvlText w:val="o"/>
      <w:lvlJc w:val="left"/>
      <w:pPr>
        <w:ind w:left="3600" w:hanging="360"/>
      </w:pPr>
      <w:rPr>
        <w:rFonts w:ascii="Courier New" w:hAnsi="Courier New" w:cs="Courier New" w:hint="default"/>
      </w:rPr>
    </w:lvl>
    <w:lvl w:ilvl="5" w:tplc="2FA08CEA" w:tentative="1">
      <w:start w:val="1"/>
      <w:numFmt w:val="bullet"/>
      <w:lvlText w:val=""/>
      <w:lvlJc w:val="left"/>
      <w:pPr>
        <w:ind w:left="4320" w:hanging="360"/>
      </w:pPr>
      <w:rPr>
        <w:rFonts w:ascii="Wingdings" w:hAnsi="Wingdings" w:hint="default"/>
      </w:rPr>
    </w:lvl>
    <w:lvl w:ilvl="6" w:tplc="589A6DE6" w:tentative="1">
      <w:start w:val="1"/>
      <w:numFmt w:val="bullet"/>
      <w:lvlText w:val=""/>
      <w:lvlJc w:val="left"/>
      <w:pPr>
        <w:ind w:left="5040" w:hanging="360"/>
      </w:pPr>
      <w:rPr>
        <w:rFonts w:ascii="Symbol" w:hAnsi="Symbol" w:hint="default"/>
      </w:rPr>
    </w:lvl>
    <w:lvl w:ilvl="7" w:tplc="9BEAF0DE" w:tentative="1">
      <w:start w:val="1"/>
      <w:numFmt w:val="bullet"/>
      <w:lvlText w:val="o"/>
      <w:lvlJc w:val="left"/>
      <w:pPr>
        <w:ind w:left="5760" w:hanging="360"/>
      </w:pPr>
      <w:rPr>
        <w:rFonts w:ascii="Courier New" w:hAnsi="Courier New" w:cs="Courier New" w:hint="default"/>
      </w:rPr>
    </w:lvl>
    <w:lvl w:ilvl="8" w:tplc="3D38F7A2" w:tentative="1">
      <w:start w:val="1"/>
      <w:numFmt w:val="bullet"/>
      <w:lvlText w:val=""/>
      <w:lvlJc w:val="left"/>
      <w:pPr>
        <w:ind w:left="6480" w:hanging="360"/>
      </w:pPr>
      <w:rPr>
        <w:rFonts w:ascii="Wingdings" w:hAnsi="Wingdings" w:hint="default"/>
      </w:rPr>
    </w:lvl>
  </w:abstractNum>
  <w:abstractNum w:abstractNumId="21" w15:restartNumberingAfterBreak="0">
    <w:nsid w:val="39D55237"/>
    <w:multiLevelType w:val="hybridMultilevel"/>
    <w:tmpl w:val="7BD06110"/>
    <w:lvl w:ilvl="0" w:tplc="7F6491BA">
      <w:numFmt w:val="bullet"/>
      <w:lvlText w:val=""/>
      <w:lvlJc w:val="left"/>
      <w:pPr>
        <w:ind w:left="820" w:hanging="360"/>
      </w:pPr>
      <w:rPr>
        <w:rFonts w:ascii="Symbol" w:eastAsia="Symbol" w:hAnsi="Symbol" w:cs="Symbol" w:hint="default"/>
        <w:w w:val="100"/>
        <w:sz w:val="22"/>
        <w:szCs w:val="22"/>
        <w:lang w:val="en-US" w:eastAsia="en-US" w:bidi="ar-SA"/>
      </w:rPr>
    </w:lvl>
    <w:lvl w:ilvl="1" w:tplc="02CA43F4">
      <w:numFmt w:val="bullet"/>
      <w:lvlText w:val="•"/>
      <w:lvlJc w:val="left"/>
      <w:pPr>
        <w:ind w:left="1670" w:hanging="360"/>
      </w:pPr>
      <w:rPr>
        <w:rFonts w:hint="default"/>
        <w:lang w:val="en-US" w:eastAsia="en-US" w:bidi="ar-SA"/>
      </w:rPr>
    </w:lvl>
    <w:lvl w:ilvl="2" w:tplc="643A604C">
      <w:numFmt w:val="bullet"/>
      <w:lvlText w:val="•"/>
      <w:lvlJc w:val="left"/>
      <w:pPr>
        <w:ind w:left="2520" w:hanging="360"/>
      </w:pPr>
      <w:rPr>
        <w:rFonts w:hint="default"/>
        <w:lang w:val="en-US" w:eastAsia="en-US" w:bidi="ar-SA"/>
      </w:rPr>
    </w:lvl>
    <w:lvl w:ilvl="3" w:tplc="A170BD24">
      <w:numFmt w:val="bullet"/>
      <w:lvlText w:val="•"/>
      <w:lvlJc w:val="left"/>
      <w:pPr>
        <w:ind w:left="3370" w:hanging="360"/>
      </w:pPr>
      <w:rPr>
        <w:rFonts w:hint="default"/>
        <w:lang w:val="en-US" w:eastAsia="en-US" w:bidi="ar-SA"/>
      </w:rPr>
    </w:lvl>
    <w:lvl w:ilvl="4" w:tplc="88C21E6E">
      <w:numFmt w:val="bullet"/>
      <w:lvlText w:val="•"/>
      <w:lvlJc w:val="left"/>
      <w:pPr>
        <w:ind w:left="4220" w:hanging="360"/>
      </w:pPr>
      <w:rPr>
        <w:rFonts w:hint="default"/>
        <w:lang w:val="en-US" w:eastAsia="en-US" w:bidi="ar-SA"/>
      </w:rPr>
    </w:lvl>
    <w:lvl w:ilvl="5" w:tplc="BCDE0540">
      <w:numFmt w:val="bullet"/>
      <w:lvlText w:val="•"/>
      <w:lvlJc w:val="left"/>
      <w:pPr>
        <w:ind w:left="5071" w:hanging="360"/>
      </w:pPr>
      <w:rPr>
        <w:rFonts w:hint="default"/>
        <w:lang w:val="en-US" w:eastAsia="en-US" w:bidi="ar-SA"/>
      </w:rPr>
    </w:lvl>
    <w:lvl w:ilvl="6" w:tplc="E4C4BB1A">
      <w:numFmt w:val="bullet"/>
      <w:lvlText w:val="•"/>
      <w:lvlJc w:val="left"/>
      <w:pPr>
        <w:ind w:left="5921" w:hanging="360"/>
      </w:pPr>
      <w:rPr>
        <w:rFonts w:hint="default"/>
        <w:lang w:val="en-US" w:eastAsia="en-US" w:bidi="ar-SA"/>
      </w:rPr>
    </w:lvl>
    <w:lvl w:ilvl="7" w:tplc="576ADDFE">
      <w:numFmt w:val="bullet"/>
      <w:lvlText w:val="•"/>
      <w:lvlJc w:val="left"/>
      <w:pPr>
        <w:ind w:left="6771" w:hanging="360"/>
      </w:pPr>
      <w:rPr>
        <w:rFonts w:hint="default"/>
        <w:lang w:val="en-US" w:eastAsia="en-US" w:bidi="ar-SA"/>
      </w:rPr>
    </w:lvl>
    <w:lvl w:ilvl="8" w:tplc="09767424">
      <w:numFmt w:val="bullet"/>
      <w:lvlText w:val="•"/>
      <w:lvlJc w:val="left"/>
      <w:pPr>
        <w:ind w:left="7621" w:hanging="360"/>
      </w:pPr>
      <w:rPr>
        <w:rFonts w:hint="default"/>
        <w:lang w:val="en-US" w:eastAsia="en-US" w:bidi="ar-SA"/>
      </w:rPr>
    </w:lvl>
  </w:abstractNum>
  <w:abstractNum w:abstractNumId="22" w15:restartNumberingAfterBreak="0">
    <w:nsid w:val="3B597FB9"/>
    <w:multiLevelType w:val="hybridMultilevel"/>
    <w:tmpl w:val="F6024056"/>
    <w:lvl w:ilvl="0" w:tplc="0DE0C250">
      <w:start w:val="1"/>
      <w:numFmt w:val="decimal"/>
      <w:lvlText w:val="%1."/>
      <w:lvlJc w:val="left"/>
      <w:pPr>
        <w:ind w:left="720" w:hanging="360"/>
      </w:pPr>
      <w:rPr>
        <w:rFonts w:hint="default"/>
      </w:rPr>
    </w:lvl>
    <w:lvl w:ilvl="1" w:tplc="2AB4BA76" w:tentative="1">
      <w:start w:val="1"/>
      <w:numFmt w:val="lowerLetter"/>
      <w:lvlText w:val="%2."/>
      <w:lvlJc w:val="left"/>
      <w:pPr>
        <w:ind w:left="1440" w:hanging="360"/>
      </w:pPr>
    </w:lvl>
    <w:lvl w:ilvl="2" w:tplc="D338BD70" w:tentative="1">
      <w:start w:val="1"/>
      <w:numFmt w:val="lowerRoman"/>
      <w:lvlText w:val="%3."/>
      <w:lvlJc w:val="right"/>
      <w:pPr>
        <w:ind w:left="2160" w:hanging="180"/>
      </w:pPr>
    </w:lvl>
    <w:lvl w:ilvl="3" w:tplc="0948808E" w:tentative="1">
      <w:start w:val="1"/>
      <w:numFmt w:val="decimal"/>
      <w:lvlText w:val="%4."/>
      <w:lvlJc w:val="left"/>
      <w:pPr>
        <w:ind w:left="2880" w:hanging="360"/>
      </w:pPr>
    </w:lvl>
    <w:lvl w:ilvl="4" w:tplc="63F8C140" w:tentative="1">
      <w:start w:val="1"/>
      <w:numFmt w:val="lowerLetter"/>
      <w:lvlText w:val="%5."/>
      <w:lvlJc w:val="left"/>
      <w:pPr>
        <w:ind w:left="3600" w:hanging="360"/>
      </w:pPr>
    </w:lvl>
    <w:lvl w:ilvl="5" w:tplc="36CA49F6" w:tentative="1">
      <w:start w:val="1"/>
      <w:numFmt w:val="lowerRoman"/>
      <w:lvlText w:val="%6."/>
      <w:lvlJc w:val="right"/>
      <w:pPr>
        <w:ind w:left="4320" w:hanging="180"/>
      </w:pPr>
    </w:lvl>
    <w:lvl w:ilvl="6" w:tplc="C91CE772" w:tentative="1">
      <w:start w:val="1"/>
      <w:numFmt w:val="decimal"/>
      <w:lvlText w:val="%7."/>
      <w:lvlJc w:val="left"/>
      <w:pPr>
        <w:ind w:left="5040" w:hanging="360"/>
      </w:pPr>
    </w:lvl>
    <w:lvl w:ilvl="7" w:tplc="C1F42F68" w:tentative="1">
      <w:start w:val="1"/>
      <w:numFmt w:val="lowerLetter"/>
      <w:lvlText w:val="%8."/>
      <w:lvlJc w:val="left"/>
      <w:pPr>
        <w:ind w:left="5760" w:hanging="360"/>
      </w:pPr>
    </w:lvl>
    <w:lvl w:ilvl="8" w:tplc="33023FF8" w:tentative="1">
      <w:start w:val="1"/>
      <w:numFmt w:val="lowerRoman"/>
      <w:lvlText w:val="%9."/>
      <w:lvlJc w:val="right"/>
      <w:pPr>
        <w:ind w:left="6480" w:hanging="180"/>
      </w:pPr>
    </w:lvl>
  </w:abstractNum>
  <w:abstractNum w:abstractNumId="23" w15:restartNumberingAfterBreak="0">
    <w:nsid w:val="41EC2BBB"/>
    <w:multiLevelType w:val="multilevel"/>
    <w:tmpl w:val="E3A4B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29A623F"/>
    <w:multiLevelType w:val="multilevel"/>
    <w:tmpl w:val="A24E0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0B5824"/>
    <w:multiLevelType w:val="hybridMultilevel"/>
    <w:tmpl w:val="71006926"/>
    <w:lvl w:ilvl="0" w:tplc="C2E421D8">
      <w:numFmt w:val="bullet"/>
      <w:lvlText w:val=""/>
      <w:lvlJc w:val="left"/>
      <w:pPr>
        <w:ind w:left="820" w:hanging="360"/>
      </w:pPr>
      <w:rPr>
        <w:rFonts w:ascii="Symbol" w:eastAsia="Symbol" w:hAnsi="Symbol" w:cs="Symbol" w:hint="default"/>
        <w:w w:val="99"/>
        <w:sz w:val="20"/>
        <w:szCs w:val="20"/>
        <w:lang w:val="en-US" w:eastAsia="en-US" w:bidi="ar-SA"/>
      </w:rPr>
    </w:lvl>
    <w:lvl w:ilvl="1" w:tplc="AD02CFBE">
      <w:numFmt w:val="bullet"/>
      <w:lvlText w:val="•"/>
      <w:lvlJc w:val="left"/>
      <w:pPr>
        <w:ind w:left="1670" w:hanging="360"/>
      </w:pPr>
      <w:rPr>
        <w:rFonts w:hint="default"/>
        <w:lang w:val="en-US" w:eastAsia="en-US" w:bidi="ar-SA"/>
      </w:rPr>
    </w:lvl>
    <w:lvl w:ilvl="2" w:tplc="6CF4512A">
      <w:numFmt w:val="bullet"/>
      <w:lvlText w:val="•"/>
      <w:lvlJc w:val="left"/>
      <w:pPr>
        <w:ind w:left="2520" w:hanging="360"/>
      </w:pPr>
      <w:rPr>
        <w:rFonts w:hint="default"/>
        <w:lang w:val="en-US" w:eastAsia="en-US" w:bidi="ar-SA"/>
      </w:rPr>
    </w:lvl>
    <w:lvl w:ilvl="3" w:tplc="477E2B1E">
      <w:numFmt w:val="bullet"/>
      <w:lvlText w:val="•"/>
      <w:lvlJc w:val="left"/>
      <w:pPr>
        <w:ind w:left="3370" w:hanging="360"/>
      </w:pPr>
      <w:rPr>
        <w:rFonts w:hint="default"/>
        <w:lang w:val="en-US" w:eastAsia="en-US" w:bidi="ar-SA"/>
      </w:rPr>
    </w:lvl>
    <w:lvl w:ilvl="4" w:tplc="A8EE3902">
      <w:numFmt w:val="bullet"/>
      <w:lvlText w:val="•"/>
      <w:lvlJc w:val="left"/>
      <w:pPr>
        <w:ind w:left="4220" w:hanging="360"/>
      </w:pPr>
      <w:rPr>
        <w:rFonts w:hint="default"/>
        <w:lang w:val="en-US" w:eastAsia="en-US" w:bidi="ar-SA"/>
      </w:rPr>
    </w:lvl>
    <w:lvl w:ilvl="5" w:tplc="4BA0B98A">
      <w:numFmt w:val="bullet"/>
      <w:lvlText w:val="•"/>
      <w:lvlJc w:val="left"/>
      <w:pPr>
        <w:ind w:left="5071" w:hanging="360"/>
      </w:pPr>
      <w:rPr>
        <w:rFonts w:hint="default"/>
        <w:lang w:val="en-US" w:eastAsia="en-US" w:bidi="ar-SA"/>
      </w:rPr>
    </w:lvl>
    <w:lvl w:ilvl="6" w:tplc="543AA430">
      <w:numFmt w:val="bullet"/>
      <w:lvlText w:val="•"/>
      <w:lvlJc w:val="left"/>
      <w:pPr>
        <w:ind w:left="5921" w:hanging="360"/>
      </w:pPr>
      <w:rPr>
        <w:rFonts w:hint="default"/>
        <w:lang w:val="en-US" w:eastAsia="en-US" w:bidi="ar-SA"/>
      </w:rPr>
    </w:lvl>
    <w:lvl w:ilvl="7" w:tplc="757A6D32">
      <w:numFmt w:val="bullet"/>
      <w:lvlText w:val="•"/>
      <w:lvlJc w:val="left"/>
      <w:pPr>
        <w:ind w:left="6771" w:hanging="360"/>
      </w:pPr>
      <w:rPr>
        <w:rFonts w:hint="default"/>
        <w:lang w:val="en-US" w:eastAsia="en-US" w:bidi="ar-SA"/>
      </w:rPr>
    </w:lvl>
    <w:lvl w:ilvl="8" w:tplc="8B4A0FAE">
      <w:numFmt w:val="bullet"/>
      <w:lvlText w:val="•"/>
      <w:lvlJc w:val="left"/>
      <w:pPr>
        <w:ind w:left="7621" w:hanging="360"/>
      </w:pPr>
      <w:rPr>
        <w:rFonts w:hint="default"/>
        <w:lang w:val="en-US" w:eastAsia="en-US" w:bidi="ar-SA"/>
      </w:rPr>
    </w:lvl>
  </w:abstractNum>
  <w:abstractNum w:abstractNumId="26" w15:restartNumberingAfterBreak="0">
    <w:nsid w:val="4B095EF0"/>
    <w:multiLevelType w:val="hybridMultilevel"/>
    <w:tmpl w:val="D8BC64C6"/>
    <w:lvl w:ilvl="0" w:tplc="26C6DB76">
      <w:numFmt w:val="bullet"/>
      <w:lvlText w:val=""/>
      <w:lvlJc w:val="left"/>
      <w:pPr>
        <w:ind w:left="820" w:hanging="360"/>
      </w:pPr>
      <w:rPr>
        <w:rFonts w:ascii="Symbol" w:eastAsia="Symbol" w:hAnsi="Symbol" w:cs="Symbol" w:hint="default"/>
        <w:w w:val="99"/>
        <w:sz w:val="20"/>
        <w:szCs w:val="20"/>
        <w:lang w:val="en-US" w:eastAsia="en-US" w:bidi="ar-SA"/>
      </w:rPr>
    </w:lvl>
    <w:lvl w:ilvl="1" w:tplc="BBB8001E">
      <w:numFmt w:val="bullet"/>
      <w:lvlText w:val="•"/>
      <w:lvlJc w:val="left"/>
      <w:pPr>
        <w:ind w:left="1670" w:hanging="360"/>
      </w:pPr>
      <w:rPr>
        <w:rFonts w:hint="default"/>
        <w:lang w:val="en-US" w:eastAsia="en-US" w:bidi="ar-SA"/>
      </w:rPr>
    </w:lvl>
    <w:lvl w:ilvl="2" w:tplc="F4262150">
      <w:numFmt w:val="bullet"/>
      <w:lvlText w:val="•"/>
      <w:lvlJc w:val="left"/>
      <w:pPr>
        <w:ind w:left="2520" w:hanging="360"/>
      </w:pPr>
      <w:rPr>
        <w:rFonts w:hint="default"/>
        <w:lang w:val="en-US" w:eastAsia="en-US" w:bidi="ar-SA"/>
      </w:rPr>
    </w:lvl>
    <w:lvl w:ilvl="3" w:tplc="3C306A1E">
      <w:numFmt w:val="bullet"/>
      <w:lvlText w:val="•"/>
      <w:lvlJc w:val="left"/>
      <w:pPr>
        <w:ind w:left="3370" w:hanging="360"/>
      </w:pPr>
      <w:rPr>
        <w:rFonts w:hint="default"/>
        <w:lang w:val="en-US" w:eastAsia="en-US" w:bidi="ar-SA"/>
      </w:rPr>
    </w:lvl>
    <w:lvl w:ilvl="4" w:tplc="89B8B9F4">
      <w:numFmt w:val="bullet"/>
      <w:lvlText w:val="•"/>
      <w:lvlJc w:val="left"/>
      <w:pPr>
        <w:ind w:left="4220" w:hanging="360"/>
      </w:pPr>
      <w:rPr>
        <w:rFonts w:hint="default"/>
        <w:lang w:val="en-US" w:eastAsia="en-US" w:bidi="ar-SA"/>
      </w:rPr>
    </w:lvl>
    <w:lvl w:ilvl="5" w:tplc="7174E33E">
      <w:numFmt w:val="bullet"/>
      <w:lvlText w:val="•"/>
      <w:lvlJc w:val="left"/>
      <w:pPr>
        <w:ind w:left="5071" w:hanging="360"/>
      </w:pPr>
      <w:rPr>
        <w:rFonts w:hint="default"/>
        <w:lang w:val="en-US" w:eastAsia="en-US" w:bidi="ar-SA"/>
      </w:rPr>
    </w:lvl>
    <w:lvl w:ilvl="6" w:tplc="4F96C444">
      <w:numFmt w:val="bullet"/>
      <w:lvlText w:val="•"/>
      <w:lvlJc w:val="left"/>
      <w:pPr>
        <w:ind w:left="5921" w:hanging="360"/>
      </w:pPr>
      <w:rPr>
        <w:rFonts w:hint="default"/>
        <w:lang w:val="en-US" w:eastAsia="en-US" w:bidi="ar-SA"/>
      </w:rPr>
    </w:lvl>
    <w:lvl w:ilvl="7" w:tplc="1DC4673E">
      <w:numFmt w:val="bullet"/>
      <w:lvlText w:val="•"/>
      <w:lvlJc w:val="left"/>
      <w:pPr>
        <w:ind w:left="6771" w:hanging="360"/>
      </w:pPr>
      <w:rPr>
        <w:rFonts w:hint="default"/>
        <w:lang w:val="en-US" w:eastAsia="en-US" w:bidi="ar-SA"/>
      </w:rPr>
    </w:lvl>
    <w:lvl w:ilvl="8" w:tplc="1108B316">
      <w:numFmt w:val="bullet"/>
      <w:lvlText w:val="•"/>
      <w:lvlJc w:val="left"/>
      <w:pPr>
        <w:ind w:left="7621" w:hanging="360"/>
      </w:pPr>
      <w:rPr>
        <w:rFonts w:hint="default"/>
        <w:lang w:val="en-US" w:eastAsia="en-US" w:bidi="ar-SA"/>
      </w:rPr>
    </w:lvl>
  </w:abstractNum>
  <w:abstractNum w:abstractNumId="27" w15:restartNumberingAfterBreak="0">
    <w:nsid w:val="525F5F49"/>
    <w:multiLevelType w:val="multilevel"/>
    <w:tmpl w:val="99A6ED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42F5B03"/>
    <w:multiLevelType w:val="multilevel"/>
    <w:tmpl w:val="7B226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6302E03"/>
    <w:multiLevelType w:val="multilevel"/>
    <w:tmpl w:val="B81C89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ADA2A7B"/>
    <w:multiLevelType w:val="multilevel"/>
    <w:tmpl w:val="B914E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BD665AD"/>
    <w:multiLevelType w:val="hybridMultilevel"/>
    <w:tmpl w:val="AF0CD7AC"/>
    <w:lvl w:ilvl="0" w:tplc="3D7C4CD8">
      <w:start w:val="1"/>
      <w:numFmt w:val="decimal"/>
      <w:lvlText w:val="%1."/>
      <w:lvlJc w:val="left"/>
      <w:pPr>
        <w:ind w:left="720" w:hanging="360"/>
      </w:pPr>
    </w:lvl>
    <w:lvl w:ilvl="1" w:tplc="5B74F7A8" w:tentative="1">
      <w:start w:val="1"/>
      <w:numFmt w:val="lowerLetter"/>
      <w:lvlText w:val="%2."/>
      <w:lvlJc w:val="left"/>
      <w:pPr>
        <w:ind w:left="1440" w:hanging="360"/>
      </w:pPr>
    </w:lvl>
    <w:lvl w:ilvl="2" w:tplc="963CE12C" w:tentative="1">
      <w:start w:val="1"/>
      <w:numFmt w:val="lowerRoman"/>
      <w:lvlText w:val="%3."/>
      <w:lvlJc w:val="right"/>
      <w:pPr>
        <w:ind w:left="2160" w:hanging="180"/>
      </w:pPr>
    </w:lvl>
    <w:lvl w:ilvl="3" w:tplc="F0A0C654" w:tentative="1">
      <w:start w:val="1"/>
      <w:numFmt w:val="decimal"/>
      <w:lvlText w:val="%4."/>
      <w:lvlJc w:val="left"/>
      <w:pPr>
        <w:ind w:left="2880" w:hanging="360"/>
      </w:pPr>
    </w:lvl>
    <w:lvl w:ilvl="4" w:tplc="152CBF1E" w:tentative="1">
      <w:start w:val="1"/>
      <w:numFmt w:val="lowerLetter"/>
      <w:lvlText w:val="%5."/>
      <w:lvlJc w:val="left"/>
      <w:pPr>
        <w:ind w:left="3600" w:hanging="360"/>
      </w:pPr>
    </w:lvl>
    <w:lvl w:ilvl="5" w:tplc="556ECD5A" w:tentative="1">
      <w:start w:val="1"/>
      <w:numFmt w:val="lowerRoman"/>
      <w:lvlText w:val="%6."/>
      <w:lvlJc w:val="right"/>
      <w:pPr>
        <w:ind w:left="4320" w:hanging="180"/>
      </w:pPr>
    </w:lvl>
    <w:lvl w:ilvl="6" w:tplc="A2BC6F1E" w:tentative="1">
      <w:start w:val="1"/>
      <w:numFmt w:val="decimal"/>
      <w:lvlText w:val="%7."/>
      <w:lvlJc w:val="left"/>
      <w:pPr>
        <w:ind w:left="5040" w:hanging="360"/>
      </w:pPr>
    </w:lvl>
    <w:lvl w:ilvl="7" w:tplc="74DEF538" w:tentative="1">
      <w:start w:val="1"/>
      <w:numFmt w:val="lowerLetter"/>
      <w:lvlText w:val="%8."/>
      <w:lvlJc w:val="left"/>
      <w:pPr>
        <w:ind w:left="5760" w:hanging="360"/>
      </w:pPr>
    </w:lvl>
    <w:lvl w:ilvl="8" w:tplc="F56CBE5E" w:tentative="1">
      <w:start w:val="1"/>
      <w:numFmt w:val="lowerRoman"/>
      <w:lvlText w:val="%9."/>
      <w:lvlJc w:val="right"/>
      <w:pPr>
        <w:ind w:left="6480" w:hanging="180"/>
      </w:pPr>
    </w:lvl>
  </w:abstractNum>
  <w:abstractNum w:abstractNumId="32" w15:restartNumberingAfterBreak="0">
    <w:nsid w:val="5BE7078B"/>
    <w:multiLevelType w:val="multilevel"/>
    <w:tmpl w:val="17CAE4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E216D9D"/>
    <w:multiLevelType w:val="hybridMultilevel"/>
    <w:tmpl w:val="8BEC6A4A"/>
    <w:lvl w:ilvl="0" w:tplc="965CC2AA">
      <w:start w:val="1"/>
      <w:numFmt w:val="decimal"/>
      <w:lvlText w:val="%1."/>
      <w:lvlJc w:val="left"/>
      <w:pPr>
        <w:ind w:left="720" w:hanging="360"/>
      </w:pPr>
      <w:rPr>
        <w:rFonts w:hint="default"/>
      </w:rPr>
    </w:lvl>
    <w:lvl w:ilvl="1" w:tplc="84423606" w:tentative="1">
      <w:start w:val="1"/>
      <w:numFmt w:val="bullet"/>
      <w:lvlText w:val="o"/>
      <w:lvlJc w:val="left"/>
      <w:pPr>
        <w:ind w:left="1440" w:hanging="360"/>
      </w:pPr>
      <w:rPr>
        <w:rFonts w:ascii="Courier New" w:hAnsi="Courier New" w:cs="Courier New" w:hint="default"/>
      </w:rPr>
    </w:lvl>
    <w:lvl w:ilvl="2" w:tplc="FB48BFFA" w:tentative="1">
      <w:start w:val="1"/>
      <w:numFmt w:val="bullet"/>
      <w:lvlText w:val=""/>
      <w:lvlJc w:val="left"/>
      <w:pPr>
        <w:ind w:left="2160" w:hanging="360"/>
      </w:pPr>
      <w:rPr>
        <w:rFonts w:ascii="Wingdings" w:hAnsi="Wingdings" w:hint="default"/>
      </w:rPr>
    </w:lvl>
    <w:lvl w:ilvl="3" w:tplc="7F4051E4" w:tentative="1">
      <w:start w:val="1"/>
      <w:numFmt w:val="bullet"/>
      <w:lvlText w:val=""/>
      <w:lvlJc w:val="left"/>
      <w:pPr>
        <w:ind w:left="2880" w:hanging="360"/>
      </w:pPr>
      <w:rPr>
        <w:rFonts w:ascii="Symbol" w:hAnsi="Symbol" w:hint="default"/>
      </w:rPr>
    </w:lvl>
    <w:lvl w:ilvl="4" w:tplc="1986850C" w:tentative="1">
      <w:start w:val="1"/>
      <w:numFmt w:val="bullet"/>
      <w:lvlText w:val="o"/>
      <w:lvlJc w:val="left"/>
      <w:pPr>
        <w:ind w:left="3600" w:hanging="360"/>
      </w:pPr>
      <w:rPr>
        <w:rFonts w:ascii="Courier New" w:hAnsi="Courier New" w:cs="Courier New" w:hint="default"/>
      </w:rPr>
    </w:lvl>
    <w:lvl w:ilvl="5" w:tplc="905C7F1A" w:tentative="1">
      <w:start w:val="1"/>
      <w:numFmt w:val="bullet"/>
      <w:lvlText w:val=""/>
      <w:lvlJc w:val="left"/>
      <w:pPr>
        <w:ind w:left="4320" w:hanging="360"/>
      </w:pPr>
      <w:rPr>
        <w:rFonts w:ascii="Wingdings" w:hAnsi="Wingdings" w:hint="default"/>
      </w:rPr>
    </w:lvl>
    <w:lvl w:ilvl="6" w:tplc="8448360C" w:tentative="1">
      <w:start w:val="1"/>
      <w:numFmt w:val="bullet"/>
      <w:lvlText w:val=""/>
      <w:lvlJc w:val="left"/>
      <w:pPr>
        <w:ind w:left="5040" w:hanging="360"/>
      </w:pPr>
      <w:rPr>
        <w:rFonts w:ascii="Symbol" w:hAnsi="Symbol" w:hint="default"/>
      </w:rPr>
    </w:lvl>
    <w:lvl w:ilvl="7" w:tplc="F892C0D4" w:tentative="1">
      <w:start w:val="1"/>
      <w:numFmt w:val="bullet"/>
      <w:lvlText w:val="o"/>
      <w:lvlJc w:val="left"/>
      <w:pPr>
        <w:ind w:left="5760" w:hanging="360"/>
      </w:pPr>
      <w:rPr>
        <w:rFonts w:ascii="Courier New" w:hAnsi="Courier New" w:cs="Courier New" w:hint="default"/>
      </w:rPr>
    </w:lvl>
    <w:lvl w:ilvl="8" w:tplc="32D0E694" w:tentative="1">
      <w:start w:val="1"/>
      <w:numFmt w:val="bullet"/>
      <w:lvlText w:val=""/>
      <w:lvlJc w:val="left"/>
      <w:pPr>
        <w:ind w:left="6480" w:hanging="360"/>
      </w:pPr>
      <w:rPr>
        <w:rFonts w:ascii="Wingdings" w:hAnsi="Wingdings" w:hint="default"/>
      </w:rPr>
    </w:lvl>
  </w:abstractNum>
  <w:abstractNum w:abstractNumId="34" w15:restartNumberingAfterBreak="0">
    <w:nsid w:val="637D0BBC"/>
    <w:multiLevelType w:val="hybridMultilevel"/>
    <w:tmpl w:val="BBC2701A"/>
    <w:lvl w:ilvl="0" w:tplc="375E58EC">
      <w:start w:val="1"/>
      <w:numFmt w:val="decimal"/>
      <w:lvlText w:val="%1."/>
      <w:lvlJc w:val="left"/>
      <w:pPr>
        <w:ind w:left="720" w:hanging="360"/>
      </w:pPr>
    </w:lvl>
    <w:lvl w:ilvl="1" w:tplc="BF686884" w:tentative="1">
      <w:start w:val="1"/>
      <w:numFmt w:val="lowerLetter"/>
      <w:lvlText w:val="%2."/>
      <w:lvlJc w:val="left"/>
      <w:pPr>
        <w:ind w:left="1440" w:hanging="360"/>
      </w:pPr>
    </w:lvl>
    <w:lvl w:ilvl="2" w:tplc="1DFEE008" w:tentative="1">
      <w:start w:val="1"/>
      <w:numFmt w:val="lowerRoman"/>
      <w:lvlText w:val="%3."/>
      <w:lvlJc w:val="right"/>
      <w:pPr>
        <w:ind w:left="2160" w:hanging="180"/>
      </w:pPr>
    </w:lvl>
    <w:lvl w:ilvl="3" w:tplc="2D7E998E" w:tentative="1">
      <w:start w:val="1"/>
      <w:numFmt w:val="decimal"/>
      <w:lvlText w:val="%4."/>
      <w:lvlJc w:val="left"/>
      <w:pPr>
        <w:ind w:left="2880" w:hanging="360"/>
      </w:pPr>
    </w:lvl>
    <w:lvl w:ilvl="4" w:tplc="8B3E5754" w:tentative="1">
      <w:start w:val="1"/>
      <w:numFmt w:val="lowerLetter"/>
      <w:lvlText w:val="%5."/>
      <w:lvlJc w:val="left"/>
      <w:pPr>
        <w:ind w:left="3600" w:hanging="360"/>
      </w:pPr>
    </w:lvl>
    <w:lvl w:ilvl="5" w:tplc="AF0CF402" w:tentative="1">
      <w:start w:val="1"/>
      <w:numFmt w:val="lowerRoman"/>
      <w:lvlText w:val="%6."/>
      <w:lvlJc w:val="right"/>
      <w:pPr>
        <w:ind w:left="4320" w:hanging="180"/>
      </w:pPr>
    </w:lvl>
    <w:lvl w:ilvl="6" w:tplc="A07AE200" w:tentative="1">
      <w:start w:val="1"/>
      <w:numFmt w:val="decimal"/>
      <w:lvlText w:val="%7."/>
      <w:lvlJc w:val="left"/>
      <w:pPr>
        <w:ind w:left="5040" w:hanging="360"/>
      </w:pPr>
    </w:lvl>
    <w:lvl w:ilvl="7" w:tplc="AF9ECB3E" w:tentative="1">
      <w:start w:val="1"/>
      <w:numFmt w:val="lowerLetter"/>
      <w:lvlText w:val="%8."/>
      <w:lvlJc w:val="left"/>
      <w:pPr>
        <w:ind w:left="5760" w:hanging="360"/>
      </w:pPr>
    </w:lvl>
    <w:lvl w:ilvl="8" w:tplc="7E04FC34" w:tentative="1">
      <w:start w:val="1"/>
      <w:numFmt w:val="lowerRoman"/>
      <w:lvlText w:val="%9."/>
      <w:lvlJc w:val="right"/>
      <w:pPr>
        <w:ind w:left="6480" w:hanging="180"/>
      </w:pPr>
    </w:lvl>
  </w:abstractNum>
  <w:abstractNum w:abstractNumId="35" w15:restartNumberingAfterBreak="0">
    <w:nsid w:val="650840E8"/>
    <w:multiLevelType w:val="multilevel"/>
    <w:tmpl w:val="AEA6A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77117D2"/>
    <w:multiLevelType w:val="hybridMultilevel"/>
    <w:tmpl w:val="F4A61E4E"/>
    <w:lvl w:ilvl="0" w:tplc="35EC25C6">
      <w:start w:val="1"/>
      <w:numFmt w:val="decimal"/>
      <w:lvlText w:val="%1."/>
      <w:lvlJc w:val="left"/>
      <w:pPr>
        <w:ind w:left="720" w:hanging="360"/>
      </w:pPr>
    </w:lvl>
    <w:lvl w:ilvl="1" w:tplc="5FB66058" w:tentative="1">
      <w:start w:val="1"/>
      <w:numFmt w:val="lowerLetter"/>
      <w:lvlText w:val="%2."/>
      <w:lvlJc w:val="left"/>
      <w:pPr>
        <w:ind w:left="1440" w:hanging="360"/>
      </w:pPr>
    </w:lvl>
    <w:lvl w:ilvl="2" w:tplc="93BE7938" w:tentative="1">
      <w:start w:val="1"/>
      <w:numFmt w:val="lowerRoman"/>
      <w:lvlText w:val="%3."/>
      <w:lvlJc w:val="right"/>
      <w:pPr>
        <w:ind w:left="2160" w:hanging="180"/>
      </w:pPr>
    </w:lvl>
    <w:lvl w:ilvl="3" w:tplc="E8ACD10C" w:tentative="1">
      <w:start w:val="1"/>
      <w:numFmt w:val="decimal"/>
      <w:lvlText w:val="%4."/>
      <w:lvlJc w:val="left"/>
      <w:pPr>
        <w:ind w:left="2880" w:hanging="360"/>
      </w:pPr>
    </w:lvl>
    <w:lvl w:ilvl="4" w:tplc="4E403B36" w:tentative="1">
      <w:start w:val="1"/>
      <w:numFmt w:val="lowerLetter"/>
      <w:lvlText w:val="%5."/>
      <w:lvlJc w:val="left"/>
      <w:pPr>
        <w:ind w:left="3600" w:hanging="360"/>
      </w:pPr>
    </w:lvl>
    <w:lvl w:ilvl="5" w:tplc="E8D24768" w:tentative="1">
      <w:start w:val="1"/>
      <w:numFmt w:val="lowerRoman"/>
      <w:lvlText w:val="%6."/>
      <w:lvlJc w:val="right"/>
      <w:pPr>
        <w:ind w:left="4320" w:hanging="180"/>
      </w:pPr>
    </w:lvl>
    <w:lvl w:ilvl="6" w:tplc="ADA634C6" w:tentative="1">
      <w:start w:val="1"/>
      <w:numFmt w:val="decimal"/>
      <w:lvlText w:val="%7."/>
      <w:lvlJc w:val="left"/>
      <w:pPr>
        <w:ind w:left="5040" w:hanging="360"/>
      </w:pPr>
    </w:lvl>
    <w:lvl w:ilvl="7" w:tplc="12E67C68" w:tentative="1">
      <w:start w:val="1"/>
      <w:numFmt w:val="lowerLetter"/>
      <w:lvlText w:val="%8."/>
      <w:lvlJc w:val="left"/>
      <w:pPr>
        <w:ind w:left="5760" w:hanging="360"/>
      </w:pPr>
    </w:lvl>
    <w:lvl w:ilvl="8" w:tplc="37A63D80" w:tentative="1">
      <w:start w:val="1"/>
      <w:numFmt w:val="lowerRoman"/>
      <w:lvlText w:val="%9."/>
      <w:lvlJc w:val="right"/>
      <w:pPr>
        <w:ind w:left="6480" w:hanging="180"/>
      </w:pPr>
    </w:lvl>
  </w:abstractNum>
  <w:abstractNum w:abstractNumId="37" w15:restartNumberingAfterBreak="0">
    <w:nsid w:val="6CEF5E95"/>
    <w:multiLevelType w:val="multilevel"/>
    <w:tmpl w:val="AFA03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1F645B4"/>
    <w:multiLevelType w:val="multilevel"/>
    <w:tmpl w:val="89B44A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2711F17"/>
    <w:multiLevelType w:val="multilevel"/>
    <w:tmpl w:val="CCB4A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8FA5041"/>
    <w:multiLevelType w:val="multilevel"/>
    <w:tmpl w:val="11A2D3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5"/>
  </w:num>
  <w:num w:numId="2">
    <w:abstractNumId w:val="29"/>
  </w:num>
  <w:num w:numId="3">
    <w:abstractNumId w:val="39"/>
  </w:num>
  <w:num w:numId="4">
    <w:abstractNumId w:val="24"/>
  </w:num>
  <w:num w:numId="5">
    <w:abstractNumId w:val="32"/>
  </w:num>
  <w:num w:numId="6">
    <w:abstractNumId w:val="27"/>
  </w:num>
  <w:num w:numId="7">
    <w:abstractNumId w:val="1"/>
  </w:num>
  <w:num w:numId="8">
    <w:abstractNumId w:val="30"/>
  </w:num>
  <w:num w:numId="9">
    <w:abstractNumId w:val="6"/>
  </w:num>
  <w:num w:numId="10">
    <w:abstractNumId w:val="35"/>
  </w:num>
  <w:num w:numId="11">
    <w:abstractNumId w:val="17"/>
  </w:num>
  <w:num w:numId="12">
    <w:abstractNumId w:val="3"/>
  </w:num>
  <w:num w:numId="13">
    <w:abstractNumId w:val="9"/>
  </w:num>
  <w:num w:numId="14">
    <w:abstractNumId w:val="40"/>
  </w:num>
  <w:num w:numId="15">
    <w:abstractNumId w:val="23"/>
  </w:num>
  <w:num w:numId="16">
    <w:abstractNumId w:val="12"/>
  </w:num>
  <w:num w:numId="17">
    <w:abstractNumId w:val="16"/>
  </w:num>
  <w:num w:numId="18">
    <w:abstractNumId w:val="28"/>
  </w:num>
  <w:num w:numId="19">
    <w:abstractNumId w:val="38"/>
  </w:num>
  <w:num w:numId="20">
    <w:abstractNumId w:val="0"/>
  </w:num>
  <w:num w:numId="21">
    <w:abstractNumId w:val="18"/>
  </w:num>
  <w:num w:numId="22">
    <w:abstractNumId w:val="37"/>
  </w:num>
  <w:num w:numId="23">
    <w:abstractNumId w:val="8"/>
  </w:num>
  <w:num w:numId="24">
    <w:abstractNumId w:val="13"/>
  </w:num>
  <w:num w:numId="25">
    <w:abstractNumId w:val="36"/>
  </w:num>
  <w:num w:numId="26">
    <w:abstractNumId w:val="31"/>
  </w:num>
  <w:num w:numId="27">
    <w:abstractNumId w:val="11"/>
  </w:num>
  <w:num w:numId="28">
    <w:abstractNumId w:val="34"/>
  </w:num>
  <w:num w:numId="29">
    <w:abstractNumId w:val="5"/>
  </w:num>
  <w:num w:numId="30">
    <w:abstractNumId w:val="33"/>
  </w:num>
  <w:num w:numId="31">
    <w:abstractNumId w:val="20"/>
  </w:num>
  <w:num w:numId="32">
    <w:abstractNumId w:val="19"/>
  </w:num>
  <w:num w:numId="33">
    <w:abstractNumId w:val="14"/>
  </w:num>
  <w:num w:numId="34">
    <w:abstractNumId w:val="25"/>
  </w:num>
  <w:num w:numId="35">
    <w:abstractNumId w:val="7"/>
  </w:num>
  <w:num w:numId="36">
    <w:abstractNumId w:val="26"/>
  </w:num>
  <w:num w:numId="37">
    <w:abstractNumId w:val="21"/>
  </w:num>
  <w:num w:numId="38">
    <w:abstractNumId w:val="10"/>
  </w:num>
  <w:num w:numId="39">
    <w:abstractNumId w:val="4"/>
  </w:num>
  <w:num w:numId="40">
    <w:abstractNumId w:val="2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16B"/>
    <w:rsid w:val="00003619"/>
    <w:rsid w:val="0002575A"/>
    <w:rsid w:val="00035A32"/>
    <w:rsid w:val="0004759A"/>
    <w:rsid w:val="00060140"/>
    <w:rsid w:val="00087ED5"/>
    <w:rsid w:val="000A2C56"/>
    <w:rsid w:val="000B2FBA"/>
    <w:rsid w:val="000B6663"/>
    <w:rsid w:val="000B6C13"/>
    <w:rsid w:val="000B7916"/>
    <w:rsid w:val="000C38F2"/>
    <w:rsid w:val="000C43B9"/>
    <w:rsid w:val="000C54AD"/>
    <w:rsid w:val="000D3A75"/>
    <w:rsid w:val="000F01EC"/>
    <w:rsid w:val="00111DD4"/>
    <w:rsid w:val="00123C0B"/>
    <w:rsid w:val="0013415B"/>
    <w:rsid w:val="00136F6F"/>
    <w:rsid w:val="00150964"/>
    <w:rsid w:val="001536DE"/>
    <w:rsid w:val="00154FE3"/>
    <w:rsid w:val="00155C7D"/>
    <w:rsid w:val="00191961"/>
    <w:rsid w:val="001A2B53"/>
    <w:rsid w:val="001A75EC"/>
    <w:rsid w:val="001B653E"/>
    <w:rsid w:val="001C27CD"/>
    <w:rsid w:val="001D2E01"/>
    <w:rsid w:val="001E3AFB"/>
    <w:rsid w:val="001F4272"/>
    <w:rsid w:val="001F7B65"/>
    <w:rsid w:val="002338F3"/>
    <w:rsid w:val="00234F4F"/>
    <w:rsid w:val="00236536"/>
    <w:rsid w:val="00237C7B"/>
    <w:rsid w:val="002431AA"/>
    <w:rsid w:val="00270CF1"/>
    <w:rsid w:val="00297756"/>
    <w:rsid w:val="002A3289"/>
    <w:rsid w:val="002A773E"/>
    <w:rsid w:val="002B0EE6"/>
    <w:rsid w:val="002B4B1E"/>
    <w:rsid w:val="002C410C"/>
    <w:rsid w:val="002E3CEA"/>
    <w:rsid w:val="0030186D"/>
    <w:rsid w:val="0031084E"/>
    <w:rsid w:val="003177C0"/>
    <w:rsid w:val="00324411"/>
    <w:rsid w:val="003351B2"/>
    <w:rsid w:val="00341A24"/>
    <w:rsid w:val="00367D45"/>
    <w:rsid w:val="00371A99"/>
    <w:rsid w:val="003755A7"/>
    <w:rsid w:val="003849F3"/>
    <w:rsid w:val="0039177D"/>
    <w:rsid w:val="0039243F"/>
    <w:rsid w:val="003A3973"/>
    <w:rsid w:val="003B3F64"/>
    <w:rsid w:val="003B61D5"/>
    <w:rsid w:val="003C11CF"/>
    <w:rsid w:val="003C2AF9"/>
    <w:rsid w:val="003D3BCF"/>
    <w:rsid w:val="003E0909"/>
    <w:rsid w:val="003F03AA"/>
    <w:rsid w:val="003F2CA3"/>
    <w:rsid w:val="003F5A9E"/>
    <w:rsid w:val="003F7600"/>
    <w:rsid w:val="00401444"/>
    <w:rsid w:val="00420FE8"/>
    <w:rsid w:val="00423F41"/>
    <w:rsid w:val="00424E0D"/>
    <w:rsid w:val="00443AD2"/>
    <w:rsid w:val="0046178F"/>
    <w:rsid w:val="00463D37"/>
    <w:rsid w:val="00486502"/>
    <w:rsid w:val="00487DF1"/>
    <w:rsid w:val="004A49AB"/>
    <w:rsid w:val="004B0E42"/>
    <w:rsid w:val="004D3758"/>
    <w:rsid w:val="004D55FA"/>
    <w:rsid w:val="004E01FA"/>
    <w:rsid w:val="00505588"/>
    <w:rsid w:val="0051409E"/>
    <w:rsid w:val="00527FBA"/>
    <w:rsid w:val="00537658"/>
    <w:rsid w:val="00541F92"/>
    <w:rsid w:val="00542510"/>
    <w:rsid w:val="00556CE1"/>
    <w:rsid w:val="0055788D"/>
    <w:rsid w:val="005805D2"/>
    <w:rsid w:val="00584D9F"/>
    <w:rsid w:val="00597428"/>
    <w:rsid w:val="005A0131"/>
    <w:rsid w:val="005A38CF"/>
    <w:rsid w:val="005C1043"/>
    <w:rsid w:val="005F403B"/>
    <w:rsid w:val="005F6132"/>
    <w:rsid w:val="005F7921"/>
    <w:rsid w:val="00646507"/>
    <w:rsid w:val="00663598"/>
    <w:rsid w:val="0066481E"/>
    <w:rsid w:val="006662D7"/>
    <w:rsid w:val="00674B22"/>
    <w:rsid w:val="0069633D"/>
    <w:rsid w:val="006F63C2"/>
    <w:rsid w:val="00721C9E"/>
    <w:rsid w:val="00727562"/>
    <w:rsid w:val="00735176"/>
    <w:rsid w:val="0076131E"/>
    <w:rsid w:val="007622E8"/>
    <w:rsid w:val="00765C4E"/>
    <w:rsid w:val="00773A58"/>
    <w:rsid w:val="007A1A9A"/>
    <w:rsid w:val="007B1B0A"/>
    <w:rsid w:val="007F314E"/>
    <w:rsid w:val="00800EA6"/>
    <w:rsid w:val="00801720"/>
    <w:rsid w:val="00803EC3"/>
    <w:rsid w:val="00806540"/>
    <w:rsid w:val="008308EE"/>
    <w:rsid w:val="0084223D"/>
    <w:rsid w:val="00851920"/>
    <w:rsid w:val="008A1B3F"/>
    <w:rsid w:val="008A3E56"/>
    <w:rsid w:val="008C45EF"/>
    <w:rsid w:val="008E253C"/>
    <w:rsid w:val="008F283D"/>
    <w:rsid w:val="008F71E4"/>
    <w:rsid w:val="00903C60"/>
    <w:rsid w:val="00907990"/>
    <w:rsid w:val="00937727"/>
    <w:rsid w:val="00947F0E"/>
    <w:rsid w:val="009639D8"/>
    <w:rsid w:val="00970879"/>
    <w:rsid w:val="00984313"/>
    <w:rsid w:val="009B09FA"/>
    <w:rsid w:val="009B75EA"/>
    <w:rsid w:val="009C5B83"/>
    <w:rsid w:val="009C757C"/>
    <w:rsid w:val="009C7B35"/>
    <w:rsid w:val="009D34FC"/>
    <w:rsid w:val="009E1211"/>
    <w:rsid w:val="009E154C"/>
    <w:rsid w:val="009F42D7"/>
    <w:rsid w:val="00A07A30"/>
    <w:rsid w:val="00A23D73"/>
    <w:rsid w:val="00A25A24"/>
    <w:rsid w:val="00A42581"/>
    <w:rsid w:val="00A534EE"/>
    <w:rsid w:val="00A6160D"/>
    <w:rsid w:val="00A6360E"/>
    <w:rsid w:val="00A7482A"/>
    <w:rsid w:val="00A85042"/>
    <w:rsid w:val="00AC4DC0"/>
    <w:rsid w:val="00AE098F"/>
    <w:rsid w:val="00B0132A"/>
    <w:rsid w:val="00B01E3C"/>
    <w:rsid w:val="00B05692"/>
    <w:rsid w:val="00B2108F"/>
    <w:rsid w:val="00B27EE7"/>
    <w:rsid w:val="00B36595"/>
    <w:rsid w:val="00B37AEC"/>
    <w:rsid w:val="00B51DAB"/>
    <w:rsid w:val="00B5620D"/>
    <w:rsid w:val="00B56B6B"/>
    <w:rsid w:val="00B67FF7"/>
    <w:rsid w:val="00B71200"/>
    <w:rsid w:val="00B722F3"/>
    <w:rsid w:val="00B73F82"/>
    <w:rsid w:val="00B81BD6"/>
    <w:rsid w:val="00B8757D"/>
    <w:rsid w:val="00B903B0"/>
    <w:rsid w:val="00B91237"/>
    <w:rsid w:val="00BA5D73"/>
    <w:rsid w:val="00BB0BA2"/>
    <w:rsid w:val="00BB29C5"/>
    <w:rsid w:val="00BD316F"/>
    <w:rsid w:val="00BD6F3A"/>
    <w:rsid w:val="00BF0B0D"/>
    <w:rsid w:val="00BF7889"/>
    <w:rsid w:val="00C04F0E"/>
    <w:rsid w:val="00C05727"/>
    <w:rsid w:val="00C25A7E"/>
    <w:rsid w:val="00C30DE0"/>
    <w:rsid w:val="00C40341"/>
    <w:rsid w:val="00C4755B"/>
    <w:rsid w:val="00C547F8"/>
    <w:rsid w:val="00C54EAD"/>
    <w:rsid w:val="00C6229E"/>
    <w:rsid w:val="00C64B38"/>
    <w:rsid w:val="00C66959"/>
    <w:rsid w:val="00C871F3"/>
    <w:rsid w:val="00C9522B"/>
    <w:rsid w:val="00C961D0"/>
    <w:rsid w:val="00CC491D"/>
    <w:rsid w:val="00CE493E"/>
    <w:rsid w:val="00D078B2"/>
    <w:rsid w:val="00D174E2"/>
    <w:rsid w:val="00D337E1"/>
    <w:rsid w:val="00D3659C"/>
    <w:rsid w:val="00D52308"/>
    <w:rsid w:val="00D66EA5"/>
    <w:rsid w:val="00D819E2"/>
    <w:rsid w:val="00DA2887"/>
    <w:rsid w:val="00DC0202"/>
    <w:rsid w:val="00DD1EFE"/>
    <w:rsid w:val="00DD1F63"/>
    <w:rsid w:val="00DD57AB"/>
    <w:rsid w:val="00E1268D"/>
    <w:rsid w:val="00E32FD5"/>
    <w:rsid w:val="00E33796"/>
    <w:rsid w:val="00E37781"/>
    <w:rsid w:val="00E522DB"/>
    <w:rsid w:val="00E602A2"/>
    <w:rsid w:val="00E6413C"/>
    <w:rsid w:val="00E66109"/>
    <w:rsid w:val="00E6727D"/>
    <w:rsid w:val="00E71BF0"/>
    <w:rsid w:val="00E74973"/>
    <w:rsid w:val="00E909AB"/>
    <w:rsid w:val="00E91716"/>
    <w:rsid w:val="00EC6A8A"/>
    <w:rsid w:val="00EF5689"/>
    <w:rsid w:val="00F2332E"/>
    <w:rsid w:val="00F23FE5"/>
    <w:rsid w:val="00F27317"/>
    <w:rsid w:val="00F340F4"/>
    <w:rsid w:val="00F34A4F"/>
    <w:rsid w:val="00F43A72"/>
    <w:rsid w:val="00F4454A"/>
    <w:rsid w:val="00F6446F"/>
    <w:rsid w:val="00F6480F"/>
    <w:rsid w:val="00F73AAE"/>
    <w:rsid w:val="00FB116B"/>
    <w:rsid w:val="00FB23F6"/>
    <w:rsid w:val="00FE0A27"/>
    <w:rsid w:val="00FE433B"/>
    <w:rsid w:val="00FF63E1"/>
    <w:rsid w:val="00FF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FEAF3A"/>
  <w15:docId w15:val="{8817E36C-6CB8-4FA3-BEF3-70420B6E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1B27"/>
    <w:pPr>
      <w:spacing w:after="160" w:line="259" w:lineRule="auto"/>
      <w:outlineLvl w:val="0"/>
    </w:pPr>
    <w:rPr>
      <w:rFonts w:ascii="Arial" w:hAnsi="Arial" w:cs="Arial"/>
      <w:b/>
      <w:bCs/>
      <w:caps/>
      <w:color w:val="00A99D"/>
      <w:sz w:val="32"/>
      <w:szCs w:val="32"/>
    </w:rPr>
  </w:style>
  <w:style w:type="paragraph" w:styleId="Heading2">
    <w:name w:val="heading 2"/>
    <w:basedOn w:val="NormalWeb"/>
    <w:next w:val="Normal"/>
    <w:link w:val="Heading2Char"/>
    <w:uiPriority w:val="9"/>
    <w:unhideWhenUsed/>
    <w:qFormat/>
    <w:rsid w:val="00E91B27"/>
    <w:pPr>
      <w:spacing w:before="0" w:beforeAutospacing="0" w:after="0" w:afterAutospacing="0"/>
      <w:outlineLvl w:val="1"/>
    </w:pPr>
    <w:rPr>
      <w:rFonts w:ascii="Arial" w:hAnsi="Arial" w:cs="Arial"/>
      <w:b/>
      <w:caps/>
      <w:color w:val="0070C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7645B"/>
    <w:pPr>
      <w:tabs>
        <w:tab w:val="center" w:pos="4680"/>
        <w:tab w:val="right" w:pos="9360"/>
      </w:tabs>
    </w:pPr>
  </w:style>
  <w:style w:type="character" w:customStyle="1" w:styleId="HeaderChar">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customStyle="1" w:styleId="FooterChar">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01E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E01E0"/>
  </w:style>
  <w:style w:type="character" w:customStyle="1" w:styleId="eop">
    <w:name w:val="eop"/>
    <w:basedOn w:val="DefaultParagraphFont"/>
    <w:rsid w:val="002E01E0"/>
  </w:style>
  <w:style w:type="character" w:customStyle="1" w:styleId="tabchar">
    <w:name w:val="tabchar"/>
    <w:basedOn w:val="DefaultParagraphFont"/>
    <w:rsid w:val="002E01E0"/>
  </w:style>
  <w:style w:type="paragraph" w:styleId="ListParagraph">
    <w:name w:val="List Paragraph"/>
    <w:basedOn w:val="Normal"/>
    <w:uiPriority w:val="1"/>
    <w:qFormat/>
    <w:rsid w:val="00ED50F1"/>
    <w:pPr>
      <w:ind w:left="720"/>
      <w:contextualSpacing/>
    </w:pPr>
  </w:style>
  <w:style w:type="paragraph" w:styleId="NormalWeb">
    <w:name w:val="Normal (Web)"/>
    <w:basedOn w:val="Normal"/>
    <w:uiPriority w:val="99"/>
    <w:unhideWhenUsed/>
    <w:rsid w:val="009464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4643B"/>
    <w:rPr>
      <w:color w:val="0000FF"/>
      <w:u w:val="single"/>
    </w:rPr>
  </w:style>
  <w:style w:type="character" w:customStyle="1" w:styleId="apple-tab-span">
    <w:name w:val="apple-tab-span"/>
    <w:basedOn w:val="DefaultParagraphFont"/>
    <w:rsid w:val="00D375E4"/>
  </w:style>
  <w:style w:type="character" w:customStyle="1" w:styleId="UnresolvedMention1">
    <w:name w:val="Unresolved Mention1"/>
    <w:basedOn w:val="DefaultParagraphFont"/>
    <w:uiPriority w:val="99"/>
    <w:unhideWhenUsed/>
    <w:rsid w:val="0045018A"/>
    <w:rPr>
      <w:color w:val="605E5C"/>
      <w:shd w:val="clear" w:color="auto" w:fill="E1DFDD"/>
    </w:rPr>
  </w:style>
  <w:style w:type="character" w:styleId="FollowedHyperlink">
    <w:name w:val="FollowedHyperlink"/>
    <w:basedOn w:val="DefaultParagraphFont"/>
    <w:uiPriority w:val="99"/>
    <w:semiHidden/>
    <w:unhideWhenUsed/>
    <w:rsid w:val="001F04A6"/>
    <w:rPr>
      <w:color w:val="954F72" w:themeColor="followedHyperlink"/>
      <w:u w:val="single"/>
    </w:rPr>
  </w:style>
  <w:style w:type="character" w:styleId="CommentReference">
    <w:name w:val="annotation reference"/>
    <w:basedOn w:val="DefaultParagraphFont"/>
    <w:uiPriority w:val="99"/>
    <w:semiHidden/>
    <w:unhideWhenUsed/>
    <w:rsid w:val="001F04A6"/>
    <w:rPr>
      <w:sz w:val="16"/>
      <w:szCs w:val="16"/>
    </w:rPr>
  </w:style>
  <w:style w:type="paragraph" w:styleId="CommentText">
    <w:name w:val="annotation text"/>
    <w:basedOn w:val="Normal"/>
    <w:link w:val="CommentTextChar"/>
    <w:uiPriority w:val="99"/>
    <w:unhideWhenUsed/>
    <w:rsid w:val="001F04A6"/>
    <w:rPr>
      <w:sz w:val="20"/>
      <w:szCs w:val="20"/>
    </w:rPr>
  </w:style>
  <w:style w:type="character" w:customStyle="1" w:styleId="CommentTextChar">
    <w:name w:val="Comment Text Char"/>
    <w:basedOn w:val="DefaultParagraphFont"/>
    <w:link w:val="CommentText"/>
    <w:uiPriority w:val="99"/>
    <w:rsid w:val="001F04A6"/>
    <w:rPr>
      <w:sz w:val="20"/>
      <w:szCs w:val="20"/>
    </w:rPr>
  </w:style>
  <w:style w:type="paragraph" w:styleId="CommentSubject">
    <w:name w:val="annotation subject"/>
    <w:basedOn w:val="CommentText"/>
    <w:next w:val="CommentText"/>
    <w:link w:val="CommentSubjectChar"/>
    <w:uiPriority w:val="99"/>
    <w:semiHidden/>
    <w:unhideWhenUsed/>
    <w:rsid w:val="001F04A6"/>
    <w:rPr>
      <w:b/>
      <w:bCs/>
    </w:rPr>
  </w:style>
  <w:style w:type="character" w:customStyle="1" w:styleId="CommentSubjectChar">
    <w:name w:val="Comment Subject Char"/>
    <w:basedOn w:val="CommentTextChar"/>
    <w:link w:val="CommentSubject"/>
    <w:uiPriority w:val="99"/>
    <w:semiHidden/>
    <w:rsid w:val="001F04A6"/>
    <w:rPr>
      <w:b/>
      <w:bCs/>
      <w:sz w:val="20"/>
      <w:szCs w:val="20"/>
    </w:rPr>
  </w:style>
  <w:style w:type="paragraph" w:styleId="NoSpacing">
    <w:name w:val="No Spacing"/>
    <w:uiPriority w:val="1"/>
    <w:qFormat/>
    <w:rsid w:val="00AC51D4"/>
    <w:rPr>
      <w:sz w:val="22"/>
      <w:szCs w:val="22"/>
    </w:rPr>
  </w:style>
  <w:style w:type="paragraph" w:customStyle="1" w:styleId="comp">
    <w:name w:val="comp"/>
    <w:basedOn w:val="Normal"/>
    <w:rsid w:val="00AC51D4"/>
    <w:pPr>
      <w:spacing w:before="100" w:beforeAutospacing="1" w:after="100" w:afterAutospacing="1"/>
    </w:pPr>
    <w:rPr>
      <w:rFonts w:ascii="Times New Roman" w:eastAsia="Times New Roman" w:hAnsi="Times New Roman" w:cs="Times New Roman"/>
    </w:rPr>
  </w:style>
  <w:style w:type="character" w:customStyle="1" w:styleId="Mention1">
    <w:name w:val="Mention1"/>
    <w:basedOn w:val="DefaultParagraphFont"/>
    <w:uiPriority w:val="99"/>
    <w:unhideWhenUsed/>
    <w:rsid w:val="00E37505"/>
    <w:rPr>
      <w:color w:val="2B579A"/>
      <w:shd w:val="clear" w:color="auto" w:fill="E1DFDD"/>
    </w:rPr>
  </w:style>
  <w:style w:type="character" w:customStyle="1" w:styleId="Heading1Char">
    <w:name w:val="Heading 1 Char"/>
    <w:basedOn w:val="DefaultParagraphFont"/>
    <w:link w:val="Heading1"/>
    <w:uiPriority w:val="9"/>
    <w:rsid w:val="00E91B27"/>
    <w:rPr>
      <w:rFonts w:ascii="Arial" w:hAnsi="Arial" w:cs="Arial"/>
      <w:b/>
      <w:bCs/>
      <w:caps/>
      <w:color w:val="00A99D"/>
      <w:sz w:val="32"/>
      <w:szCs w:val="32"/>
    </w:rPr>
  </w:style>
  <w:style w:type="character" w:customStyle="1" w:styleId="Heading2Char">
    <w:name w:val="Heading 2 Char"/>
    <w:basedOn w:val="DefaultParagraphFont"/>
    <w:link w:val="Heading2"/>
    <w:uiPriority w:val="9"/>
    <w:rsid w:val="00E91B27"/>
    <w:rPr>
      <w:rFonts w:ascii="Arial" w:eastAsia="Times New Roman" w:hAnsi="Arial" w:cs="Arial"/>
      <w:b/>
      <w:caps/>
      <w:color w:val="0070C0"/>
    </w:rPr>
  </w:style>
  <w:style w:type="character" w:styleId="Strong">
    <w:name w:val="Strong"/>
    <w:basedOn w:val="DefaultParagraphFont"/>
    <w:uiPriority w:val="22"/>
    <w:qFormat/>
    <w:rsid w:val="005557A2"/>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top w:w="15" w:type="dxa"/>
        <w:left w:w="15" w:type="dxa"/>
        <w:bottom w:w="15" w:type="dxa"/>
        <w:right w:w="15" w:type="dxa"/>
      </w:tblCellMar>
    </w:tblPr>
  </w:style>
  <w:style w:type="table" w:customStyle="1" w:styleId="a0">
    <w:name w:val="a0"/>
    <w:basedOn w:val="TableNormal"/>
    <w:tblPr>
      <w:tblStyleRowBandSize w:val="1"/>
      <w:tblStyleColBandSize w:val="1"/>
      <w:tblCellMar>
        <w:top w:w="15" w:type="dxa"/>
        <w:left w:w="15" w:type="dxa"/>
        <w:bottom w:w="15" w:type="dxa"/>
        <w:right w:w="15" w:type="dxa"/>
      </w:tblCellMar>
    </w:tblPr>
  </w:style>
  <w:style w:type="paragraph" w:styleId="BodyText">
    <w:name w:val="Body Text"/>
    <w:basedOn w:val="Normal"/>
    <w:link w:val="BodyTextChar"/>
    <w:uiPriority w:val="1"/>
    <w:qFormat/>
    <w:rsid w:val="00486502"/>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486502"/>
    <w:rPr>
      <w:rFonts w:ascii="Arial" w:eastAsia="Arial" w:hAnsi="Arial" w:cs="Arial"/>
      <w:sz w:val="22"/>
      <w:szCs w:val="22"/>
    </w:rPr>
  </w:style>
  <w:style w:type="paragraph" w:customStyle="1" w:styleId="TableParagraph">
    <w:name w:val="Table Paragraph"/>
    <w:basedOn w:val="Normal"/>
    <w:uiPriority w:val="1"/>
    <w:qFormat/>
    <w:rsid w:val="00486502"/>
    <w:pPr>
      <w:widowControl w:val="0"/>
      <w:autoSpaceDE w:val="0"/>
      <w:autoSpaceDN w:val="0"/>
      <w:ind w:left="820"/>
    </w:pPr>
    <w:rPr>
      <w:rFonts w:ascii="Arial" w:eastAsia="Arial" w:hAnsi="Arial" w:cs="Arial"/>
      <w:sz w:val="22"/>
      <w:szCs w:val="22"/>
    </w:rPr>
  </w:style>
  <w:style w:type="paragraph" w:styleId="BalloonText">
    <w:name w:val="Balloon Text"/>
    <w:basedOn w:val="Normal"/>
    <w:link w:val="BalloonTextChar"/>
    <w:uiPriority w:val="99"/>
    <w:semiHidden/>
    <w:unhideWhenUsed/>
    <w:rsid w:val="005A38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38C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pta.org/docs/default-source/files/programs/pta-connected/2023/discord-2022-2023/real-time-(in-person-or-virtual)/tip-sheet.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ta.org/docs/default-source/files/programs/pta-connected/2023/discord-2022-2023/self-paced/self--paced-event-flyer_build_belonging.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ta.org/docs/default-source/files/programs/pta-connected/2023/discord-2022-2023/self-paced/self--paced-participant-invitation_build_belonging.doc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pta.org/docs/default-source/files/programs/pta-connected/2023/discord-2022-2023/self-paced/self-paced-volunteer-invitation_build_belonging.docx"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pta.org/docs/default-source/files/programs/pta-connected/2023/discord-2022-2023/real-time-(in-person-or-virtual)/additional-resourc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7" ma:contentTypeDescription="Create a new document." ma:contentTypeScope="" ma:versionID="5210da21eadc3a2dcc5e669151a81e8e">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cbe94def053e38851872ac78a9a2b20"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RksBpG/NMPU9NUlgJqvhpxT7D5w==">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</go:docsCustomData>
</go:gDocsCustomXmlDataStorage>
</file>

<file path=customXml/itemProps1.xml><?xml version="1.0" encoding="utf-8"?>
<ds:datastoreItem xmlns:ds="http://schemas.openxmlformats.org/officeDocument/2006/customXml" ds:itemID="{C96FF460-E3B8-4E90-8800-88743DC4730A}">
  <ds:schemaRefs>
    <ds:schemaRef ds:uri="http://schemas.microsoft.com/sharepoint/v3/contenttype/forms"/>
  </ds:schemaRefs>
</ds:datastoreItem>
</file>

<file path=customXml/itemProps2.xml><?xml version="1.0" encoding="utf-8"?>
<ds:datastoreItem xmlns:ds="http://schemas.openxmlformats.org/officeDocument/2006/customXml" ds:itemID="{AA9C951E-8D44-43F5-BA2E-D3161FE84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E0775-205D-4B97-B41A-D1B4F541A1EF}">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Rose</dc:creator>
  <cp:lastModifiedBy>Microsoft Office User</cp:lastModifiedBy>
  <cp:revision>35</cp:revision>
  <cp:lastPrinted>2022-01-21T15:40:00Z</cp:lastPrinted>
  <dcterms:created xsi:type="dcterms:W3CDTF">2022-11-28T22:22:00Z</dcterms:created>
  <dcterms:modified xsi:type="dcterms:W3CDTF">2023-01-13T17:55:00Z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MediaServiceImageTags">
    <vt:lpwstr/>
  </property>
</Properties>
</file>