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D1679" w14:textId="77777777" w:rsidR="00F44076" w:rsidRPr="006E0136" w:rsidRDefault="00FE317D" w:rsidP="00F44076">
      <w:pPr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val="es-ES_tradnl"/>
        </w:rPr>
      </w:pPr>
      <w:r w:rsidRPr="006E0136">
        <w:rPr>
          <w:lang w:val="es-ES_tradnl"/>
        </w:rPr>
        <w:drawing>
          <wp:anchor distT="0" distB="0" distL="114300" distR="114300" simplePos="0" relativeHeight="251658240" behindDoc="0" locked="0" layoutInCell="1" allowOverlap="1" wp14:anchorId="03B64E03" wp14:editId="03DB8D47">
            <wp:simplePos x="0" y="0"/>
            <wp:positionH relativeFrom="column">
              <wp:posOffset>-365760</wp:posOffset>
            </wp:positionH>
            <wp:positionV relativeFrom="paragraph">
              <wp:posOffset>215900</wp:posOffset>
            </wp:positionV>
            <wp:extent cx="2075688" cy="1380744"/>
            <wp:effectExtent l="228600" t="228600" r="153670" b="276860"/>
            <wp:wrapThrough wrapText="bothSides">
              <wp:wrapPolygon edited="0">
                <wp:start x="20173" y="-1615"/>
                <wp:lineTo x="-473" y="-5692"/>
                <wp:lineTo x="-1338" y="-1065"/>
                <wp:lineTo x="-1892" y="8456"/>
                <wp:lineTo x="-2054" y="18065"/>
                <wp:lineTo x="-1155" y="23092"/>
                <wp:lineTo x="218" y="23403"/>
                <wp:lineTo x="444" y="23153"/>
                <wp:lineTo x="20298" y="23131"/>
                <wp:lineTo x="20494" y="23176"/>
                <wp:lineTo x="22310" y="19066"/>
                <wp:lineTo x="22330" y="-1126"/>
                <wp:lineTo x="20173" y="-1615"/>
              </wp:wrapPolygon>
            </wp:wrapThrough>
            <wp:docPr id="9" name="Picture 9" descr="A group of girls sitting on a cou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group of girls sitting on a couch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85519">
                      <a:off x="0" y="0"/>
                      <a:ext cx="2075688" cy="1380744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0136">
        <w:rPr>
          <w:rFonts w:ascii="Arial" w:eastAsia="Arial" w:hAnsi="Arial" w:cs="Arial"/>
          <w:b/>
          <w:bCs/>
          <w:color w:val="FF0000"/>
          <w:sz w:val="36"/>
          <w:szCs w:val="36"/>
          <w:highlight w:val="yellow"/>
          <w:lang w:val="es-ES_tradnl"/>
        </w:rPr>
        <w:t>&lt;Insertar el logo de PTA&gt;</w:t>
      </w:r>
    </w:p>
    <w:p w14:paraId="5D4424A7" w14:textId="77777777" w:rsidR="00F44076" w:rsidRPr="006E0136" w:rsidRDefault="00F44076" w:rsidP="00F44076">
      <w:pPr>
        <w:spacing w:after="0" w:line="240" w:lineRule="auto"/>
        <w:ind w:left="130"/>
        <w:jc w:val="center"/>
        <w:rPr>
          <w:rFonts w:ascii="Arial" w:eastAsia="Arial" w:hAnsi="Arial" w:cs="Arial"/>
          <w:b/>
          <w:color w:val="000000"/>
          <w:sz w:val="40"/>
          <w:szCs w:val="40"/>
          <w:lang w:val="es-ES_tradnl"/>
        </w:rPr>
      </w:pPr>
    </w:p>
    <w:p w14:paraId="1A3F0EE2" w14:textId="77777777" w:rsidR="004C51DA" w:rsidRPr="006E0136" w:rsidRDefault="00FE317D" w:rsidP="004C51DA">
      <w:pPr>
        <w:spacing w:line="240" w:lineRule="auto"/>
        <w:ind w:left="2880"/>
        <w:jc w:val="center"/>
        <w:rPr>
          <w:rFonts w:ascii="Arial" w:eastAsia="Arial" w:hAnsi="Arial" w:cs="Arial"/>
          <w:b/>
          <w:color w:val="000000"/>
          <w:sz w:val="52"/>
          <w:szCs w:val="52"/>
          <w:lang w:val="es-ES_tradnl"/>
        </w:rPr>
      </w:pPr>
      <w:r w:rsidRPr="006E0136">
        <w:rPr>
          <w:rFonts w:ascii="Arial" w:eastAsia="Arial" w:hAnsi="Arial" w:cs="Arial"/>
          <w:b/>
          <w:bCs/>
          <w:color w:val="000000"/>
          <w:sz w:val="52"/>
          <w:szCs w:val="52"/>
          <w:lang w:val="es-ES_tradnl"/>
        </w:rPr>
        <w:t xml:space="preserve">¡Invitamos a las Familias a Conversar sobre Cómo Construir Comunidades Virtuales Positivas! </w:t>
      </w:r>
    </w:p>
    <w:p w14:paraId="002AC361" w14:textId="77777777" w:rsidR="00454589" w:rsidRPr="006E0136" w:rsidRDefault="00454589" w:rsidP="00F44076">
      <w:pPr>
        <w:spacing w:line="240" w:lineRule="auto"/>
        <w:ind w:left="2880"/>
        <w:jc w:val="center"/>
        <w:rPr>
          <w:rFonts w:ascii="Arial" w:eastAsia="Arial" w:hAnsi="Arial" w:cs="Arial"/>
          <w:b/>
          <w:color w:val="000000"/>
          <w:sz w:val="52"/>
          <w:szCs w:val="52"/>
          <w:lang w:val="es-ES_tradnl"/>
        </w:rPr>
      </w:pPr>
    </w:p>
    <w:p w14:paraId="03961A76" w14:textId="38068350" w:rsidR="00E91AF2" w:rsidRPr="006E0136" w:rsidRDefault="00FE317D" w:rsidP="00454589">
      <w:pPr>
        <w:spacing w:line="240" w:lineRule="auto"/>
        <w:ind w:left="270"/>
        <w:jc w:val="center"/>
        <w:rPr>
          <w:rFonts w:ascii="Arial" w:eastAsia="Arial" w:hAnsi="Arial" w:cs="Arial"/>
          <w:bCs/>
          <w:color w:val="000000"/>
          <w:sz w:val="44"/>
          <w:szCs w:val="44"/>
          <w:lang w:val="es-ES_tradnl"/>
        </w:rPr>
      </w:pPr>
      <w:r w:rsidRPr="006E0136">
        <w:rPr>
          <w:rFonts w:ascii="Arial" w:eastAsia="Arial" w:hAnsi="Arial" w:cs="Arial"/>
          <w:bCs/>
          <w:color w:val="000000"/>
          <w:sz w:val="44"/>
          <w:szCs w:val="44"/>
          <w:lang w:val="es-ES_tradnl"/>
        </w:rPr>
        <w:t xml:space="preserve">¿No pueden asistir a la sesión de Crear y Pertenecer presencial de </w:t>
      </w:r>
      <w:r w:rsidRPr="006E0136">
        <w:rPr>
          <w:rFonts w:ascii="Arial" w:eastAsia="Arial" w:hAnsi="Arial" w:cs="Arial"/>
          <w:bCs/>
          <w:color w:val="000000"/>
          <w:sz w:val="44"/>
          <w:szCs w:val="44"/>
          <w:highlight w:val="yellow"/>
          <w:lang w:val="es-ES_tradnl"/>
        </w:rPr>
        <w:t>[Nombre de PTA]</w:t>
      </w:r>
      <w:r w:rsidRPr="006E0136">
        <w:rPr>
          <w:rFonts w:ascii="Arial" w:eastAsia="Arial" w:hAnsi="Arial" w:cs="Arial"/>
          <w:bCs/>
          <w:color w:val="000000"/>
          <w:sz w:val="44"/>
          <w:szCs w:val="44"/>
          <w:lang w:val="es-ES_tradnl"/>
        </w:rPr>
        <w:t>?  ¡</w:t>
      </w:r>
      <w:r w:rsidR="003361F9">
        <w:rPr>
          <w:rFonts w:ascii="Arial" w:eastAsia="Arial" w:hAnsi="Arial" w:cs="Arial"/>
          <w:bCs/>
          <w:color w:val="000000"/>
          <w:sz w:val="44"/>
          <w:szCs w:val="44"/>
          <w:lang w:val="es-ES_tradnl"/>
        </w:rPr>
        <w:t>Entonces, p</w:t>
      </w:r>
      <w:r w:rsidRPr="006E0136">
        <w:rPr>
          <w:rFonts w:ascii="Arial" w:eastAsia="Arial" w:hAnsi="Arial" w:cs="Arial"/>
          <w:bCs/>
          <w:color w:val="000000"/>
          <w:sz w:val="44"/>
          <w:szCs w:val="44"/>
          <w:lang w:val="es-ES_tradnl"/>
        </w:rPr>
        <w:t xml:space="preserve">ueden aprender </w:t>
      </w:r>
      <w:r w:rsidR="00FD0BB2">
        <w:rPr>
          <w:rFonts w:ascii="Arial" w:eastAsia="Arial" w:hAnsi="Arial" w:cs="Arial"/>
          <w:bCs/>
          <w:color w:val="000000"/>
          <w:sz w:val="44"/>
          <w:szCs w:val="44"/>
          <w:lang w:val="es-ES_tradnl"/>
        </w:rPr>
        <w:t>desde</w:t>
      </w:r>
      <w:bookmarkStart w:id="0" w:name="_GoBack"/>
      <w:bookmarkEnd w:id="0"/>
      <w:r w:rsidRPr="006E0136">
        <w:rPr>
          <w:rFonts w:ascii="Arial" w:eastAsia="Arial" w:hAnsi="Arial" w:cs="Arial"/>
          <w:bCs/>
          <w:color w:val="000000"/>
          <w:sz w:val="44"/>
          <w:szCs w:val="44"/>
          <w:lang w:val="es-ES_tradnl"/>
        </w:rPr>
        <w:t xml:space="preserve"> casa!</w:t>
      </w:r>
    </w:p>
    <w:p w14:paraId="3081D984" w14:textId="77777777" w:rsidR="00A91977" w:rsidRPr="006E0136" w:rsidRDefault="00A91977" w:rsidP="00454589">
      <w:pPr>
        <w:pStyle w:val="ListParagraph"/>
        <w:spacing w:line="240" w:lineRule="auto"/>
        <w:ind w:left="990"/>
        <w:jc w:val="both"/>
        <w:rPr>
          <w:rFonts w:asciiTheme="minorHAnsi" w:eastAsia="Arial" w:hAnsiTheme="minorHAnsi" w:cstheme="minorHAnsi"/>
          <w:bCs/>
          <w:color w:val="000000" w:themeColor="text1"/>
          <w:sz w:val="36"/>
          <w:szCs w:val="36"/>
          <w:lang w:val="es-ES_tradnl"/>
        </w:rPr>
      </w:pPr>
    </w:p>
    <w:p w14:paraId="00826B18" w14:textId="38D68105" w:rsidR="0081534C" w:rsidRPr="006E0136" w:rsidRDefault="00FE317D" w:rsidP="00454589">
      <w:pPr>
        <w:pStyle w:val="ListParagraph"/>
        <w:spacing w:line="240" w:lineRule="auto"/>
        <w:ind w:left="990"/>
        <w:jc w:val="both"/>
        <w:rPr>
          <w:rFonts w:asciiTheme="minorHAnsi" w:eastAsia="Quattrocento Sans" w:hAnsiTheme="minorHAnsi" w:cstheme="minorHAnsi"/>
          <w:bCs/>
          <w:color w:val="000000" w:themeColor="text1"/>
          <w:sz w:val="12"/>
          <w:szCs w:val="12"/>
          <w:lang w:val="es-ES_tradnl"/>
        </w:rPr>
      </w:pPr>
      <w:r w:rsidRPr="006E0136">
        <w:rPr>
          <w:bCs/>
          <w:color w:val="000000"/>
          <w:sz w:val="36"/>
          <w:szCs w:val="36"/>
          <w:lang w:val="es-ES_tradnl"/>
        </w:rPr>
        <w:t xml:space="preserve">Esta sesión A Tu Propio Ritmo ayuda a las familias a </w:t>
      </w:r>
      <w:r w:rsidR="00312A67">
        <w:rPr>
          <w:bCs/>
          <w:color w:val="000000"/>
          <w:sz w:val="36"/>
          <w:szCs w:val="36"/>
          <w:lang w:val="es-ES_tradnl"/>
        </w:rPr>
        <w:t>charlar</w:t>
      </w:r>
      <w:r w:rsidRPr="006E0136">
        <w:rPr>
          <w:bCs/>
          <w:color w:val="000000"/>
          <w:sz w:val="36"/>
          <w:szCs w:val="36"/>
          <w:lang w:val="es-ES_tradnl"/>
        </w:rPr>
        <w:t xml:space="preserve"> sobre la forma de forjar pertenencia en Internet en el momento que les sea más conveniente. </w:t>
      </w:r>
      <w:r w:rsidR="009D62DD">
        <w:rPr>
          <w:b/>
          <w:bCs/>
          <w:color w:val="000000"/>
          <w:sz w:val="36"/>
          <w:szCs w:val="36"/>
          <w:lang w:val="es-ES_tradnl"/>
        </w:rPr>
        <w:t>Más información</w:t>
      </w:r>
      <w:r w:rsidRPr="006E0136">
        <w:rPr>
          <w:b/>
          <w:bCs/>
          <w:color w:val="000000"/>
          <w:sz w:val="36"/>
          <w:szCs w:val="36"/>
          <w:lang w:val="es-ES_tradnl"/>
        </w:rPr>
        <w:t>:</w:t>
      </w:r>
      <w:r w:rsidRPr="006E0136">
        <w:rPr>
          <w:rFonts w:ascii="Arial" w:eastAsia="Arial" w:hAnsi="Arial" w:cs="Arial"/>
          <w:color w:val="000000"/>
          <w:lang w:val="es-ES_tradnl"/>
        </w:rPr>
        <w:t xml:space="preserve"> </w:t>
      </w:r>
      <w:r w:rsidRPr="006E0136">
        <w:rPr>
          <w:color w:val="000000"/>
          <w:sz w:val="32"/>
          <w:szCs w:val="32"/>
          <w:lang w:val="es-ES_tradnl"/>
        </w:rPr>
        <w:t>{</w:t>
      </w:r>
      <w:r w:rsidRPr="006E0136">
        <w:rPr>
          <w:color w:val="000000"/>
          <w:sz w:val="32"/>
          <w:szCs w:val="32"/>
          <w:highlight w:val="yellow"/>
          <w:lang w:val="es-ES_tradnl"/>
        </w:rPr>
        <w:t xml:space="preserve">Inserte el enlace de la sesión A Tu </w:t>
      </w:r>
      <w:r w:rsidRPr="006E0136">
        <w:rPr>
          <w:color w:val="000000"/>
          <w:sz w:val="32"/>
          <w:szCs w:val="32"/>
          <w:highlight w:val="yellow"/>
          <w:lang w:val="es-ES_tradnl"/>
        </w:rPr>
        <w:t>Propio Ritmo</w:t>
      </w:r>
      <w:r w:rsidRPr="006E0136">
        <w:rPr>
          <w:color w:val="000000"/>
          <w:sz w:val="32"/>
          <w:szCs w:val="32"/>
          <w:lang w:val="es-ES_tradnl"/>
        </w:rPr>
        <w:t xml:space="preserve"> </w:t>
      </w:r>
      <w:r w:rsidRPr="006E0136">
        <w:rPr>
          <w:color w:val="000000"/>
          <w:sz w:val="32"/>
          <w:szCs w:val="32"/>
          <w:highlight w:val="yellow"/>
          <w:lang w:val="es-ES_tradnl"/>
        </w:rPr>
        <w:t>o el código QR]</w:t>
      </w:r>
    </w:p>
    <w:p w14:paraId="2653259D" w14:textId="77777777" w:rsidR="00F44076" w:rsidRPr="006E0136" w:rsidRDefault="00F44076" w:rsidP="00F44076">
      <w:pPr>
        <w:widowControl w:val="0"/>
        <w:pBdr>
          <w:top w:val="nil"/>
          <w:left w:val="nil"/>
          <w:bottom w:val="single" w:sz="6" w:space="1" w:color="auto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44"/>
          <w:szCs w:val="44"/>
          <w:lang w:val="es-ES_tradnl"/>
        </w:rPr>
      </w:pPr>
    </w:p>
    <w:p w14:paraId="5ED6C878" w14:textId="77777777" w:rsidR="00F44076" w:rsidRPr="006E0136" w:rsidRDefault="00F44076" w:rsidP="00F44076">
      <w:pPr>
        <w:widowControl w:val="0"/>
        <w:pBdr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44"/>
          <w:szCs w:val="44"/>
          <w:lang w:val="es-ES_tradnl"/>
        </w:rPr>
      </w:pPr>
    </w:p>
    <w:p w14:paraId="70D59BC7" w14:textId="77777777" w:rsidR="00F44076" w:rsidRPr="006E0136" w:rsidRDefault="00FE317D" w:rsidP="00F4407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</w:pPr>
      <w:r w:rsidRPr="006E0136">
        <w:rPr>
          <w:rFonts w:ascii="Arial" w:eastAsia="Arial" w:hAnsi="Arial" w:cs="Arial"/>
          <w:b/>
          <w:bCs/>
          <w:color w:val="000000"/>
          <w:sz w:val="24"/>
          <w:szCs w:val="24"/>
          <w:lang w:val="es-ES_tradnl"/>
        </w:rPr>
        <w:t>Durante este programa, los adolescentes y sus padres o guardianes van a:</w:t>
      </w:r>
    </w:p>
    <w:p w14:paraId="4DC6089E" w14:textId="77777777" w:rsidR="00F44076" w:rsidRPr="006E0136" w:rsidRDefault="00FE317D" w:rsidP="00F440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rPr>
          <w:rFonts w:ascii="Arial" w:eastAsia="Arial" w:hAnsi="Arial" w:cs="Arial"/>
          <w:color w:val="000000"/>
          <w:sz w:val="24"/>
          <w:szCs w:val="24"/>
          <w:lang w:val="es-ES_tradnl"/>
        </w:rPr>
      </w:pPr>
      <w:r w:rsidRPr="006E0136"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Explorar el uso de la </w:t>
      </w:r>
      <w:r w:rsidRPr="006E0136">
        <w:rPr>
          <w:rFonts w:ascii="Arial" w:eastAsia="Arial" w:hAnsi="Arial" w:cs="Arial"/>
          <w:color w:val="000000"/>
          <w:sz w:val="24"/>
          <w:szCs w:val="24"/>
          <w:lang w:val="es-ES_tradnl"/>
        </w:rPr>
        <w:t>tecnología como herramienta comunicacional y relacional.</w:t>
      </w:r>
    </w:p>
    <w:p w14:paraId="414581D2" w14:textId="77777777" w:rsidR="00F44076" w:rsidRPr="006E0136" w:rsidRDefault="00FE317D" w:rsidP="00F440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rPr>
          <w:rFonts w:ascii="Arial" w:eastAsia="Arial" w:hAnsi="Arial" w:cs="Arial"/>
          <w:color w:val="000000"/>
          <w:sz w:val="24"/>
          <w:szCs w:val="24"/>
          <w:lang w:val="es-ES_tradnl"/>
        </w:rPr>
      </w:pPr>
      <w:r w:rsidRPr="006E0136">
        <w:rPr>
          <w:rFonts w:ascii="Arial" w:eastAsia="Arial" w:hAnsi="Arial" w:cs="Arial"/>
          <w:color w:val="000000"/>
          <w:sz w:val="24"/>
          <w:szCs w:val="24"/>
          <w:lang w:val="es-ES_tradnl"/>
        </w:rPr>
        <w:t>Conversar sobre la forma de forjar la pertenencia y tener comunidades positivas en el mundo digital.</w:t>
      </w:r>
    </w:p>
    <w:p w14:paraId="229228C3" w14:textId="77777777" w:rsidR="00F44076" w:rsidRPr="006E0136" w:rsidRDefault="00FE317D" w:rsidP="00F440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rPr>
          <w:rFonts w:ascii="Arial" w:eastAsia="Arial" w:hAnsi="Arial" w:cs="Arial"/>
          <w:color w:val="000000"/>
          <w:sz w:val="24"/>
          <w:szCs w:val="24"/>
          <w:lang w:val="es-ES_tradnl"/>
        </w:rPr>
      </w:pPr>
      <w:r w:rsidRPr="006E0136">
        <w:rPr>
          <w:rFonts w:ascii="Arial" w:eastAsia="Arial" w:hAnsi="Arial" w:cs="Arial"/>
          <w:color w:val="000000"/>
          <w:sz w:val="24"/>
          <w:szCs w:val="24"/>
          <w:lang w:val="es-ES_tradnl"/>
        </w:rPr>
        <w:t>Aprender a navegar la privacidad y la seguridad en las plataformas digitales.</w:t>
      </w:r>
    </w:p>
    <w:p w14:paraId="18A4C215" w14:textId="0948F798" w:rsidR="00DE5535" w:rsidRPr="0015429D" w:rsidRDefault="00FE317D" w:rsidP="00F440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rPr>
          <w:rFonts w:ascii="Arial" w:eastAsia="Arial" w:hAnsi="Arial" w:cs="Arial"/>
          <w:color w:val="000000"/>
          <w:sz w:val="24"/>
          <w:szCs w:val="24"/>
          <w:lang w:val="es-ES_tradnl"/>
        </w:rPr>
      </w:pPr>
      <w:r w:rsidRPr="006E0136">
        <w:rPr>
          <w:rFonts w:ascii="Arial" w:eastAsia="Arial" w:hAnsi="Arial" w:cs="Arial"/>
          <w:color w:val="000000"/>
          <w:sz w:val="24"/>
          <w:szCs w:val="24"/>
          <w:lang w:val="es-ES_tradnl"/>
        </w:rPr>
        <w:lastRenderedPageBreak/>
        <w:t xml:space="preserve">Tener charlas familiares interactivas sobre </w:t>
      </w:r>
      <w:r w:rsidRPr="006E0136">
        <w:rPr>
          <w:rFonts w:ascii="Arial" w:eastAsia="Arial" w:hAnsi="Arial" w:cs="Arial"/>
          <w:sz w:val="24"/>
          <w:szCs w:val="24"/>
          <w:lang w:val="es-ES_tradnl"/>
        </w:rPr>
        <w:t xml:space="preserve">escenarios, experiencias y </w:t>
      </w:r>
      <w:r w:rsidRPr="006E0136"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expectativas virtuales. </w:t>
      </w:r>
    </w:p>
    <w:sectPr w:rsidR="00DE5535" w:rsidRPr="0015429D">
      <w:headerReference w:type="default" r:id="rId12"/>
      <w:footerReference w:type="default" r:id="rId13"/>
      <w:pgSz w:w="12240" w:h="15840"/>
      <w:pgMar w:top="1440" w:right="1440" w:bottom="1350" w:left="1440" w:header="720" w:footer="1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092D3" w14:textId="77777777" w:rsidR="00FE317D" w:rsidRDefault="00FE317D">
      <w:pPr>
        <w:spacing w:after="0" w:line="240" w:lineRule="auto"/>
      </w:pPr>
      <w:r>
        <w:separator/>
      </w:r>
    </w:p>
  </w:endnote>
  <w:endnote w:type="continuationSeparator" w:id="0">
    <w:p w14:paraId="1B67A4F8" w14:textId="77777777" w:rsidR="00FE317D" w:rsidRDefault="00FE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Pro">
    <w:altName w:val="Arial"/>
    <w:panose1 w:val="020B0604020202020204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altName w:val="Calibri"/>
    <w:panose1 w:val="020B0604020202020204"/>
    <w:charset w:val="00"/>
    <w:family w:val="swiss"/>
    <w:pitch w:val="variable"/>
    <w:sig w:usb0="800000BF" w:usb1="40000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06334" w14:textId="77777777" w:rsidR="008734CD" w:rsidRDefault="00FE31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5BF644E" wp14:editId="1A77C60D">
          <wp:simplePos x="0" y="0"/>
          <wp:positionH relativeFrom="column">
            <wp:posOffset>160020</wp:posOffset>
          </wp:positionH>
          <wp:positionV relativeFrom="paragraph">
            <wp:posOffset>-43815</wp:posOffset>
          </wp:positionV>
          <wp:extent cx="1089660" cy="1089660"/>
          <wp:effectExtent l="0" t="0" r="0" b="0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FF59FA9" wp14:editId="0CFB066A">
              <wp:simplePos x="0" y="0"/>
              <wp:positionH relativeFrom="column">
                <wp:posOffset>-944880</wp:posOffset>
              </wp:positionH>
              <wp:positionV relativeFrom="paragraph">
                <wp:posOffset>177165</wp:posOffset>
              </wp:positionV>
              <wp:extent cx="8183880" cy="1296670"/>
              <wp:effectExtent l="0" t="0" r="0" b="0"/>
              <wp:wrapNone/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83880" cy="1296670"/>
                        <a:chOff x="1663000" y="3508537"/>
                        <a:chExt cx="8183880" cy="1297293"/>
                      </a:xfrm>
                    </wpg:grpSpPr>
                    <wpg:grpSp>
                      <wpg:cNvPr id="23" name="Group 1"/>
                      <wpg:cNvGrpSpPr/>
                      <wpg:grpSpPr>
                        <a:xfrm>
                          <a:off x="1663000" y="3508537"/>
                          <a:ext cx="8183880" cy="1297293"/>
                          <a:chOff x="106686" y="-113775"/>
                          <a:chExt cx="8184404" cy="1301971"/>
                        </a:xfrm>
                      </wpg:grpSpPr>
                      <wps:wsp>
                        <wps:cNvPr id="24" name="Rectangle 2"/>
                        <wps:cNvSpPr/>
                        <wps:spPr>
                          <a:xfrm>
                            <a:off x="106686" y="368017"/>
                            <a:ext cx="8184404" cy="820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BBEA03A" w14:textId="77777777" w:rsidR="008734CD" w:rsidRDefault="008734CD">
                              <w:pPr>
                                <w:spacing w:after="0" w:line="240" w:lineRule="auto"/>
                              </w:pPr>
                            </w:p>
                            <w:p w14:paraId="0B15AEBC" w14:textId="77777777" w:rsidR="00251AE3" w:rsidRDefault="00251AE3"/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6" name="Rectangle 3"/>
                        <wps:cNvSpPr/>
                        <wps:spPr>
                          <a:xfrm>
                            <a:off x="205753" y="-113775"/>
                            <a:ext cx="1104971" cy="458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1E99AFC" w14:textId="77777777" w:rsidR="008734CD" w:rsidRPr="00A6160D" w:rsidRDefault="00FE317D">
                              <w:pPr>
                                <w:spacing w:line="18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  <w:lang w:val="es-ES_tradnl"/>
                                </w:rPr>
                                <w:t xml:space="preserve">Patrocinado por: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  <wps:wsp>
                        <wps:cNvPr id="37" name="Rectangle 4"/>
                        <wps:cNvSpPr/>
                        <wps:spPr>
                          <a:xfrm>
                            <a:off x="3220607" y="187368"/>
                            <a:ext cx="1651280" cy="312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0C1E25" w14:textId="77777777" w:rsidR="008734CD" w:rsidRDefault="00FE317D">
                              <w:pPr>
                                <w:spacing w:line="275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lang w:val="es-ES_tradnl"/>
                                </w:rPr>
                                <w:t>PTA.org/Connected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  <pic:pic xmlns:pic="http://schemas.openxmlformats.org/drawingml/2006/picture">
                        <pic:nvPicPr>
                          <pic:cNvPr id="38" name="Shape 8" descr="Text, logo&#10;&#10;Description automatically generated"/>
                          <pic:cNvPicPr/>
                        </pic:nvPicPr>
                        <pic:blipFill>
                          <a:blip r:embed="rId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72378" y="-6506"/>
                            <a:ext cx="67310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5" o:spid="_x0000_s2049" style="width:644.4pt;height:102.1pt;margin-top:13.95pt;margin-left:-74.4pt;mso-height-percent:0;mso-height-relative:margin;mso-width-percent:0;mso-width-relative:margin;mso-wrap-distance-bottom:0;mso-wrap-distance-left:9pt;mso-wrap-distance-right:9pt;mso-wrap-distance-top:0;position:absolute;visibility:visible;z-index:251660288" coordorigin="4389,58417" coordsize="21600,21600">
              <v:group id="_x0000_s2050" style="width:21600;height:21600;left:4389;position:absolute;top:58417" coordorigin="281,-1887" coordsize="21600,216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width:21600;height:13607;left:282;position:absolute;top:6105;v-text-anchor:middle" filled="f" fillcolor="this" stroked="f">
                  <v:textbox inset="7.2pt,7.2pt,7.2pt,7.2pt">
                    <w:txbxContent>
                      <w:p w:rsidR="008734CD" w14:paraId="1F59EA6C" w14:textId="346EF37C">
                        <w:pPr>
                          <w:spacing w:after="0" w:line="240" w:lineRule="auto"/>
                        </w:pPr>
                      </w:p>
                      <w:p w:rsidR="00251AE3" w14:paraId="4FD5A684" w14:textId="77777777"/>
                    </w:txbxContent>
                  </v:textbox>
                </v:shape>
                <v:shape id="_x0000_s2052" type="#_x0000_t202" style="width:2916;height:7612;left:543;position:absolute;top:-1888;v-text-anchor:top" filled="f" fillcolor="this" stroked="f">
                  <v:textbox inset="7.2pt,3.6pt,7.2pt,3.6pt">
                    <w:txbxContent>
                      <w:p w:rsidR="008734CD" w:rsidRPr="00A6160D" w14:paraId="57FF3893" w14:textId="3DF7272E">
                        <w:pPr>
                          <w:bidi w:val="0"/>
                          <w:spacing w:line="18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DefaultParagraphFont"/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18"/>
                            <w:szCs w:val="18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es-ES_tradnl" w:eastAsia="en-US" w:bidi="ar-SA"/>
                          </w:rPr>
                          <w:t>Patrocinado por:</w:t>
                        </w:r>
                        <w:r>
                          <w:rPr>
                            <w:rStyle w:val="DefaultParagraphFont"/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18"/>
                            <w:szCs w:val="18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es-ES_tradnl" w:eastAsia="en-US" w:bidi="ar-S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2053" type="#_x0000_t202" style="width:4358;height:5186;left:8500;position:absolute;top:3108;v-text-anchor:top" filled="f" fillcolor="this" stroked="f">
                  <v:textbox inset="7.2pt,3.6pt,7.2pt,3.6pt">
                    <w:txbxContent>
                      <w:p w:rsidR="008734CD" w14:paraId="7277F373" w14:textId="77777777">
                        <w:pPr>
                          <w:bidi w:val="0"/>
                          <w:spacing w:line="275" w:lineRule="auto"/>
                          <w:jc w:val="center"/>
                        </w:pPr>
                        <w:r>
                          <w:rPr>
                            <w:rStyle w:val="DefaultParagraphFont"/>
                            <w:rFonts w:ascii="Arial" w:eastAsia="Arial" w:hAnsi="Arial" w:cs="Arial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22"/>
                            <w:szCs w:val="22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es-ES_tradnl" w:eastAsia="en-US" w:bidi="ar-SA"/>
                          </w:rPr>
                          <w:t>PTA.org/Connected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4" type="#_x0000_t75" alt="Text, logo&#10;&#10;Description automatically generated" style="width:1776;height:7006;left:17082;position:absolute;top:-108" filled="f" stroked="f">
                  <v:imagedata r:id="rId3" o:title=""/>
                </v:shape>
              </v:group>
            </v:group>
          </w:pict>
        </mc:Fallback>
      </mc:AlternateContent>
    </w:r>
    <w:r w:rsidR="0063516D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31D944" wp14:editId="3468C77E">
              <wp:simplePos x="0" y="0"/>
              <wp:positionH relativeFrom="column">
                <wp:posOffset>-419099</wp:posOffset>
              </wp:positionH>
              <wp:positionV relativeFrom="paragraph">
                <wp:posOffset>-25399</wp:posOffset>
              </wp:positionV>
              <wp:extent cx="6868886" cy="12700"/>
              <wp:effectExtent l="0" t="0" r="0" b="0"/>
              <wp:wrapNone/>
              <wp:docPr id="6" name="Straight Arrow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11557" y="3780000"/>
                        <a:ext cx="6868886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dk1"/>
                        </a:solidFill>
                        <a:prstDash val="solid"/>
                        <a:miter lim="800000"/>
                        <a:headEnd w="sm" len="sm"/>
                        <a:tailEnd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2055" type="#_x0000_t32" style="width:540.85pt;height:1pt;margin-top:-2pt;margin-left:-33pt;mso-wrap-distance-bottom:0;mso-wrap-distance-left:9pt;mso-wrap-distance-right:9pt;mso-wrap-distance-top:0;mso-wrap-style:square;position:absolute;visibility:visible;z-index:251659264" strokecolor="black">
              <v:stroke joinstyle="miter" startarrowwidth="narrow" startarrowlength="short" endarrowwidth="narrow" endarrowlength="short"/>
            </v:shape>
          </w:pict>
        </mc:Fallback>
      </mc:AlternateContent>
    </w:r>
  </w:p>
  <w:p w14:paraId="134A8986" w14:textId="77777777" w:rsidR="008734CD" w:rsidRDefault="00FE31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6509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inline distT="0" distB="0" distL="0" distR="0" wp14:anchorId="32B9F2AF" wp14:editId="229FE91C">
              <wp:extent cx="314325" cy="314325"/>
              <wp:effectExtent l="0" t="0" r="0" b="0"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3600" y="3627600"/>
                        <a:ext cx="3143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C9D6B0" w14:textId="77777777" w:rsidR="008734CD" w:rsidRDefault="008734CD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inline>
          </w:drawing>
        </mc:Choice>
        <mc:Fallback>
          <w:pict>
            <v:rect id="Rectangle 7" o:spid="_x0000_i2056" style="width:24.75pt;height:24.75pt;mso-left-percent:-10001;mso-position-horizontal-relative:char;mso-position-vertical-relative:line;mso-top-percent:-10001;mso-wrap-style:square;visibility:visible;v-text-anchor:middle" filled="f" stroked="f">
              <v:textbox inset="7.2pt,7.2pt,7.2pt,7.2pt">
                <w:txbxContent>
                  <w:p w:rsidR="008734CD" w14:paraId="2962D886" w14:textId="77777777">
                    <w:pPr>
                      <w:spacing w:after="0" w:line="240" w:lineRule="auto"/>
                    </w:pPr>
                  </w:p>
                </w:txbxContent>
              </v:textbox>
              <w10:wrap type="none"/>
              <w10:anchorlock/>
            </v:rect>
          </w:pict>
        </mc:Fallback>
      </mc:AlternateContent>
    </w:r>
    <w:r>
      <w:rPr>
        <w:color w:val="000000"/>
      </w:rPr>
      <w:tab/>
    </w:r>
  </w:p>
  <w:p w14:paraId="2D8AA608" w14:textId="77777777" w:rsidR="008734CD" w:rsidRDefault="008734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3B105E44" w14:textId="77777777" w:rsidR="008734CD" w:rsidRDefault="008734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36419" w14:textId="77777777" w:rsidR="00FE317D" w:rsidRDefault="00FE317D">
      <w:pPr>
        <w:spacing w:after="0" w:line="240" w:lineRule="auto"/>
      </w:pPr>
      <w:r>
        <w:separator/>
      </w:r>
    </w:p>
  </w:footnote>
  <w:footnote w:type="continuationSeparator" w:id="0">
    <w:p w14:paraId="1E877002" w14:textId="77777777" w:rsidR="00FE317D" w:rsidRDefault="00FE3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25D7F" w14:textId="77777777" w:rsidR="008734CD" w:rsidRDefault="00FE317D">
    <w:r>
      <w:rPr>
        <w:noProof/>
      </w:rPr>
      <w:drawing>
        <wp:anchor distT="0" distB="0" distL="114300" distR="114300" simplePos="0" relativeHeight="251656192" behindDoc="0" locked="0" layoutInCell="1" allowOverlap="1" wp14:anchorId="1ED3F2DD" wp14:editId="4418C80D">
          <wp:simplePos x="0" y="0"/>
          <wp:positionH relativeFrom="column">
            <wp:posOffset>-914399</wp:posOffset>
          </wp:positionH>
          <wp:positionV relativeFrom="paragraph">
            <wp:posOffset>-458468</wp:posOffset>
          </wp:positionV>
          <wp:extent cx="7772400" cy="1142609"/>
          <wp:effectExtent l="0" t="0" r="0" b="0"/>
          <wp:wrapNone/>
          <wp:docPr id="27" name="image1.jp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1.jpg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42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B98DAF" w14:textId="77777777" w:rsidR="008734CD" w:rsidRDefault="008734CD"/>
  <w:p w14:paraId="687D1D0E" w14:textId="77777777" w:rsidR="008734CD" w:rsidRDefault="008734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0EC"/>
    <w:multiLevelType w:val="multilevel"/>
    <w:tmpl w:val="00C8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A115C"/>
    <w:multiLevelType w:val="multilevel"/>
    <w:tmpl w:val="6B6C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F04A4"/>
    <w:multiLevelType w:val="multilevel"/>
    <w:tmpl w:val="873EC7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383AB3"/>
    <w:multiLevelType w:val="multilevel"/>
    <w:tmpl w:val="544E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81D72"/>
    <w:multiLevelType w:val="multilevel"/>
    <w:tmpl w:val="9A8A1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57A0CD1"/>
    <w:multiLevelType w:val="multilevel"/>
    <w:tmpl w:val="C3E23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8235E"/>
    <w:multiLevelType w:val="multilevel"/>
    <w:tmpl w:val="29E45A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01F7F1D"/>
    <w:multiLevelType w:val="multilevel"/>
    <w:tmpl w:val="806A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ED7055"/>
    <w:multiLevelType w:val="multilevel"/>
    <w:tmpl w:val="688C3D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D793040"/>
    <w:multiLevelType w:val="hybridMultilevel"/>
    <w:tmpl w:val="8DF80DDC"/>
    <w:lvl w:ilvl="0" w:tplc="BE4E31D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F25C3604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C87CF742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3762293E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B4D0FC82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8F121802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5130EEEC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976CB2C2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EB04174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2F422CA8"/>
    <w:multiLevelType w:val="multilevel"/>
    <w:tmpl w:val="D45446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F4E6CE8"/>
    <w:multiLevelType w:val="multilevel"/>
    <w:tmpl w:val="988CD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A7788"/>
    <w:multiLevelType w:val="multilevel"/>
    <w:tmpl w:val="F626C7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634950"/>
    <w:multiLevelType w:val="multilevel"/>
    <w:tmpl w:val="8476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6B0361"/>
    <w:multiLevelType w:val="multilevel"/>
    <w:tmpl w:val="89EA72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A906D9B"/>
    <w:multiLevelType w:val="multilevel"/>
    <w:tmpl w:val="45461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AC850FD"/>
    <w:multiLevelType w:val="multilevel"/>
    <w:tmpl w:val="7536FF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B3F0E54"/>
    <w:multiLevelType w:val="multilevel"/>
    <w:tmpl w:val="C46C1B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B9C15E8"/>
    <w:multiLevelType w:val="multilevel"/>
    <w:tmpl w:val="1A2A39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D651222"/>
    <w:multiLevelType w:val="multilevel"/>
    <w:tmpl w:val="CC682E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EF87B2B"/>
    <w:multiLevelType w:val="multilevel"/>
    <w:tmpl w:val="E31436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4B16BF9"/>
    <w:multiLevelType w:val="multilevel"/>
    <w:tmpl w:val="F61C34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54703DF"/>
    <w:multiLevelType w:val="multilevel"/>
    <w:tmpl w:val="5A84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A82965"/>
    <w:multiLevelType w:val="multilevel"/>
    <w:tmpl w:val="949490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CB469A2"/>
    <w:multiLevelType w:val="multilevel"/>
    <w:tmpl w:val="778C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091B0F"/>
    <w:multiLevelType w:val="multilevel"/>
    <w:tmpl w:val="9B4E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DF0F2E"/>
    <w:multiLevelType w:val="multilevel"/>
    <w:tmpl w:val="32E030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7152529"/>
    <w:multiLevelType w:val="multilevel"/>
    <w:tmpl w:val="C47079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9D24E27"/>
    <w:multiLevelType w:val="multilevel"/>
    <w:tmpl w:val="069CE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26"/>
  </w:num>
  <w:num w:numId="5">
    <w:abstractNumId w:val="8"/>
  </w:num>
  <w:num w:numId="6">
    <w:abstractNumId w:val="18"/>
  </w:num>
  <w:num w:numId="7">
    <w:abstractNumId w:val="14"/>
  </w:num>
  <w:num w:numId="8">
    <w:abstractNumId w:val="6"/>
  </w:num>
  <w:num w:numId="9">
    <w:abstractNumId w:val="19"/>
  </w:num>
  <w:num w:numId="10">
    <w:abstractNumId w:val="28"/>
  </w:num>
  <w:num w:numId="11">
    <w:abstractNumId w:val="10"/>
  </w:num>
  <w:num w:numId="12">
    <w:abstractNumId w:val="20"/>
  </w:num>
  <w:num w:numId="13">
    <w:abstractNumId w:val="23"/>
  </w:num>
  <w:num w:numId="14">
    <w:abstractNumId w:val="21"/>
  </w:num>
  <w:num w:numId="15">
    <w:abstractNumId w:val="27"/>
  </w:num>
  <w:num w:numId="16">
    <w:abstractNumId w:val="17"/>
  </w:num>
  <w:num w:numId="17">
    <w:abstractNumId w:val="4"/>
  </w:num>
  <w:num w:numId="18">
    <w:abstractNumId w:val="15"/>
  </w:num>
  <w:num w:numId="19">
    <w:abstractNumId w:val="16"/>
  </w:num>
  <w:num w:numId="20">
    <w:abstractNumId w:val="13"/>
  </w:num>
  <w:num w:numId="21">
    <w:abstractNumId w:val="3"/>
  </w:num>
  <w:num w:numId="22">
    <w:abstractNumId w:val="22"/>
  </w:num>
  <w:num w:numId="23">
    <w:abstractNumId w:val="1"/>
  </w:num>
  <w:num w:numId="24">
    <w:abstractNumId w:val="25"/>
  </w:num>
  <w:num w:numId="25">
    <w:abstractNumId w:val="0"/>
  </w:num>
  <w:num w:numId="26">
    <w:abstractNumId w:val="24"/>
  </w:num>
  <w:num w:numId="27">
    <w:abstractNumId w:val="7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4CD"/>
    <w:rsid w:val="000C5F4B"/>
    <w:rsid w:val="001245DB"/>
    <w:rsid w:val="0015429D"/>
    <w:rsid w:val="00174962"/>
    <w:rsid w:val="001B6DC9"/>
    <w:rsid w:val="00251AE3"/>
    <w:rsid w:val="002C3327"/>
    <w:rsid w:val="00312A67"/>
    <w:rsid w:val="003361F9"/>
    <w:rsid w:val="0033747E"/>
    <w:rsid w:val="00454589"/>
    <w:rsid w:val="004C51DA"/>
    <w:rsid w:val="005E0C85"/>
    <w:rsid w:val="0063516D"/>
    <w:rsid w:val="00695AF2"/>
    <w:rsid w:val="006E0136"/>
    <w:rsid w:val="006E226D"/>
    <w:rsid w:val="007346DC"/>
    <w:rsid w:val="0081534C"/>
    <w:rsid w:val="0082407B"/>
    <w:rsid w:val="00867C62"/>
    <w:rsid w:val="008734CD"/>
    <w:rsid w:val="008E2946"/>
    <w:rsid w:val="00907B35"/>
    <w:rsid w:val="009174BE"/>
    <w:rsid w:val="00952B23"/>
    <w:rsid w:val="0095484A"/>
    <w:rsid w:val="009D62DD"/>
    <w:rsid w:val="00A6160D"/>
    <w:rsid w:val="00A91977"/>
    <w:rsid w:val="00AA21E3"/>
    <w:rsid w:val="00C2590A"/>
    <w:rsid w:val="00CA1193"/>
    <w:rsid w:val="00D51962"/>
    <w:rsid w:val="00DA7672"/>
    <w:rsid w:val="00DC1863"/>
    <w:rsid w:val="00DE5535"/>
    <w:rsid w:val="00E252D7"/>
    <w:rsid w:val="00E27CD5"/>
    <w:rsid w:val="00E72E57"/>
    <w:rsid w:val="00E91AF2"/>
    <w:rsid w:val="00E93ED8"/>
    <w:rsid w:val="00ED3CC1"/>
    <w:rsid w:val="00F015D9"/>
    <w:rsid w:val="00F1041D"/>
    <w:rsid w:val="00F44076"/>
    <w:rsid w:val="00F7582E"/>
    <w:rsid w:val="00F92559"/>
    <w:rsid w:val="00FD0BB2"/>
    <w:rsid w:val="00FE037F"/>
    <w:rsid w:val="00FE317D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A0BE3AB"/>
  <w15:docId w15:val="{BF67EBA8-94E8-454A-9778-2E6BE79D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21A4"/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B5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40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B1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0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B1F"/>
    <w:rPr>
      <w:lang w:val="en-GB"/>
    </w:rPr>
  </w:style>
  <w:style w:type="paragraph" w:styleId="NormalWeb">
    <w:name w:val="Normal (Web)"/>
    <w:basedOn w:val="Normal"/>
    <w:uiPriority w:val="99"/>
    <w:unhideWhenUsed/>
    <w:rsid w:val="00CD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D03F1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5A0470"/>
    <w:pPr>
      <w:widowControl w:val="0"/>
      <w:autoSpaceDE w:val="0"/>
      <w:autoSpaceDN w:val="0"/>
      <w:spacing w:after="0" w:line="240" w:lineRule="auto"/>
    </w:pPr>
    <w:rPr>
      <w:rFonts w:ascii="Segoe Pro" w:eastAsia="Segoe Pro" w:hAnsi="Segoe Pro" w:cs="Segoe Pro"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A0470"/>
    <w:rPr>
      <w:rFonts w:ascii="Segoe Pro" w:eastAsia="Segoe Pro" w:hAnsi="Segoe Pro" w:cs="Segoe Pro"/>
      <w:sz w:val="32"/>
      <w:szCs w:val="32"/>
    </w:rPr>
  </w:style>
  <w:style w:type="paragraph" w:styleId="ListParagraph">
    <w:name w:val="List Paragraph"/>
    <w:basedOn w:val="Normal"/>
    <w:uiPriority w:val="34"/>
    <w:qFormat/>
    <w:rsid w:val="008E5C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04F8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B5B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ldText">
    <w:name w:val="Bold Text"/>
    <w:basedOn w:val="Normal"/>
    <w:link w:val="BoldTextChar"/>
    <w:qFormat/>
    <w:rsid w:val="006B5B53"/>
    <w:rPr>
      <w:rFonts w:cs="Times New Roman"/>
      <w:b/>
      <w:color w:val="DE3520"/>
      <w:lang w:val="en-US"/>
    </w:rPr>
  </w:style>
  <w:style w:type="character" w:customStyle="1" w:styleId="BoldTextChar">
    <w:name w:val="Bold Text Char"/>
    <w:basedOn w:val="DefaultParagraphFont"/>
    <w:link w:val="BoldText"/>
    <w:rsid w:val="006B5B53"/>
    <w:rPr>
      <w:rFonts w:ascii="Calibri" w:eastAsia="Calibri" w:hAnsi="Calibri" w:cs="Times New Roman"/>
      <w:b/>
      <w:color w:val="DE3520"/>
    </w:rPr>
  </w:style>
  <w:style w:type="paragraph" w:styleId="NoSpacing">
    <w:name w:val="No Spacing"/>
    <w:uiPriority w:val="1"/>
    <w:qFormat/>
    <w:rsid w:val="006B5B53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B67593"/>
  </w:style>
  <w:style w:type="character" w:styleId="CommentReference">
    <w:name w:val="annotation reference"/>
    <w:basedOn w:val="DefaultParagraphFont"/>
    <w:uiPriority w:val="99"/>
    <w:semiHidden/>
    <w:unhideWhenUsed/>
    <w:rsid w:val="00B67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7593"/>
    <w:pPr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7593"/>
    <w:rPr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0C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160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13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136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WaUROd7F7SM6xVHtKh6YS84qTw==">AMUW2mX2FCZqn5X+na3gtrM5pwdCtZ8diSJKzbLT0nj845j6Om7STYa9tUeILOXPCubJS2BwfBBjPseE8sW4ftjSTxa5CY/wA6XOyfVYYPQ6qGFZMEavnQzLFShksVtAmfB60qXxXGynKICnX+3vAiMVOPOD3y/RFq8SKrq54wlmsxP/2KufwU5GlkT2oa5EE6L5TeIkahEzHdNrQV9b0ePJGYhN4TW6ls0bE7VQPnt3xY+Vno6Rpn0cCGkFNv82ABGj6yKX4wK0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7" ma:contentTypeDescription="Create a new document." ma:contentTypeScope="" ma:versionID="5210da21eadc3a2dcc5e669151a81e8e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cbe94def053e38851872ac78a9a2b20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e6102-5260-4501-a7fe-51c04974ee19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FF9C88F-11BF-4F2F-BEA8-45F680606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9C8456-ABC2-4FD5-B5D1-90B912A58F1C}">
  <ds:schemaRefs>
    <ds:schemaRef ds:uri="http://schemas.microsoft.com/office/2006/metadata/properties"/>
    <ds:schemaRef ds:uri="http://schemas.microsoft.com/office/infopath/2007/PartnerControls"/>
    <ds:schemaRef ds:uri="c6c81991-3a8b-4a2f-8052-6bb3f12e11d2"/>
    <ds:schemaRef ds:uri="bf9d26b8-21ef-44a3-889c-5aacff9d8d22"/>
  </ds:schemaRefs>
</ds:datastoreItem>
</file>

<file path=customXml/itemProps4.xml><?xml version="1.0" encoding="utf-8"?>
<ds:datastoreItem xmlns:ds="http://schemas.openxmlformats.org/officeDocument/2006/customXml" ds:itemID="{0BD0FA60-484E-4CCD-8707-3CABE97B4E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Hedden</dc:creator>
  <cp:lastModifiedBy>Microsoft Office User</cp:lastModifiedBy>
  <cp:revision>21</cp:revision>
  <dcterms:created xsi:type="dcterms:W3CDTF">2022-08-19T15:44:00Z</dcterms:created>
  <dcterms:modified xsi:type="dcterms:W3CDTF">2023-01-13T13:03:00Z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  <property fmtid="{D5CDD505-2E9C-101B-9397-08002B2CF9AE}" pid="3" name="MediaServiceImageTags">
    <vt:lpwstr/>
  </property>
</Properties>
</file>