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B96F" w14:textId="77777777" w:rsidR="0032262A" w:rsidRPr="00CA654E" w:rsidRDefault="001417C6">
      <w:pPr>
        <w:rPr>
          <w:rFonts w:ascii="Arial" w:eastAsia="Arial" w:hAnsi="Arial" w:cs="Arial"/>
          <w:b/>
          <w:color w:val="093C71"/>
          <w:sz w:val="28"/>
          <w:szCs w:val="28"/>
          <w:lang w:val="es-ES_tradnl"/>
        </w:rPr>
      </w:pPr>
      <w:r w:rsidRPr="00CA654E">
        <w:rPr>
          <w:rFonts w:ascii="Arial" w:eastAsia="Arial" w:hAnsi="Arial" w:cs="Arial"/>
          <w:b/>
          <w:bCs/>
          <w:color w:val="093C71"/>
          <w:sz w:val="28"/>
          <w:szCs w:val="28"/>
          <w:bdr w:val="nil"/>
          <w:lang w:val="es-ES_tradnl"/>
        </w:rPr>
        <w:t>El Ejemplo del Mensaje para la Difusión del Programa Crear con Amabilidad a Tu Propio Ritmo</w:t>
      </w:r>
    </w:p>
    <w:p w14:paraId="0926CB18" w14:textId="77777777" w:rsidR="0032262A" w:rsidRPr="00CA654E" w:rsidRDefault="001417C6">
      <w:pPr>
        <w:spacing w:after="120"/>
        <w:rPr>
          <w:rFonts w:ascii="Arial" w:eastAsia="Arial" w:hAnsi="Arial" w:cs="Arial"/>
          <w:color w:val="DA5F15"/>
          <w:sz w:val="24"/>
          <w:szCs w:val="24"/>
          <w:lang w:val="es-ES_tradnl"/>
        </w:rPr>
      </w:pPr>
      <w:r w:rsidRPr="00CA654E">
        <w:rPr>
          <w:rFonts w:ascii="Arial" w:eastAsia="Arial" w:hAnsi="Arial" w:cs="Arial"/>
          <w:b/>
          <w:bCs/>
          <w:color w:val="DA5F15"/>
          <w:sz w:val="24"/>
          <w:szCs w:val="24"/>
          <w:bdr w:val="nil"/>
          <w:lang w:val="es-ES_tradnl"/>
        </w:rPr>
        <w:t>Algunos consejos para publicar de manera eficaz en las redes sociales</w:t>
      </w:r>
    </w:p>
    <w:p w14:paraId="3049FD2F" w14:textId="5F798C6A" w:rsidR="0032262A" w:rsidRPr="00CA654E" w:rsidRDefault="001417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CA654E">
        <w:rPr>
          <w:rFonts w:ascii="Arial" w:eastAsia="Arial" w:hAnsi="Arial" w:cs="Arial"/>
          <w:b/>
          <w:bCs/>
          <w:color w:val="093C71"/>
          <w:sz w:val="24"/>
          <w:szCs w:val="24"/>
          <w:bdr w:val="nil"/>
          <w:lang w:val="es-ES_tradnl"/>
        </w:rPr>
        <w:t>Capte la atención de sus fans.</w:t>
      </w:r>
      <w:r w:rsidRPr="00CA654E">
        <w:rPr>
          <w:rFonts w:ascii="Arial" w:eastAsia="Arial" w:hAnsi="Arial" w:cs="Arial"/>
          <w:b/>
          <w:bCs/>
          <w:color w:val="F79020"/>
          <w:sz w:val="24"/>
          <w:szCs w:val="24"/>
          <w:bdr w:val="nil"/>
          <w:lang w:val="es-ES_tradnl"/>
        </w:rPr>
        <w:t xml:space="preserve"> 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Cuando difundimos un evento, puede ser tentador comunicar solo la información clave</w:t>
      </w:r>
      <w:r w:rsid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,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</w:t>
      </w:r>
      <w:r w:rsid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p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ero</w:t>
      </w:r>
      <w:r w:rsid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,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si deseamos que los lectores realmente se fijen en nuestro mensaje, es importante diseñar una publicación atractiva y conversacional. Además, conviene usar col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ores brillantes, gráficos atractivos e imágenes cautivadoras para mantener el interés y la atención. Al hacer preguntas, pedir opiniones, publicar imágenes y solicitar a los lectores que compartan nuestra publicación, es mucho más probable que consigamos e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l entusiasmo de todo el mundo por el evento de seguridad digital.</w:t>
      </w:r>
    </w:p>
    <w:p w14:paraId="2182C706" w14:textId="77777777" w:rsidR="0032262A" w:rsidRPr="00CA654E" w:rsidRDefault="00141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93C71"/>
          <w:sz w:val="24"/>
          <w:szCs w:val="24"/>
          <w:lang w:val="es-ES_tradnl"/>
        </w:rPr>
      </w:pPr>
    </w:p>
    <w:p w14:paraId="3119E794" w14:textId="77777777" w:rsidR="0032262A" w:rsidRPr="00CA654E" w:rsidRDefault="00141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CA654E">
        <w:rPr>
          <w:rFonts w:ascii="Arial" w:eastAsia="Arial" w:hAnsi="Arial" w:cs="Arial"/>
          <w:b/>
          <w:bCs/>
          <w:color w:val="093C71"/>
          <w:sz w:val="24"/>
          <w:szCs w:val="24"/>
          <w:bdr w:val="nil"/>
          <w:lang w:val="es-ES_tradnl"/>
        </w:rPr>
        <w:t>Comparta la información correcta.</w:t>
      </w:r>
      <w:r w:rsidRPr="00CA654E">
        <w:rPr>
          <w:rFonts w:ascii="Arial" w:eastAsia="Arial" w:hAnsi="Arial" w:cs="Arial"/>
          <w:b/>
          <w:bCs/>
          <w:color w:val="F79020"/>
          <w:sz w:val="24"/>
          <w:szCs w:val="24"/>
          <w:bdr w:val="nil"/>
          <w:lang w:val="es-ES_tradnl"/>
        </w:rPr>
        <w:t xml:space="preserve"> 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Cuando diseñe el mensaje, tómese un momento para reflexionar sobre toda la información que necesita comunicar. Ya sea para Facebook o Instagram, sea lo más conciso posible con el q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uién, el qué, el cuándo, el dónde y el por qué, teniendo presente que la mayoría de los lectores no lee párrafos largos. Lo mejor es que las publicaciones tengan un mínimo de 140 caracteres.</w:t>
      </w:r>
    </w:p>
    <w:p w14:paraId="49D5EDA9" w14:textId="77777777" w:rsidR="0032262A" w:rsidRPr="00CA654E" w:rsidRDefault="001417C6">
      <w:pPr>
        <w:spacing w:before="5" w:after="0"/>
        <w:rPr>
          <w:rFonts w:ascii="Arial" w:eastAsia="Arial" w:hAnsi="Arial" w:cs="Arial"/>
          <w:sz w:val="24"/>
          <w:szCs w:val="24"/>
          <w:lang w:val="es-ES_tradnl"/>
        </w:rPr>
      </w:pPr>
    </w:p>
    <w:p w14:paraId="2F0B3E84" w14:textId="77777777" w:rsidR="0032262A" w:rsidRPr="00CA654E" w:rsidRDefault="00141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CA654E">
        <w:rPr>
          <w:rFonts w:ascii="Arial" w:eastAsia="Arial" w:hAnsi="Arial" w:cs="Arial"/>
          <w:b/>
          <w:bCs/>
          <w:color w:val="093C71"/>
          <w:sz w:val="24"/>
          <w:szCs w:val="24"/>
          <w:bdr w:val="nil"/>
          <w:lang w:val="es-ES_tradnl"/>
        </w:rPr>
        <w:t>Use hashtags y enlaces.</w:t>
      </w:r>
      <w:r w:rsidRPr="00CA654E">
        <w:rPr>
          <w:rFonts w:ascii="Arial" w:eastAsia="Arial" w:hAnsi="Arial" w:cs="Arial"/>
          <w:b/>
          <w:bCs/>
          <w:color w:val="F79020"/>
          <w:sz w:val="24"/>
          <w:szCs w:val="24"/>
          <w:bdr w:val="nil"/>
          <w:lang w:val="es-ES_tradnl"/>
        </w:rPr>
        <w:t xml:space="preserve"> 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Asegúrese de etiquetar a </w:t>
      </w:r>
      <w:hyperlink r:id="rId11" w:history="1">
        <w:r w:rsidRPr="00CA654E">
          <w:rPr>
            <w:rFonts w:ascii="Arial" w:eastAsia="Arial" w:hAnsi="Arial" w:cs="Arial"/>
            <w:color w:val="0563C1"/>
            <w:sz w:val="24"/>
            <w:szCs w:val="24"/>
            <w:u w:val="single"/>
            <w:bdr w:val="nil"/>
            <w:lang w:val="es-ES_tradnl"/>
          </w:rPr>
          <w:t>@</w:t>
        </w:r>
        <w:proofErr w:type="spellStart"/>
        <w:r w:rsidRPr="00CA654E">
          <w:rPr>
            <w:rFonts w:ascii="Arial" w:eastAsia="Arial" w:hAnsi="Arial" w:cs="Arial"/>
            <w:color w:val="0563C1"/>
            <w:sz w:val="24"/>
            <w:szCs w:val="24"/>
            <w:u w:val="single"/>
            <w:bdr w:val="nil"/>
            <w:lang w:val="es-ES_tradnl"/>
          </w:rPr>
          <w:t>NationalPTA</w:t>
        </w:r>
        <w:proofErr w:type="spellEnd"/>
        <w:r w:rsidRPr="00CA654E">
          <w:rPr>
            <w:rFonts w:ascii="Arial" w:eastAsia="Arial" w:hAnsi="Arial" w:cs="Arial"/>
            <w:color w:val="0563C1"/>
            <w:sz w:val="24"/>
            <w:szCs w:val="24"/>
            <w:u w:val="single"/>
            <w:bdr w:val="nil"/>
            <w:lang w:val="es-ES_tradnl"/>
          </w:rPr>
          <w:t xml:space="preserve"> </w:t>
        </w:r>
      </w:hyperlink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en Twitter o Instagram y a </w:t>
      </w:r>
      <w:hyperlink r:id="rId12" w:history="1">
        <w:r w:rsidRPr="00CA654E">
          <w:rPr>
            <w:rFonts w:ascii="Arial" w:eastAsia="Arial" w:hAnsi="Arial" w:cs="Arial"/>
            <w:color w:val="0563C1"/>
            <w:sz w:val="24"/>
            <w:szCs w:val="24"/>
            <w:u w:val="single"/>
            <w:bdr w:val="nil"/>
            <w:lang w:val="es-ES_tradnl"/>
          </w:rPr>
          <w:t xml:space="preserve">National </w:t>
        </w:r>
        <w:proofErr w:type="spellStart"/>
        <w:r w:rsidRPr="00CA654E">
          <w:rPr>
            <w:rFonts w:ascii="Arial" w:eastAsia="Arial" w:hAnsi="Arial" w:cs="Arial"/>
            <w:color w:val="0563C1"/>
            <w:sz w:val="24"/>
            <w:szCs w:val="24"/>
            <w:u w:val="single"/>
            <w:bdr w:val="nil"/>
            <w:lang w:val="es-ES_tradnl"/>
          </w:rPr>
          <w:t>Parent</w:t>
        </w:r>
        <w:proofErr w:type="spellEnd"/>
        <w:r w:rsidRPr="00CA654E">
          <w:rPr>
            <w:rFonts w:ascii="Arial" w:eastAsia="Arial" w:hAnsi="Arial" w:cs="Arial"/>
            <w:color w:val="0563C1"/>
            <w:sz w:val="24"/>
            <w:szCs w:val="24"/>
            <w:u w:val="single"/>
            <w:bdr w:val="nil"/>
            <w:lang w:val="es-ES_tradnl"/>
          </w:rPr>
          <w:t xml:space="preserve"> </w:t>
        </w:r>
        <w:proofErr w:type="spellStart"/>
        <w:r w:rsidRPr="00CA654E">
          <w:rPr>
            <w:rFonts w:ascii="Arial" w:eastAsia="Arial" w:hAnsi="Arial" w:cs="Arial"/>
            <w:color w:val="0563C1"/>
            <w:sz w:val="24"/>
            <w:szCs w:val="24"/>
            <w:u w:val="single"/>
            <w:bdr w:val="nil"/>
            <w:lang w:val="es-ES_tradnl"/>
          </w:rPr>
          <w:t>Teacher</w:t>
        </w:r>
        <w:proofErr w:type="spellEnd"/>
        <w:r w:rsidRPr="00CA654E">
          <w:rPr>
            <w:rFonts w:ascii="Arial" w:eastAsia="Arial" w:hAnsi="Arial" w:cs="Arial"/>
            <w:color w:val="0563C1"/>
            <w:sz w:val="24"/>
            <w:szCs w:val="24"/>
            <w:u w:val="single"/>
            <w:bdr w:val="nil"/>
            <w:lang w:val="es-ES_tradnl"/>
          </w:rPr>
          <w:t xml:space="preserve"> </w:t>
        </w:r>
        <w:proofErr w:type="spellStart"/>
        <w:r w:rsidRPr="00CA654E">
          <w:rPr>
            <w:rFonts w:ascii="Arial" w:eastAsia="Arial" w:hAnsi="Arial" w:cs="Arial"/>
            <w:color w:val="0563C1"/>
            <w:sz w:val="24"/>
            <w:szCs w:val="24"/>
            <w:u w:val="single"/>
            <w:bdr w:val="nil"/>
            <w:lang w:val="es-ES_tradnl"/>
          </w:rPr>
          <w:t>Association</w:t>
        </w:r>
        <w:proofErr w:type="spellEnd"/>
      </w:hyperlink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en Facebook. Además, use nuestro hashtag oficial </w:t>
      </w:r>
      <w:r w:rsidRPr="00CA654E">
        <w:rPr>
          <w:rFonts w:ascii="Arial" w:eastAsia="Arial" w:hAnsi="Arial" w:cs="Arial"/>
          <w:b/>
          <w:bCs/>
          <w:color w:val="000000"/>
          <w:sz w:val="24"/>
          <w:szCs w:val="24"/>
          <w:highlight w:val="yellow"/>
          <w:bdr w:val="nil"/>
          <w:lang w:val="es-ES_tradnl"/>
        </w:rPr>
        <w:t>#</w:t>
      </w:r>
      <w:proofErr w:type="spellStart"/>
      <w:r w:rsidRPr="00CA654E">
        <w:rPr>
          <w:rFonts w:ascii="Arial" w:eastAsia="Arial" w:hAnsi="Arial" w:cs="Arial"/>
          <w:b/>
          <w:bCs/>
          <w:color w:val="000000"/>
          <w:sz w:val="24"/>
          <w:szCs w:val="24"/>
          <w:highlight w:val="yellow"/>
          <w:bdr w:val="nil"/>
          <w:lang w:val="es-ES_tradnl"/>
        </w:rPr>
        <w:t>PTAConnectedTikTok</w:t>
      </w:r>
      <w:proofErr w:type="spellEnd"/>
      <w:r w:rsidRPr="00CA654E"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es-ES_tradnl"/>
        </w:rPr>
        <w:t xml:space="preserve"> 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en los me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nsajes de las redes sociales. También puede incluir </w:t>
      </w:r>
      <w:r w:rsidRPr="00CA654E"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es-ES_tradnl"/>
        </w:rPr>
        <w:t>#</w:t>
      </w:r>
      <w:proofErr w:type="spellStart"/>
      <w:r w:rsidRPr="00CA654E"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es-ES_tradnl"/>
        </w:rPr>
        <w:t>HowWePTA</w:t>
      </w:r>
      <w:proofErr w:type="spellEnd"/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y </w:t>
      </w:r>
      <w:r w:rsidRPr="00CA654E"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es-ES_tradnl"/>
        </w:rPr>
        <w:t>#</w:t>
      </w:r>
      <w:proofErr w:type="spellStart"/>
      <w:r w:rsidRPr="00CA654E"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es-ES_tradnl"/>
        </w:rPr>
        <w:t>PTAProud</w:t>
      </w:r>
      <w:proofErr w:type="spellEnd"/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. Es útil añadir un enlace que redirija a los usuarios a una página web en la que obtendrán m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ás información. Puede insertar un enlace en sus mensajes de redes sociales que redirija a los usuarios al sitio en la web de su PTA, un artículo de noticias o un blog. Y recuerde poner un enlace a su inscripción virtual.</w:t>
      </w:r>
    </w:p>
    <w:p w14:paraId="5D6A2ACA" w14:textId="77777777" w:rsidR="0032262A" w:rsidRPr="00CA654E" w:rsidRDefault="00141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</w:p>
    <w:p w14:paraId="4CF8633F" w14:textId="77777777" w:rsidR="0032262A" w:rsidRPr="00CA654E" w:rsidRDefault="00141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  <w:lang w:val="es-ES_tradnl"/>
        </w:rPr>
      </w:pPr>
      <w:r w:rsidRPr="00CA654E">
        <w:rPr>
          <w:rFonts w:ascii="Arial" w:eastAsia="Arial" w:hAnsi="Arial" w:cs="Arial"/>
          <w:b/>
          <w:bCs/>
          <w:color w:val="DA5F15"/>
          <w:sz w:val="28"/>
          <w:szCs w:val="28"/>
          <w:bdr w:val="nil"/>
          <w:lang w:val="es-ES_tradnl"/>
        </w:rPr>
        <w:t>Algunos ejemplos de publicaciones</w:t>
      </w:r>
    </w:p>
    <w:p w14:paraId="700435E2" w14:textId="77777777" w:rsidR="0032262A" w:rsidRPr="00CA654E" w:rsidRDefault="00141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" w:after="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</w:p>
    <w:p w14:paraId="6C9422AC" w14:textId="5A40B8EC" w:rsidR="0032262A" w:rsidRPr="00CA654E" w:rsidRDefault="001417C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" w:after="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¡La amabilidad es contagiosa! El programa </w:t>
      </w:r>
      <w:r w:rsidRPr="00CA654E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bdr w:val="nil"/>
          <w:lang w:val="es-ES_tradnl"/>
        </w:rPr>
        <w:t>Crear con Amabilidad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a tu propio ritmo enseña a los adolescentes y adultos </w:t>
      </w:r>
      <w:r w:rsidR="00722C64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a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usar las </w:t>
      </w:r>
      <w:r w:rsidRPr="00CA654E">
        <w:rPr>
          <w:rFonts w:ascii="Arial" w:eastAsia="Arial" w:hAnsi="Arial" w:cs="Arial"/>
          <w:sz w:val="24"/>
          <w:szCs w:val="24"/>
          <w:bdr w:val="nil"/>
          <w:lang w:val="es-ES_tradnl"/>
        </w:rPr>
        <w:t>aplicaciones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para propagar la alegría cuando les sea más conveniente. Inspírense hoy mismo: </w:t>
      </w:r>
      <w:r w:rsidRPr="00CA654E"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[Inserte el enlace del módulo a tu propio ritmo]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. #</w:t>
      </w:r>
      <w:proofErr w:type="spellStart"/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PTAProud</w:t>
      </w:r>
      <w:proofErr w:type="spellEnd"/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@</w:t>
      </w:r>
      <w:proofErr w:type="spellStart"/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NationalPTA</w:t>
      </w:r>
      <w:proofErr w:type="spellEnd"/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#</w:t>
      </w:r>
      <w:proofErr w:type="spellStart"/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HowWePTA</w:t>
      </w:r>
      <w:proofErr w:type="spellEnd"/>
    </w:p>
    <w:p w14:paraId="0A031F31" w14:textId="77777777" w:rsidR="0032262A" w:rsidRPr="00CA654E" w:rsidRDefault="00141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</w:p>
    <w:p w14:paraId="34D05446" w14:textId="77777777" w:rsidR="0032262A" w:rsidRPr="00CA654E" w:rsidRDefault="001417C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" w:after="0"/>
        <w:ind w:left="720" w:hanging="36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¿Les da curiosidad saber qué hace su adolescente en Internet? El programa </w:t>
      </w:r>
      <w:r w:rsidRPr="00CA654E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bdr w:val="nil"/>
          <w:lang w:val="es-ES_tradnl"/>
        </w:rPr>
        <w:t>Crear con Amabilidad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a tu propio ritmo ayuda a los adolescentes y adultos a hablar sobre tecnología en la comodidad de su hogar. Empiecen a charlar hoy 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lastRenderedPageBreak/>
        <w:t xml:space="preserve">mismo </w:t>
      </w:r>
      <w:r w:rsidRPr="00CA654E"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[inserte el e</w:t>
      </w:r>
      <w:r w:rsidRPr="00CA654E"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nlace del módulo a tu propio ritmo].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#</w:t>
      </w:r>
      <w:proofErr w:type="spellStart"/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PTAProud</w:t>
      </w:r>
      <w:proofErr w:type="spellEnd"/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@</w:t>
      </w:r>
      <w:proofErr w:type="spellStart"/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NationalPTA</w:t>
      </w:r>
      <w:proofErr w:type="spellEnd"/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#</w:t>
      </w:r>
      <w:proofErr w:type="spellStart"/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HowWePTA</w:t>
      </w:r>
      <w:proofErr w:type="spellEnd"/>
    </w:p>
    <w:p w14:paraId="373DC11F" w14:textId="77777777" w:rsidR="00A20CA7" w:rsidRPr="00CA654E" w:rsidRDefault="001417C6" w:rsidP="00A20C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" w:after="0"/>
        <w:ind w:left="72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</w:p>
    <w:p w14:paraId="572684DF" w14:textId="77777777" w:rsidR="0032262A" w:rsidRPr="00CA654E" w:rsidRDefault="00141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72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</w:p>
    <w:p w14:paraId="7BC44B34" w14:textId="77777777" w:rsidR="0032262A" w:rsidRPr="00CA654E" w:rsidRDefault="001417C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5" w:after="0"/>
        <w:ind w:right="276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Sabemos que tienen vidas 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ajetreadas. Permítannos adaptarnos a sus necesidades. El programa </w:t>
      </w:r>
      <w:r w:rsidRPr="00CA654E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bdr w:val="nil"/>
          <w:lang w:val="es-ES_tradnl"/>
        </w:rPr>
        <w:t>Crear con Amabilidad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a tu propio rit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mo enseña a los adolescentes y adultos a acordar reglas sobre el uso de la </w:t>
      </w:r>
      <w:r w:rsidRPr="00CA654E">
        <w:rPr>
          <w:rFonts w:ascii="Arial" w:eastAsia="Arial" w:hAnsi="Arial" w:cs="Arial"/>
          <w:sz w:val="24"/>
          <w:szCs w:val="24"/>
          <w:bdr w:val="nil"/>
          <w:lang w:val="es-ES_tradnl"/>
        </w:rPr>
        <w:t>tecnología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a la hora y en e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l lugar que les sean más convenientes. Empiecen a hablar hoy mismo: </w:t>
      </w:r>
      <w:r w:rsidRPr="00CA654E"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[Inserte el enlace del módulo a tu propio ritmo]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. #</w:t>
      </w:r>
      <w:proofErr w:type="spellStart"/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PTAProud</w:t>
      </w:r>
      <w:proofErr w:type="spellEnd"/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@</w:t>
      </w:r>
      <w:proofErr w:type="spellStart"/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NationalPTA</w:t>
      </w:r>
      <w:proofErr w:type="spellEnd"/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#</w:t>
      </w:r>
      <w:proofErr w:type="spellStart"/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HowWePTA</w:t>
      </w:r>
      <w:proofErr w:type="spellEnd"/>
    </w:p>
    <w:p w14:paraId="3486152F" w14:textId="77777777" w:rsidR="0032262A" w:rsidRPr="00CA654E" w:rsidRDefault="00141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C55911"/>
          <w:sz w:val="28"/>
          <w:szCs w:val="28"/>
          <w:lang w:val="es-ES_tradnl"/>
        </w:rPr>
      </w:pPr>
    </w:p>
    <w:p w14:paraId="16E77954" w14:textId="4AB5AF91" w:rsidR="0032262A" w:rsidRPr="00CA654E" w:rsidRDefault="009F7E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C55911"/>
          <w:sz w:val="28"/>
          <w:szCs w:val="28"/>
          <w:lang w:val="es-ES_tradnl"/>
        </w:rPr>
      </w:pPr>
      <w:r>
        <w:rPr>
          <w:rFonts w:ascii="Arial" w:eastAsia="Arial" w:hAnsi="Arial" w:cs="Arial"/>
          <w:b/>
          <w:bCs/>
          <w:color w:val="C55911"/>
          <w:sz w:val="28"/>
          <w:szCs w:val="28"/>
          <w:bdr w:val="nil"/>
          <w:lang w:val="es-ES_tradnl"/>
        </w:rPr>
        <w:t>Algunos e</w:t>
      </w:r>
      <w:r w:rsidR="001417C6" w:rsidRPr="00CA654E">
        <w:rPr>
          <w:rFonts w:ascii="Arial" w:eastAsia="Arial" w:hAnsi="Arial" w:cs="Arial"/>
          <w:b/>
          <w:bCs/>
          <w:color w:val="C55911"/>
          <w:sz w:val="28"/>
          <w:szCs w:val="28"/>
          <w:bdr w:val="nil"/>
          <w:lang w:val="es-ES_tradnl"/>
        </w:rPr>
        <w:t xml:space="preserve">jemplos de </w:t>
      </w:r>
      <w:r>
        <w:rPr>
          <w:rFonts w:ascii="Arial" w:eastAsia="Arial" w:hAnsi="Arial" w:cs="Arial"/>
          <w:b/>
          <w:bCs/>
          <w:color w:val="C55911"/>
          <w:sz w:val="28"/>
          <w:szCs w:val="28"/>
          <w:bdr w:val="nil"/>
          <w:lang w:val="es-ES_tradnl"/>
        </w:rPr>
        <w:t>p</w:t>
      </w:r>
      <w:r w:rsidR="001417C6" w:rsidRPr="00CA654E">
        <w:rPr>
          <w:rFonts w:ascii="Arial" w:eastAsia="Arial" w:hAnsi="Arial" w:cs="Arial"/>
          <w:b/>
          <w:bCs/>
          <w:color w:val="C55911"/>
          <w:sz w:val="28"/>
          <w:szCs w:val="28"/>
          <w:bdr w:val="nil"/>
          <w:lang w:val="es-ES_tradnl"/>
        </w:rPr>
        <w:t xml:space="preserve">ublicaciones para </w:t>
      </w:r>
      <w:r>
        <w:rPr>
          <w:rFonts w:ascii="Arial" w:eastAsia="Arial" w:hAnsi="Arial" w:cs="Arial"/>
          <w:b/>
          <w:bCs/>
          <w:color w:val="C55911"/>
          <w:sz w:val="28"/>
          <w:szCs w:val="28"/>
          <w:bdr w:val="nil"/>
          <w:lang w:val="es-ES_tradnl"/>
        </w:rPr>
        <w:t>los b</w:t>
      </w:r>
      <w:r w:rsidR="001417C6" w:rsidRPr="00CA654E">
        <w:rPr>
          <w:rFonts w:ascii="Arial" w:eastAsia="Arial" w:hAnsi="Arial" w:cs="Arial"/>
          <w:b/>
          <w:bCs/>
          <w:color w:val="C55911"/>
          <w:sz w:val="28"/>
          <w:szCs w:val="28"/>
          <w:bdr w:val="nil"/>
          <w:lang w:val="es-ES_tradnl"/>
        </w:rPr>
        <w:t xml:space="preserve">oletines </w:t>
      </w:r>
      <w:r>
        <w:rPr>
          <w:rFonts w:ascii="Arial" w:eastAsia="Arial" w:hAnsi="Arial" w:cs="Arial"/>
          <w:b/>
          <w:bCs/>
          <w:color w:val="C55911"/>
          <w:sz w:val="28"/>
          <w:szCs w:val="28"/>
          <w:bdr w:val="nil"/>
          <w:lang w:val="es-ES_tradnl"/>
        </w:rPr>
        <w:t>i</w:t>
      </w:r>
      <w:r w:rsidR="001417C6" w:rsidRPr="00CA654E">
        <w:rPr>
          <w:rFonts w:ascii="Arial" w:eastAsia="Arial" w:hAnsi="Arial" w:cs="Arial"/>
          <w:b/>
          <w:bCs/>
          <w:color w:val="C55911"/>
          <w:sz w:val="28"/>
          <w:szCs w:val="28"/>
          <w:bdr w:val="nil"/>
          <w:lang w:val="es-ES_tradnl"/>
        </w:rPr>
        <w:t xml:space="preserve">nformativos </w:t>
      </w:r>
      <w:r>
        <w:rPr>
          <w:rFonts w:ascii="Arial" w:eastAsia="Arial" w:hAnsi="Arial" w:cs="Arial"/>
          <w:b/>
          <w:bCs/>
          <w:color w:val="C55911"/>
          <w:sz w:val="28"/>
          <w:szCs w:val="28"/>
          <w:bdr w:val="nil"/>
          <w:lang w:val="es-ES_tradnl"/>
        </w:rPr>
        <w:t>e</w:t>
      </w:r>
      <w:r w:rsidR="001417C6" w:rsidRPr="00CA654E">
        <w:rPr>
          <w:rFonts w:ascii="Arial" w:eastAsia="Arial" w:hAnsi="Arial" w:cs="Arial"/>
          <w:b/>
          <w:bCs/>
          <w:color w:val="C55911"/>
          <w:sz w:val="28"/>
          <w:szCs w:val="28"/>
          <w:bdr w:val="nil"/>
          <w:lang w:val="es-ES_tradnl"/>
        </w:rPr>
        <w:t>lectrónicos</w:t>
      </w:r>
      <w:r w:rsidR="001417C6" w:rsidRPr="00CA654E">
        <w:rPr>
          <w:rFonts w:ascii="Arial" w:eastAsia="Arial" w:hAnsi="Arial" w:cs="Arial"/>
          <w:b/>
          <w:bCs/>
          <w:color w:val="C55911"/>
          <w:sz w:val="28"/>
          <w:szCs w:val="28"/>
          <w:bdr w:val="nil"/>
          <w:lang w:val="es-ES_tradnl"/>
        </w:rPr>
        <w:t xml:space="preserve"> </w:t>
      </w:r>
    </w:p>
    <w:p w14:paraId="49264968" w14:textId="77777777" w:rsidR="0032262A" w:rsidRPr="00CA654E" w:rsidRDefault="00141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8"/>
          <w:szCs w:val="28"/>
          <w:lang w:val="es-ES_tradnl"/>
        </w:rPr>
      </w:pPr>
    </w:p>
    <w:p w14:paraId="5CDAF5F8" w14:textId="77777777" w:rsidR="0032262A" w:rsidRPr="00CA654E" w:rsidRDefault="00141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60"/>
        <w:rPr>
          <w:rFonts w:ascii="Arial" w:eastAsia="Arial" w:hAnsi="Arial" w:cs="Arial"/>
          <w:color w:val="DA5F15"/>
          <w:sz w:val="28"/>
          <w:szCs w:val="28"/>
          <w:lang w:val="es-ES_tradnl"/>
        </w:rPr>
      </w:pPr>
      <w:r w:rsidRPr="00CA654E">
        <w:rPr>
          <w:rFonts w:ascii="Arial" w:eastAsia="Arial" w:hAnsi="Arial" w:cs="Arial"/>
          <w:color w:val="000000"/>
          <w:sz w:val="28"/>
          <w:szCs w:val="28"/>
          <w:bdr w:val="nil"/>
          <w:lang w:val="es-ES_tradnl"/>
        </w:rPr>
        <w:t xml:space="preserve">Los boletines informativos electrónicos son una buena manera de difundir el programa </w:t>
      </w:r>
      <w:r w:rsidRPr="00CA654E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  <w:bdr w:val="nil"/>
          <w:lang w:val="es-ES_tradnl"/>
        </w:rPr>
        <w:t>Crear con Amab</w:t>
      </w:r>
      <w:r w:rsidRPr="00CA654E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  <w:bdr w:val="nil"/>
          <w:lang w:val="es-ES_tradnl"/>
        </w:rPr>
        <w:t>ilidad</w:t>
      </w:r>
      <w:r w:rsidRPr="00CA654E">
        <w:rPr>
          <w:rFonts w:ascii="Arial" w:eastAsia="Arial" w:hAnsi="Arial" w:cs="Arial"/>
          <w:color w:val="000000"/>
          <w:sz w:val="28"/>
          <w:szCs w:val="28"/>
          <w:bdr w:val="nil"/>
          <w:lang w:val="es-ES_tradnl"/>
        </w:rPr>
        <w:t xml:space="preserve">. </w:t>
      </w:r>
    </w:p>
    <w:p w14:paraId="571B071B" w14:textId="77777777" w:rsidR="0032262A" w:rsidRPr="00CA654E" w:rsidRDefault="001417C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" w:after="0"/>
        <w:ind w:left="720" w:hanging="36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Hoy en día, los adolescentes parecen saber más que los adultos sobre </w:t>
      </w:r>
      <w:r w:rsidRPr="00CA654E">
        <w:rPr>
          <w:rFonts w:ascii="Arial" w:eastAsia="Arial" w:hAnsi="Arial" w:cs="Arial"/>
          <w:sz w:val="24"/>
          <w:szCs w:val="24"/>
          <w:bdr w:val="nil"/>
          <w:lang w:val="es-ES_tradnl"/>
        </w:rPr>
        <w:t>Internet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, pero, aún así, necesitan límites para cuidar su seguridad. El programa </w:t>
      </w:r>
      <w:r w:rsidRPr="00CA654E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bdr w:val="nil"/>
          <w:lang w:val="es-ES_tradnl"/>
        </w:rPr>
        <w:t>Crear con Amabilidad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a tu propio ritmo de [</w:t>
      </w:r>
      <w:r w:rsidRPr="00CA654E"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nom</w:t>
      </w:r>
      <w:r w:rsidRPr="00CA654E"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bre de su PTA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] ofrece a las familias cierta flexibilidad para acordar reglas sobre el uso de la </w:t>
      </w:r>
      <w:r w:rsidRPr="00CA654E">
        <w:rPr>
          <w:rFonts w:ascii="Arial" w:eastAsia="Arial" w:hAnsi="Arial" w:cs="Arial"/>
          <w:sz w:val="24"/>
          <w:szCs w:val="24"/>
          <w:bdr w:val="nil"/>
          <w:lang w:val="es-ES_tradnl"/>
        </w:rPr>
        <w:t>tecnol</w:t>
      </w:r>
      <w:r w:rsidRPr="00CA654E">
        <w:rPr>
          <w:rFonts w:ascii="Arial" w:eastAsia="Arial" w:hAnsi="Arial" w:cs="Arial"/>
          <w:sz w:val="24"/>
          <w:szCs w:val="24"/>
          <w:bdr w:val="nil"/>
          <w:lang w:val="es-ES_tradnl"/>
        </w:rPr>
        <w:t>ogía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a la hora y en el lugar que elijan. Empiecen a hablar hoy mismo: </w:t>
      </w:r>
      <w:r w:rsidRPr="00CA654E"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 xml:space="preserve">[Inserte el enlace del módulo a </w:t>
      </w:r>
      <w:r w:rsidRPr="00CA654E"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tu propio ritmo].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</w:t>
      </w:r>
    </w:p>
    <w:p w14:paraId="42EC72BF" w14:textId="77777777" w:rsidR="0032262A" w:rsidRPr="00CA654E" w:rsidRDefault="00141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" w:after="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</w:p>
    <w:p w14:paraId="03FADE5C" w14:textId="77777777" w:rsidR="0032262A" w:rsidRPr="00CA654E" w:rsidRDefault="001417C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" w:after="0"/>
        <w:ind w:left="720" w:hanging="36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CA654E">
        <w:rPr>
          <w:rFonts w:ascii="Arial" w:eastAsia="Arial" w:hAnsi="Arial" w:cs="Arial"/>
          <w:sz w:val="24"/>
          <w:szCs w:val="24"/>
          <w:bdr w:val="nil"/>
          <w:lang w:val="es-ES_tradnl"/>
        </w:rPr>
        <w:t>Las aplicaciones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pueden usarse para contagiar felicidad y alegría, hacer que la gente se sienta bien, infundir esperanza y crear un efecto dominó de amabilidad. El programa </w:t>
      </w:r>
      <w:r w:rsidRPr="00CA654E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bdr w:val="nil"/>
          <w:lang w:val="es-ES_tradnl"/>
        </w:rPr>
        <w:t>Crear con A</w:t>
      </w:r>
      <w:r w:rsidRPr="00CA654E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bdr w:val="nil"/>
          <w:lang w:val="es-ES_tradnl"/>
        </w:rPr>
        <w:t>mabilidad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a tu propio ritmo de [</w:t>
      </w:r>
      <w:r w:rsidRPr="00CA654E"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nombre de su PTA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] motiva a los adultos y adolescentes a usar las </w:t>
      </w:r>
      <w:r w:rsidRPr="00CA654E">
        <w:rPr>
          <w:rFonts w:ascii="Arial" w:eastAsia="Arial" w:hAnsi="Arial" w:cs="Arial"/>
          <w:sz w:val="24"/>
          <w:szCs w:val="24"/>
          <w:bdr w:val="nil"/>
          <w:lang w:val="es-ES_tradnl"/>
        </w:rPr>
        <w:t>plataformas virtuales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para contagiar una actitud positiva desde la comodidad de su hogar. Inspírense hoy mismo: </w:t>
      </w:r>
      <w:r w:rsidRPr="00CA654E"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[Inserte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</w:t>
      </w:r>
      <w:r w:rsidRPr="00EA7E16"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el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</w:t>
      </w:r>
      <w:r w:rsidRPr="00CA654E"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enlace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del módulo a tu propio ritmo]. </w:t>
      </w:r>
    </w:p>
    <w:p w14:paraId="4A312226" w14:textId="77777777" w:rsidR="0032262A" w:rsidRPr="00CA654E" w:rsidRDefault="00141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" w:after="0"/>
        <w:ind w:left="72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</w:p>
    <w:p w14:paraId="59F7E485" w14:textId="0C98908C" w:rsidR="0032262A" w:rsidRPr="00CA654E" w:rsidRDefault="001417C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" w:after="0"/>
        <w:ind w:left="720" w:hanging="36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Los adolescentes quieren, necesitan y aprecian el apoyo de un adulto de confianza mientras atraviesan sus experiencias virtuales. El programa </w:t>
      </w:r>
      <w:r w:rsidRPr="00CA654E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bdr w:val="nil"/>
          <w:lang w:val="es-ES_tradnl"/>
        </w:rPr>
        <w:t>Crear con Amabilidad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a tu propio ritmo de [</w:t>
      </w:r>
      <w:r w:rsidRPr="00CA654E"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nombre de su PTA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] le</w:t>
      </w:r>
      <w:r w:rsidR="00E45C10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s</w:t>
      </w:r>
      <w:bookmarkStart w:id="0" w:name="_GoBack"/>
      <w:bookmarkEnd w:id="0"/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enseña las mejores formas de acompañar a sus hijos adolescentes a la hora y en el lugar que elijan. Infórmense hoy mismo: </w:t>
      </w:r>
      <w:r w:rsidRPr="00CA654E"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[Inserte el enlace del módulo a tu prop</w:t>
      </w:r>
      <w:r w:rsidRPr="00CA654E"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io ritmo].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</w:t>
      </w:r>
    </w:p>
    <w:p w14:paraId="16069E8E" w14:textId="77777777" w:rsidR="0032262A" w:rsidRPr="00CA654E" w:rsidRDefault="00141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" w:after="0"/>
        <w:ind w:left="1800"/>
        <w:rPr>
          <w:rFonts w:ascii="Arial" w:eastAsia="Arial" w:hAnsi="Arial" w:cs="Arial"/>
          <w:color w:val="000000"/>
          <w:sz w:val="28"/>
          <w:szCs w:val="28"/>
          <w:lang w:val="es-ES_tradnl"/>
        </w:rPr>
      </w:pPr>
    </w:p>
    <w:p w14:paraId="16FD7811" w14:textId="77777777" w:rsidR="0032262A" w:rsidRPr="00CA654E" w:rsidRDefault="00141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DA5F15"/>
          <w:sz w:val="28"/>
          <w:szCs w:val="28"/>
          <w:lang w:val="es-ES_tradnl"/>
        </w:rPr>
      </w:pPr>
      <w:r w:rsidRPr="00CA654E">
        <w:rPr>
          <w:rFonts w:ascii="Arial" w:eastAsia="Arial" w:hAnsi="Arial" w:cs="Arial"/>
          <w:b/>
          <w:bCs/>
          <w:color w:val="DA5F15"/>
          <w:sz w:val="28"/>
          <w:szCs w:val="28"/>
          <w:bdr w:val="nil"/>
          <w:lang w:val="es-ES_tradnl"/>
        </w:rPr>
        <w:t>Algunos enlaces útiles</w:t>
      </w:r>
    </w:p>
    <w:p w14:paraId="14F3ECC9" w14:textId="77777777" w:rsidR="0032262A" w:rsidRPr="00CA654E" w:rsidRDefault="00141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DA5F15"/>
          <w:sz w:val="28"/>
          <w:szCs w:val="28"/>
          <w:lang w:val="es-ES_tradnl"/>
        </w:rPr>
      </w:pPr>
    </w:p>
    <w:p w14:paraId="6CCF8EDE" w14:textId="77777777" w:rsidR="00601599" w:rsidRPr="00CA654E" w:rsidRDefault="001417C6" w:rsidP="0060159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1"/>
        </w:tabs>
        <w:spacing w:after="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CA654E">
        <w:rPr>
          <w:rFonts w:ascii="Arial" w:eastAsia="Arial" w:hAnsi="Arial" w:cs="Arial"/>
          <w:color w:val="0000FF"/>
          <w:sz w:val="24"/>
          <w:szCs w:val="24"/>
          <w:u w:val="single"/>
          <w:bdr w:val="nil"/>
          <w:lang w:val="es-ES_tradnl"/>
        </w:rPr>
        <w:t>PTA.org/</w:t>
      </w:r>
      <w:proofErr w:type="spellStart"/>
      <w:r w:rsidRPr="00CA654E">
        <w:rPr>
          <w:rFonts w:ascii="Arial" w:eastAsia="Arial" w:hAnsi="Arial" w:cs="Arial"/>
          <w:color w:val="0000FF"/>
          <w:sz w:val="24"/>
          <w:szCs w:val="24"/>
          <w:u w:val="single"/>
          <w:bdr w:val="nil"/>
          <w:lang w:val="es-ES_tradnl"/>
        </w:rPr>
        <w:t>Connected</w:t>
      </w:r>
      <w:proofErr w:type="spellEnd"/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(la iniciativa de </w:t>
      </w:r>
      <w:r w:rsidRPr="00CA654E"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es-ES_tradnl"/>
        </w:rPr>
        <w:t>Seguridad Digital</w:t>
      </w:r>
      <w:r w:rsidRPr="00CA654E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de National PTA)</w:t>
      </w:r>
    </w:p>
    <w:p w14:paraId="71A8CF29" w14:textId="77777777" w:rsidR="0032262A" w:rsidRPr="00CA654E" w:rsidRDefault="001417C6" w:rsidP="0060159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1"/>
        </w:tabs>
        <w:spacing w:after="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hyperlink r:id="rId13" w:history="1">
        <w:r w:rsidRPr="00CA654E">
          <w:rPr>
            <w:rFonts w:ascii="Arial" w:eastAsia="Arial" w:hAnsi="Arial" w:cs="Arial"/>
            <w:b/>
            <w:bCs/>
            <w:color w:val="0000FF"/>
            <w:sz w:val="24"/>
            <w:szCs w:val="24"/>
            <w:u w:val="single"/>
            <w:bdr w:val="nil"/>
            <w:lang w:val="es-ES_tradnl"/>
          </w:rPr>
          <w:t>La guía de TikTok para padres</w:t>
        </w:r>
      </w:hyperlink>
    </w:p>
    <w:p w14:paraId="7420431D" w14:textId="77777777" w:rsidR="0032262A" w:rsidRPr="00CA654E" w:rsidRDefault="001417C6">
      <w:pPr>
        <w:tabs>
          <w:tab w:val="left" w:pos="720"/>
        </w:tabs>
        <w:spacing w:before="12"/>
        <w:ind w:left="720"/>
        <w:rPr>
          <w:rFonts w:ascii="Arial" w:eastAsia="Arial" w:hAnsi="Arial" w:cs="Arial"/>
          <w:lang w:val="es-ES_tradnl"/>
        </w:rPr>
      </w:pPr>
    </w:p>
    <w:p w14:paraId="14BBAD0B" w14:textId="77777777" w:rsidR="0032262A" w:rsidRPr="00CA654E" w:rsidRDefault="001417C6">
      <w:pPr>
        <w:tabs>
          <w:tab w:val="left" w:pos="720"/>
        </w:tabs>
        <w:spacing w:before="12"/>
        <w:ind w:left="720"/>
        <w:rPr>
          <w:rFonts w:ascii="Arial" w:eastAsia="Arial" w:hAnsi="Arial" w:cs="Arial"/>
          <w:lang w:val="es-ES_tradnl"/>
        </w:rPr>
      </w:pPr>
    </w:p>
    <w:p w14:paraId="7EEA3C0F" w14:textId="77777777" w:rsidR="0032262A" w:rsidRPr="00CA654E" w:rsidRDefault="001417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" w:after="0"/>
        <w:rPr>
          <w:rFonts w:ascii="Arial" w:eastAsia="Arial" w:hAnsi="Arial" w:cs="Arial"/>
          <w:color w:val="000000"/>
          <w:sz w:val="28"/>
          <w:szCs w:val="28"/>
          <w:lang w:val="es-ES_tradnl"/>
        </w:rPr>
      </w:pPr>
    </w:p>
    <w:sectPr w:rsidR="0032262A" w:rsidRPr="00CA65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720" w:left="1440" w:header="720" w:footer="1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E74B3" w14:textId="77777777" w:rsidR="001417C6" w:rsidRDefault="001417C6">
      <w:pPr>
        <w:spacing w:after="0" w:line="240" w:lineRule="auto"/>
      </w:pPr>
      <w:r>
        <w:separator/>
      </w:r>
    </w:p>
  </w:endnote>
  <w:endnote w:type="continuationSeparator" w:id="0">
    <w:p w14:paraId="5BD41743" w14:textId="77777777" w:rsidR="001417C6" w:rsidRDefault="0014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o">
    <w:altName w:val="Arial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35E3" w14:textId="77777777" w:rsidR="00A20CA7" w:rsidRDefault="00141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D063" w14:textId="77777777" w:rsidR="0032262A" w:rsidRDefault="001417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B506032" wp14:editId="258718D6">
          <wp:simplePos x="0" y="0"/>
          <wp:positionH relativeFrom="column">
            <wp:posOffset>499745</wp:posOffset>
          </wp:positionH>
          <wp:positionV relativeFrom="paragraph">
            <wp:posOffset>154940</wp:posOffset>
          </wp:positionV>
          <wp:extent cx="417195" cy="417195"/>
          <wp:effectExtent l="0" t="0" r="1905" b="1905"/>
          <wp:wrapSquare wrapText="bothSides"/>
          <wp:docPr id="1042" name="image1.png" descr="TikT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kTok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7195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AD085D6" wp14:editId="3CAB3025">
              <wp:simplePos x="0" y="0"/>
              <wp:positionH relativeFrom="column">
                <wp:posOffset>-1155700</wp:posOffset>
              </wp:positionH>
              <wp:positionV relativeFrom="paragraph">
                <wp:posOffset>29845</wp:posOffset>
              </wp:positionV>
              <wp:extent cx="7703836" cy="548005"/>
              <wp:effectExtent l="0" t="0" r="0" b="4445"/>
              <wp:wrapNone/>
              <wp:docPr id="1040" name="Group 1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3836" cy="548005"/>
                        <a:chOff x="1373153" y="3505820"/>
                        <a:chExt cx="7704368" cy="54836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373153" y="3505820"/>
                          <a:ext cx="7704368" cy="548361"/>
                          <a:chOff x="-162048" y="-213862"/>
                          <a:chExt cx="7704895" cy="54943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79290" y="-213862"/>
                            <a:ext cx="7463550" cy="5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5CD438" w14:textId="77777777" w:rsidR="0032262A" w:rsidRDefault="001417C6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Rectangle 3"/>
                        <wps:cNvSpPr/>
                        <wps:spPr>
                          <a:xfrm>
                            <a:off x="-162048" y="-213862"/>
                            <a:ext cx="1543380" cy="31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9C9FCD" w14:textId="77777777" w:rsidR="0032262A" w:rsidRPr="00354DF4" w:rsidRDefault="001417C6">
                              <w:pPr>
                                <w:spacing w:line="18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  <w:bdr w:val="nil"/>
                                  <w:lang w:val="es-ES_tradnl"/>
                                </w:rPr>
                                <w:t xml:space="preserve">Patrocinado por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3167752" y="12702"/>
                            <a:ext cx="1651280" cy="31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205054" w14:textId="77777777" w:rsidR="0032262A" w:rsidRDefault="001417C6">
                              <w:pPr>
                                <w:spacing w:line="275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il"/>
                                  <w:lang w:val="es-ES_tradnl"/>
                                </w:rPr>
                                <w:t>PTA.org/Connected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pic:pic xmlns:pic="http://schemas.openxmlformats.org/drawingml/2006/picture">
                        <pic:nvPicPr>
                          <pic:cNvPr id="7" name="Shape 7" descr="Text, logo&#10;&#10;Description automatically generated"/>
                          <pic:cNvPicPr/>
                        </pic:nvPicPr>
                        <pic:blipFill rotWithShape="1">
                          <a:blip r:embed="rId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69747" y="-86703"/>
                            <a:ext cx="6731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_x0000_s2049" style="height:43.5pt;margin-left:-91pt;margin-top:2.35pt;mso-width-percent:0;mso-width-relative:margin;mso-wrap-distance-bottom:0;mso-wrap-distance-left:9pt;mso-wrap-distance-right:9pt;mso-wrap-distance-top:0;position:absolute;visibility:visible;width:606.6pt;z-index:251659264" coordsize="21600,21600">
              <v:group id="_x0000_s2050" style="height:21600;left:3850;position:absolute;top:138095;width:21600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height:21600;left:222;position:absolute;top:-8408;v-text-anchor:middle;width:20923" filled="f" fillcolor="this" stroked="f">
                  <v:textbox inset="7.2pt,7.2pt,7.2pt,7.2pt">
                    <w:txbxContent>
                      <w:p w:rsidR="0032262A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_x0000_s2052" type="#_x0000_t202" style="height:12485;left:-454;position:absolute;top:-8408;width:4327" filled="f" fillcolor="this" stroked="f">
                  <v:textbox inset="7.2pt,3.6pt,7.2pt,3.6pt">
                    <w:txbxContent>
                      <w:p w:rsidR="0032262A" w:rsidRPr="00354DF4">
                        <w:pPr>
                          <w:bidi w:val="0"/>
                          <w:spacing w:line="18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>Patrocinado por</w:t>
                        </w: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53" type="#_x0000_t202" style="height:12288;left:8881;position:absolute;top:499;width:4629" filled="f" fillcolor="this" stroked="f">
                  <v:textbox inset="7.2pt,3.6pt,7.2pt,3.6pt">
                    <w:txbxContent>
                      <w:p w:rsidR="0032262A">
                        <w:pPr>
                          <w:bidi w:val="0"/>
                          <w:spacing w:line="275" w:lineRule="auto"/>
                          <w:jc w:val="center"/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>PTA.org/Connected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style="height:16601;left:19259;position:absolute;top:-3409;width:1887" filled="f" stroked="f">
                  <v:fill rotate="t"/>
                  <v:imagedata r:id="rId3" o:title="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E62C746" wp14:editId="7E837502">
              <wp:simplePos x="0" y="0"/>
              <wp:positionH relativeFrom="column">
                <wp:posOffset>-482600</wp:posOffset>
              </wp:positionH>
              <wp:positionV relativeFrom="paragraph">
                <wp:posOffset>-64135</wp:posOffset>
              </wp:positionV>
              <wp:extent cx="6868795" cy="12700"/>
              <wp:effectExtent l="0" t="0" r="27305" b="25400"/>
              <wp:wrapNone/>
              <wp:docPr id="14" name="Straight Arrow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8795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/>
                        </a:solidFill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" o:spid="_x0000_s2055" type="#_x0000_t32" style="height:1pt;margin-left:-38pt;margin-top:-5.05pt;mso-wrap-distance-bottom:0;mso-wrap-distance-left:9pt;mso-wrap-distance-right:9pt;mso-wrap-distance-top:0;mso-wrap-style:square;position:absolute;visibility:visible;width:540.85pt;z-index:251663360" strokecolor="black">
              <v:stroke joinstyle="miter" startarrowwidth="narrow" startarrowlength="short" endarrowwidth="narrow" endarrowlength="short"/>
            </v:shape>
          </w:pict>
        </mc:Fallback>
      </mc:AlternateContent>
    </w:r>
  </w:p>
  <w:p w14:paraId="643250BC" w14:textId="77777777" w:rsidR="0032262A" w:rsidRDefault="001417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6509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142CD0DB" wp14:editId="1655103E">
              <wp:extent cx="314325" cy="314325"/>
              <wp:effectExtent l="0" t="0" r="0" b="0"/>
              <wp:docPr id="1039" name="Rectangle 10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332CF" w14:textId="77777777" w:rsidR="0032262A" w:rsidRDefault="001417C6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>
          <w:r>
            <w:rPr>
              <w:noProof/>
              <w:color w:val="000000"/>
            </w:rPr>
            <w:drawing>
              <wp:inline distT="0" distB="0" distL="0" distR="0">
                <wp:extent cx="314325" cy="314325"/>
                <wp:effectExtent l="0" t="0" r="0" b="0"/>
                <wp:docPr id="103369235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/>
                      </pic:nvPicPr>
                      <pic:blipFill>
                        <a:blip xmlns:r="http://schemas.openxmlformats.org/officeDocument/2006/relationships"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mc:Fallback>
      </mc:AlternateContent>
    </w:r>
    <w:r>
      <w:rPr>
        <w:color w:val="000000"/>
      </w:rPr>
      <w:tab/>
    </w:r>
  </w:p>
  <w:p w14:paraId="7950365A" w14:textId="77777777" w:rsidR="0032262A" w:rsidRDefault="001417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36F1" w14:textId="77777777" w:rsidR="00A20CA7" w:rsidRDefault="00141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29F90" w14:textId="77777777" w:rsidR="001417C6" w:rsidRDefault="001417C6">
      <w:pPr>
        <w:spacing w:after="0" w:line="240" w:lineRule="auto"/>
      </w:pPr>
      <w:r>
        <w:separator/>
      </w:r>
    </w:p>
  </w:footnote>
  <w:footnote w:type="continuationSeparator" w:id="0">
    <w:p w14:paraId="480859D0" w14:textId="77777777" w:rsidR="001417C6" w:rsidRDefault="0014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289D" w14:textId="77777777" w:rsidR="00A20CA7" w:rsidRDefault="00141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9112" w14:textId="77777777" w:rsidR="0032262A" w:rsidRDefault="001417C6">
    <w:r>
      <w:rPr>
        <w:noProof/>
      </w:rPr>
      <w:drawing>
        <wp:anchor distT="0" distB="0" distL="114300" distR="114300" simplePos="0" relativeHeight="251658240" behindDoc="0" locked="0" layoutInCell="1" hidden="0" allowOverlap="1" wp14:anchorId="452B4036" wp14:editId="274B3581">
          <wp:simplePos x="0" y="0"/>
          <wp:positionH relativeFrom="column">
            <wp:posOffset>-909319</wp:posOffset>
          </wp:positionH>
          <wp:positionV relativeFrom="paragraph">
            <wp:posOffset>-448515</wp:posOffset>
          </wp:positionV>
          <wp:extent cx="7772400" cy="1142609"/>
          <wp:effectExtent l="0" t="0" r="0" b="0"/>
          <wp:wrapNone/>
          <wp:docPr id="1041" name="image2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E328E4" w14:textId="77777777" w:rsidR="0032262A" w:rsidRDefault="001417C6"/>
  <w:p w14:paraId="4BA4AC5D" w14:textId="77777777" w:rsidR="0032262A" w:rsidRDefault="001417C6">
    <w:pPr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A257" w14:textId="77777777" w:rsidR="00A20CA7" w:rsidRDefault="00141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43C9"/>
    <w:multiLevelType w:val="multilevel"/>
    <w:tmpl w:val="4C76A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D771B6"/>
    <w:multiLevelType w:val="multilevel"/>
    <w:tmpl w:val="28E06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3C10CE"/>
    <w:multiLevelType w:val="multilevel"/>
    <w:tmpl w:val="E64EE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F278BE"/>
    <w:multiLevelType w:val="multilevel"/>
    <w:tmpl w:val="CDEC681A"/>
    <w:lvl w:ilvl="0">
      <w:start w:val="1"/>
      <w:numFmt w:val="bullet"/>
      <w:lvlText w:val="●"/>
      <w:lvlJc w:val="left"/>
      <w:pPr>
        <w:ind w:left="1800" w:hanging="361"/>
      </w:pPr>
      <w:rPr>
        <w:rFonts w:ascii="Noto Sans Symbols" w:eastAsia="Noto Sans Symbols" w:hAnsi="Noto Sans Symbols" w:cs="Noto Sans Symbols"/>
        <w:color w:val="F79020"/>
        <w:sz w:val="22"/>
        <w:szCs w:val="22"/>
      </w:rPr>
    </w:lvl>
    <w:lvl w:ilvl="1">
      <w:start w:val="1"/>
      <w:numFmt w:val="bullet"/>
      <w:lvlText w:val="●"/>
      <w:lvlJc w:val="left"/>
      <w:pPr>
        <w:ind w:left="2160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3280" w:hanging="361"/>
      </w:pPr>
    </w:lvl>
    <w:lvl w:ilvl="3">
      <w:start w:val="1"/>
      <w:numFmt w:val="bullet"/>
      <w:lvlText w:val="•"/>
      <w:lvlJc w:val="left"/>
      <w:pPr>
        <w:ind w:left="4400" w:hanging="361"/>
      </w:pPr>
    </w:lvl>
    <w:lvl w:ilvl="4">
      <w:start w:val="1"/>
      <w:numFmt w:val="bullet"/>
      <w:lvlText w:val="•"/>
      <w:lvlJc w:val="left"/>
      <w:pPr>
        <w:ind w:left="5520" w:hanging="361"/>
      </w:pPr>
    </w:lvl>
    <w:lvl w:ilvl="5">
      <w:start w:val="1"/>
      <w:numFmt w:val="bullet"/>
      <w:lvlText w:val="•"/>
      <w:lvlJc w:val="left"/>
      <w:pPr>
        <w:ind w:left="6640" w:hanging="361"/>
      </w:pPr>
    </w:lvl>
    <w:lvl w:ilvl="6">
      <w:start w:val="1"/>
      <w:numFmt w:val="bullet"/>
      <w:lvlText w:val="•"/>
      <w:lvlJc w:val="left"/>
      <w:pPr>
        <w:ind w:left="7760" w:hanging="361"/>
      </w:pPr>
    </w:lvl>
    <w:lvl w:ilvl="7">
      <w:start w:val="1"/>
      <w:numFmt w:val="bullet"/>
      <w:lvlText w:val="•"/>
      <w:lvlJc w:val="left"/>
      <w:pPr>
        <w:ind w:left="8880" w:hanging="361"/>
      </w:pPr>
    </w:lvl>
    <w:lvl w:ilvl="8">
      <w:start w:val="1"/>
      <w:numFmt w:val="bullet"/>
      <w:lvlText w:val="•"/>
      <w:lvlJc w:val="left"/>
      <w:pPr>
        <w:ind w:left="10000" w:hanging="361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4E"/>
    <w:rsid w:val="001417C6"/>
    <w:rsid w:val="00722C64"/>
    <w:rsid w:val="009F7E0B"/>
    <w:rsid w:val="00CA654E"/>
    <w:rsid w:val="00E45C10"/>
    <w:rsid w:val="00E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EF90E"/>
  <w15:docId w15:val="{3CD2B3D6-2A52-614A-AD22-9CDA9759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1A4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B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1F"/>
    <w:rPr>
      <w:lang w:val="en-GB"/>
    </w:rPr>
  </w:style>
  <w:style w:type="paragraph" w:styleId="NormalWeb">
    <w:name w:val="Normal (Web)"/>
    <w:basedOn w:val="Normal"/>
    <w:uiPriority w:val="99"/>
    <w:unhideWhenUsed/>
    <w:rsid w:val="00C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03F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A0470"/>
    <w:pPr>
      <w:widowControl w:val="0"/>
      <w:autoSpaceDE w:val="0"/>
      <w:autoSpaceDN w:val="0"/>
      <w:spacing w:after="0" w:line="240" w:lineRule="auto"/>
    </w:pPr>
    <w:rPr>
      <w:rFonts w:ascii="Segoe Pro" w:eastAsia="Segoe Pro" w:hAnsi="Segoe Pro" w:cs="Segoe Pro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0470"/>
    <w:rPr>
      <w:rFonts w:ascii="Segoe Pro" w:eastAsia="Segoe Pro" w:hAnsi="Segoe Pro" w:cs="Segoe Pro"/>
      <w:sz w:val="32"/>
      <w:szCs w:val="32"/>
    </w:rPr>
  </w:style>
  <w:style w:type="paragraph" w:styleId="ListParagraph">
    <w:name w:val="List Paragraph"/>
    <w:basedOn w:val="Normal"/>
    <w:uiPriority w:val="34"/>
    <w:qFormat/>
    <w:rsid w:val="008E5C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4F8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B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ldText">
    <w:name w:val="Bold Text"/>
    <w:basedOn w:val="Normal"/>
    <w:link w:val="BoldTextChar"/>
    <w:qFormat/>
    <w:rsid w:val="006B5B53"/>
    <w:rPr>
      <w:rFonts w:cs="Times New Roman"/>
      <w:b/>
      <w:color w:val="DE3520"/>
      <w:lang w:val="en-US"/>
    </w:rPr>
  </w:style>
  <w:style w:type="character" w:customStyle="1" w:styleId="BoldTextChar">
    <w:name w:val="Bold Text Char"/>
    <w:basedOn w:val="DefaultParagraphFont"/>
    <w:link w:val="BoldText"/>
    <w:rsid w:val="006B5B53"/>
    <w:rPr>
      <w:rFonts w:ascii="Calibri" w:eastAsia="Calibri" w:hAnsi="Calibri" w:cs="Times New Roman"/>
      <w:b/>
      <w:color w:val="DE3520"/>
    </w:rPr>
  </w:style>
  <w:style w:type="paragraph" w:styleId="NoSpacing">
    <w:name w:val="No Spacing"/>
    <w:uiPriority w:val="1"/>
    <w:qFormat/>
    <w:rsid w:val="006B5B53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B67593"/>
  </w:style>
  <w:style w:type="character" w:styleId="CommentReference">
    <w:name w:val="annotation reference"/>
    <w:basedOn w:val="DefaultParagraphFont"/>
    <w:uiPriority w:val="99"/>
    <w:semiHidden/>
    <w:unhideWhenUsed/>
    <w:rsid w:val="00B6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593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593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C4926"/>
    <w:pPr>
      <w:widowControl w:val="0"/>
      <w:spacing w:after="0" w:line="240" w:lineRule="auto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73B"/>
    <w:pPr>
      <w:spacing w:after="20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73B"/>
    <w:rPr>
      <w:b/>
      <w:bCs/>
      <w:sz w:val="20"/>
      <w:szCs w:val="20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ta.org/docs/default-source/files/programs/pta-connected/tiktok-toolkit-2019-2020/tiktok-guide-for-parents-revised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ParentTeacherAssociation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itter.com/NationalPT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slMe+B94X4bX7lRtSb1YlQfiSQ==">AMUW2mXYzTlyB4xSwuPlj5jEeYVMMeSk0OPmNddDeph3CbSIsrULqaFMkxZxcMWSTeVsjLlGgYCTaqh07ikhIZ2zfesm4iN/Z1l5NwYL/OQsXWDKfUvaXqL8VltBQdDyh19aXsTKbHKuF8tN4YEk1P/DFZ13wvk1t3ji1yRo8FPrt0I01bJKpFbO/VW0D2JGgWo14u7bdeUDkbnug0e6Ab5J/9OstZA1Pb3wq7PzDZ9OrsQSqATVYjajdL0LvFS5PgiU9PHbuJ10NNwsfJsg4rkFenKJyRZKJxO3dGn04DvnfuDP5pX+kvh11RC7DcF4zWgnIuGF7GSus0lWkSTz64zZfoAH97amUVg/askK0QBFDu6Pgd5j1DHPIBB+MR/Djqku7bPc1JPXycqz+R3nI7cPGum5uYcuH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D27FDA-32AB-4294-A71B-16F4A28391BF}"/>
</file>

<file path=customXml/itemProps3.xml><?xml version="1.0" encoding="utf-8"?>
<ds:datastoreItem xmlns:ds="http://schemas.openxmlformats.org/officeDocument/2006/customXml" ds:itemID="{1DC88847-A21F-4CA9-82DF-58B124E78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715707-3313-4920-BB84-759DB757B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3875</Characters>
  <Application>Microsoft Office Word</Application>
  <DocSecurity>0</DocSecurity>
  <Lines>215</Lines>
  <Paragraphs>165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Hedden</dc:creator>
  <cp:lastModifiedBy>Microsoft Office User</cp:lastModifiedBy>
  <cp:revision>12</cp:revision>
  <dcterms:created xsi:type="dcterms:W3CDTF">2022-01-22T23:13:00Z</dcterms:created>
  <dcterms:modified xsi:type="dcterms:W3CDTF">2022-03-05T18:34:00Z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