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2769" w14:textId="77777777" w:rsidR="000740EB" w:rsidRDefault="000740EB">
      <w:pPr>
        <w:pStyle w:val="BodyText"/>
        <w:rPr>
          <w:rFonts w:ascii="Times New Roman"/>
          <w:sz w:val="20"/>
        </w:rPr>
      </w:pPr>
    </w:p>
    <w:p w14:paraId="2925B8BE" w14:textId="77777777" w:rsidR="000740EB" w:rsidRDefault="00B54C6C">
      <w:pPr>
        <w:pStyle w:val="Title"/>
      </w:pPr>
      <w:r>
        <w:rPr>
          <w:color w:val="1F3863"/>
        </w:rPr>
        <w:t>Planning Guide: Create with Kindness Self-Paced Program</w:t>
      </w:r>
    </w:p>
    <w:p w14:paraId="272D2372" w14:textId="77777777" w:rsidR="000740EB" w:rsidRDefault="000740EB">
      <w:pPr>
        <w:pStyle w:val="BodyText"/>
        <w:spacing w:before="2"/>
        <w:rPr>
          <w:b/>
          <w:sz w:val="27"/>
        </w:rPr>
      </w:pPr>
    </w:p>
    <w:p w14:paraId="09B59EC4" w14:textId="77777777" w:rsidR="000740EB" w:rsidRDefault="00B54C6C">
      <w:pPr>
        <w:pStyle w:val="BodyText"/>
        <w:spacing w:before="1" w:line="276" w:lineRule="auto"/>
        <w:ind w:left="920" w:right="105"/>
      </w:pPr>
      <w:r>
        <w:t xml:space="preserve">Not everyone will be able to participate in your in-person </w:t>
      </w:r>
      <w:r>
        <w:rPr>
          <w:b/>
          <w:i/>
        </w:rPr>
        <w:t xml:space="preserve">Create with Kindness </w:t>
      </w:r>
      <w:r>
        <w:t xml:space="preserve">program, yet all families should have access to this important information. This guide helps your PTA design a </w:t>
      </w:r>
      <w:r>
        <w:rPr>
          <w:b/>
          <w:i/>
        </w:rPr>
        <w:t xml:space="preserve">Create with Kindness </w:t>
      </w:r>
      <w:r>
        <w:t>learning experience that families can complete on their own time.</w:t>
      </w:r>
    </w:p>
    <w:p w14:paraId="17986A38" w14:textId="77777777" w:rsidR="000740EB" w:rsidRDefault="000740EB">
      <w:pPr>
        <w:pStyle w:val="BodyText"/>
        <w:spacing w:before="3"/>
        <w:rPr>
          <w:sz w:val="25"/>
        </w:rPr>
      </w:pPr>
    </w:p>
    <w:p w14:paraId="4D2FB5D8" w14:textId="77777777" w:rsidR="000740EB" w:rsidRDefault="00B54C6C">
      <w:pPr>
        <w:pStyle w:val="Heading1"/>
      </w:pPr>
      <w:r>
        <w:rPr>
          <w:color w:val="1F3863"/>
        </w:rPr>
        <w:t>BENEFITS OF FAMILIES LEARNING AT THEIR OWN PACE:</w:t>
      </w:r>
    </w:p>
    <w:p w14:paraId="3A5FEE98" w14:textId="77777777" w:rsidR="000740EB" w:rsidRDefault="00B54C6C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ind w:hanging="361"/>
      </w:pPr>
      <w:r>
        <w:t>Families can choose a time that is best for them to complete the</w:t>
      </w:r>
      <w:r>
        <w:rPr>
          <w:spacing w:val="-15"/>
        </w:rPr>
        <w:t xml:space="preserve"> </w:t>
      </w:r>
      <w:r>
        <w:t>program.</w:t>
      </w:r>
    </w:p>
    <w:p w14:paraId="0D510FDE" w14:textId="77777777" w:rsidR="000740EB" w:rsidRDefault="00B54C6C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spacing w:before="35"/>
        <w:ind w:hanging="361"/>
      </w:pPr>
      <w:r>
        <w:t>Families do not have to complete the self-paced module in one</w:t>
      </w:r>
      <w:r>
        <w:rPr>
          <w:spacing w:val="-14"/>
        </w:rPr>
        <w:t xml:space="preserve"> </w:t>
      </w:r>
      <w:r>
        <w:t>sitting.</w:t>
      </w:r>
    </w:p>
    <w:p w14:paraId="79DA7888" w14:textId="77777777" w:rsidR="000740EB" w:rsidRDefault="00B54C6C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spacing w:line="271" w:lineRule="auto"/>
        <w:ind w:right="1446"/>
      </w:pPr>
      <w:r>
        <w:t>Families can talk to each other for as long as they want to, and dive</w:t>
      </w:r>
      <w:r>
        <w:rPr>
          <w:spacing w:val="-20"/>
        </w:rPr>
        <w:t xml:space="preserve"> </w:t>
      </w:r>
      <w:r>
        <w:t>deeper into topics if they choose</w:t>
      </w:r>
      <w:r>
        <w:rPr>
          <w:spacing w:val="-7"/>
        </w:rPr>
        <w:t xml:space="preserve"> </w:t>
      </w:r>
      <w:r>
        <w:t>to.</w:t>
      </w:r>
    </w:p>
    <w:p w14:paraId="4D4F0526" w14:textId="77777777" w:rsidR="000740EB" w:rsidRDefault="00B54C6C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spacing w:before="5"/>
        <w:ind w:hanging="361"/>
      </w:pPr>
      <w:r>
        <w:t>Families who wish to keep their conversations private can do</w:t>
      </w:r>
      <w:r>
        <w:rPr>
          <w:spacing w:val="-9"/>
        </w:rPr>
        <w:t xml:space="preserve"> </w:t>
      </w:r>
      <w:r>
        <w:t>so.</w:t>
      </w:r>
    </w:p>
    <w:p w14:paraId="6B855380" w14:textId="77777777" w:rsidR="000740EB" w:rsidRDefault="000740EB">
      <w:pPr>
        <w:pStyle w:val="BodyText"/>
        <w:spacing w:before="6"/>
        <w:rPr>
          <w:sz w:val="28"/>
        </w:rPr>
      </w:pPr>
    </w:p>
    <w:p w14:paraId="74E14763" w14:textId="77777777" w:rsidR="000740EB" w:rsidRDefault="00B54C6C">
      <w:pPr>
        <w:pStyle w:val="Heading1"/>
      </w:pPr>
      <w:r>
        <w:rPr>
          <w:color w:val="1F3863"/>
        </w:rPr>
        <w:t>SESSION GOALS:</w:t>
      </w:r>
    </w:p>
    <w:p w14:paraId="017CA4C5" w14:textId="77777777" w:rsidR="000740EB" w:rsidRDefault="00B54C6C">
      <w:pPr>
        <w:pStyle w:val="ListParagraph"/>
        <w:numPr>
          <w:ilvl w:val="0"/>
          <w:numId w:val="6"/>
        </w:numPr>
        <w:tabs>
          <w:tab w:val="left" w:pos="1641"/>
        </w:tabs>
        <w:spacing w:line="278" w:lineRule="auto"/>
        <w:ind w:right="488"/>
      </w:pPr>
      <w:r>
        <w:t>Teach the importance of being safe, responsible, and smart online, and what families can do to help their children navigate their online</w:t>
      </w:r>
      <w:r>
        <w:rPr>
          <w:spacing w:val="-10"/>
        </w:rPr>
        <w:t xml:space="preserve"> </w:t>
      </w:r>
      <w:r>
        <w:t>experiences.</w:t>
      </w:r>
    </w:p>
    <w:p w14:paraId="25C9BA2A" w14:textId="77777777" w:rsidR="000740EB" w:rsidRDefault="00B54C6C">
      <w:pPr>
        <w:pStyle w:val="ListParagraph"/>
        <w:numPr>
          <w:ilvl w:val="0"/>
          <w:numId w:val="6"/>
        </w:numPr>
        <w:tabs>
          <w:tab w:val="left" w:pos="1641"/>
        </w:tabs>
        <w:spacing w:before="0" w:line="250" w:lineRule="exact"/>
        <w:ind w:hanging="361"/>
      </w:pPr>
      <w:r>
        <w:t>Share TikTok’s Family</w:t>
      </w:r>
      <w:r>
        <w:rPr>
          <w:spacing w:val="1"/>
        </w:rPr>
        <w:t xml:space="preserve"> </w:t>
      </w:r>
      <w:r>
        <w:t>Pairing.</w:t>
      </w:r>
    </w:p>
    <w:p w14:paraId="46F79142" w14:textId="77777777" w:rsidR="000740EB" w:rsidRDefault="00B54C6C">
      <w:pPr>
        <w:pStyle w:val="ListParagraph"/>
        <w:numPr>
          <w:ilvl w:val="0"/>
          <w:numId w:val="6"/>
        </w:numPr>
        <w:tabs>
          <w:tab w:val="left" w:pos="1641"/>
        </w:tabs>
        <w:spacing w:before="37" w:line="276" w:lineRule="auto"/>
        <w:ind w:right="988"/>
      </w:pPr>
      <w:r>
        <w:t>Give families the opportunity to discuss their online experiences, behaviors, and expectations.</w:t>
      </w:r>
    </w:p>
    <w:p w14:paraId="228C7891" w14:textId="77777777" w:rsidR="000740EB" w:rsidRDefault="000740EB">
      <w:pPr>
        <w:pStyle w:val="BodyText"/>
        <w:spacing w:before="4"/>
        <w:rPr>
          <w:sz w:val="25"/>
        </w:rPr>
      </w:pPr>
    </w:p>
    <w:p w14:paraId="01FA1DE8" w14:textId="77777777" w:rsidR="000740EB" w:rsidRDefault="00B54C6C">
      <w:pPr>
        <w:ind w:left="920"/>
      </w:pPr>
      <w:r>
        <w:rPr>
          <w:b/>
          <w:color w:val="1F3863"/>
        </w:rPr>
        <w:t xml:space="preserve">EVENT TARGET AUDIENCE: </w:t>
      </w:r>
      <w:r>
        <w:t>Teenagers aged 13-18 and their parents or caregivers.</w:t>
      </w:r>
    </w:p>
    <w:p w14:paraId="735A0ED7" w14:textId="77777777" w:rsidR="000740EB" w:rsidRDefault="000740EB">
      <w:pPr>
        <w:pStyle w:val="BodyText"/>
        <w:spacing w:before="2"/>
        <w:rPr>
          <w:sz w:val="30"/>
        </w:rPr>
      </w:pPr>
    </w:p>
    <w:p w14:paraId="38916F98" w14:textId="77777777" w:rsidR="00B148F5" w:rsidRDefault="00B54C6C" w:rsidP="00B148F5">
      <w:pPr>
        <w:pStyle w:val="NoSpacing"/>
        <w:ind w:left="720" w:firstLine="200"/>
      </w:pPr>
      <w:r>
        <w:rPr>
          <w:b/>
          <w:color w:val="1F3863"/>
        </w:rPr>
        <w:t xml:space="preserve">APPROXIMATE EVENT LENGTH: </w:t>
      </w:r>
      <w:r>
        <w:t xml:space="preserve">15 min. + time for family discussion </w:t>
      </w:r>
    </w:p>
    <w:p w14:paraId="59B68461" w14:textId="77777777" w:rsidR="00B148F5" w:rsidRDefault="00B148F5" w:rsidP="00B148F5">
      <w:pPr>
        <w:pStyle w:val="NoSpacing"/>
        <w:ind w:left="720" w:firstLine="200"/>
      </w:pPr>
    </w:p>
    <w:p w14:paraId="60F84BD6" w14:textId="3E72EB37" w:rsidR="000740EB" w:rsidRDefault="00B54C6C" w:rsidP="00B148F5">
      <w:pPr>
        <w:pStyle w:val="NoSpacing"/>
        <w:ind w:left="720" w:firstLine="200"/>
      </w:pPr>
      <w:r>
        <w:t xml:space="preserve">The </w:t>
      </w:r>
      <w:r w:rsidR="00B148F5">
        <w:rPr>
          <w:b/>
          <w:bCs/>
          <w:i/>
          <w:iCs/>
        </w:rPr>
        <w:t>Create with Kindness</w:t>
      </w:r>
      <w:r>
        <w:t xml:space="preserve"> self-paced learning module can be found</w:t>
      </w:r>
      <w:r w:rsidR="00B148F5">
        <w:t xml:space="preserve"> </w:t>
      </w:r>
      <w:hyperlink r:id="rId7">
        <w:r>
          <w:rPr>
            <w:color w:val="0000FF"/>
            <w:u w:val="single" w:color="0000FF"/>
          </w:rPr>
          <w:t>here</w:t>
        </w:r>
      </w:hyperlink>
      <w:r>
        <w:t>.</w:t>
      </w:r>
    </w:p>
    <w:tbl>
      <w:tblPr>
        <w:tblW w:w="0" w:type="auto"/>
        <w:tblInd w:w="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0740EB" w14:paraId="0EED0DAE" w14:textId="77777777">
        <w:trPr>
          <w:trHeight w:val="518"/>
        </w:trPr>
        <w:tc>
          <w:tcPr>
            <w:tcW w:w="9342" w:type="dxa"/>
            <w:shd w:val="clear" w:color="auto" w:fill="1F3863"/>
          </w:tcPr>
          <w:p w14:paraId="308239B8" w14:textId="77777777" w:rsidR="000740EB" w:rsidRDefault="00B54C6C"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ACTIONS TO TAKE</w:t>
            </w:r>
          </w:p>
        </w:tc>
      </w:tr>
      <w:tr w:rsidR="000740EB" w14:paraId="0A6E6C32" w14:textId="77777777">
        <w:trPr>
          <w:trHeight w:val="3170"/>
        </w:trPr>
        <w:tc>
          <w:tcPr>
            <w:tcW w:w="9342" w:type="dxa"/>
          </w:tcPr>
          <w:p w14:paraId="37328AC7" w14:textId="77777777" w:rsidR="000740EB" w:rsidRDefault="00B54C6C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CREATE A TIMELINE AND BUDGET.</w:t>
            </w:r>
          </w:p>
          <w:p w14:paraId="2902C179" w14:textId="77777777" w:rsidR="000740EB" w:rsidRDefault="00B54C6C">
            <w:pPr>
              <w:pStyle w:val="TableParagraph"/>
              <w:spacing w:before="40"/>
              <w:ind w:left="100"/>
            </w:pPr>
            <w:r>
              <w:t>Consider what you will need to build into your planning timeline.</w:t>
            </w:r>
          </w:p>
          <w:p w14:paraId="69C4F5E1" w14:textId="77777777" w:rsidR="000740EB" w:rsidRDefault="00B54C6C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37"/>
              <w:ind w:hanging="361"/>
            </w:pPr>
            <w:r>
              <w:t>Will this self-paced session be available to families throughout the school</w:t>
            </w:r>
            <w:r>
              <w:rPr>
                <w:spacing w:val="-11"/>
              </w:rPr>
              <w:t xml:space="preserve"> </w:t>
            </w:r>
            <w:r>
              <w:t>year?</w:t>
            </w:r>
          </w:p>
          <w:p w14:paraId="4419980C" w14:textId="77777777" w:rsidR="000740EB" w:rsidRDefault="00B54C6C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35" w:line="273" w:lineRule="auto"/>
              <w:ind w:right="411"/>
            </w:pPr>
            <w:r>
              <w:t xml:space="preserve">Will this self-paced session be offered to families in addition to an in-person </w:t>
            </w:r>
            <w:r>
              <w:rPr>
                <w:b/>
                <w:i/>
              </w:rPr>
              <w:t xml:space="preserve">Create with Kindness </w:t>
            </w:r>
            <w:r>
              <w:t>interactive family event, or will it stand alone?</w:t>
            </w:r>
          </w:p>
          <w:p w14:paraId="24EAE000" w14:textId="77777777" w:rsidR="000740EB" w:rsidRDefault="00B54C6C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t>How far before this opportunity will you begin promoting</w:t>
            </w:r>
            <w:r>
              <w:rPr>
                <w:spacing w:val="-8"/>
              </w:rPr>
              <w:t xml:space="preserve"> </w:t>
            </w:r>
            <w:r>
              <w:t>it?</w:t>
            </w:r>
          </w:p>
          <w:p w14:paraId="61A01918" w14:textId="77777777" w:rsidR="000740EB" w:rsidRDefault="000740EB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55EF974B" w14:textId="77777777" w:rsidR="000740EB" w:rsidRDefault="00B54C6C">
            <w:pPr>
              <w:pStyle w:val="TableParagraph"/>
              <w:ind w:left="100"/>
            </w:pPr>
            <w:r>
              <w:t>Consider what you will need to build your budget.</w:t>
            </w:r>
          </w:p>
          <w:p w14:paraId="638BEF76" w14:textId="77777777" w:rsidR="000740EB" w:rsidRDefault="00B54C6C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40" w:line="271" w:lineRule="auto"/>
              <w:ind w:right="574"/>
            </w:pPr>
            <w:r>
              <w:t xml:space="preserve">If you are printing the </w:t>
            </w:r>
            <w:r>
              <w:rPr>
                <w:b/>
                <w:i/>
              </w:rPr>
              <w:t xml:space="preserve">Create with Kindness </w:t>
            </w:r>
            <w:r>
              <w:t>family resources, how much will this cost?</w:t>
            </w:r>
          </w:p>
        </w:tc>
      </w:tr>
      <w:tr w:rsidR="000740EB" w14:paraId="29BE5ABF" w14:textId="77777777">
        <w:trPr>
          <w:trHeight w:val="781"/>
        </w:trPr>
        <w:tc>
          <w:tcPr>
            <w:tcW w:w="9342" w:type="dxa"/>
          </w:tcPr>
          <w:p w14:paraId="493963F9" w14:textId="77777777" w:rsidR="000740EB" w:rsidRDefault="00B54C6C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lastRenderedPageBreak/>
              <w:t>FIND VOLUNTEERS.</w:t>
            </w:r>
          </w:p>
          <w:p w14:paraId="39BD2EEF" w14:textId="77777777" w:rsidR="000740EB" w:rsidRDefault="00B54C6C">
            <w:pPr>
              <w:pStyle w:val="TableParagraph"/>
              <w:spacing w:before="38"/>
              <w:ind w:left="100"/>
            </w:pPr>
            <w:r>
              <w:t>Volunteer roles may include</w:t>
            </w:r>
          </w:p>
        </w:tc>
      </w:tr>
    </w:tbl>
    <w:p w14:paraId="06AC15A6" w14:textId="77777777" w:rsidR="000740EB" w:rsidRDefault="00B54C6C">
      <w:pPr>
        <w:spacing w:before="110"/>
        <w:ind w:left="103"/>
        <w:rPr>
          <w:sz w:val="16"/>
        </w:rPr>
      </w:pPr>
      <w:r>
        <w:rPr>
          <w:sz w:val="16"/>
        </w:rPr>
        <w:t>Powered by:</w:t>
      </w:r>
    </w:p>
    <w:p w14:paraId="12C746FE" w14:textId="77777777" w:rsidR="000740EB" w:rsidRDefault="000740EB">
      <w:pPr>
        <w:rPr>
          <w:sz w:val="16"/>
        </w:rPr>
        <w:sectPr w:rsidR="000740EB">
          <w:headerReference w:type="default" r:id="rId8"/>
          <w:footerReference w:type="default" r:id="rId9"/>
          <w:type w:val="continuous"/>
          <w:pgSz w:w="12240" w:h="15840"/>
          <w:pgMar w:top="1780" w:right="1320" w:bottom="960" w:left="520" w:header="0" w:footer="771" w:gutter="0"/>
          <w:cols w:space="720"/>
        </w:sectPr>
      </w:pPr>
    </w:p>
    <w:p w14:paraId="01FB2EE8" w14:textId="77777777" w:rsidR="000740EB" w:rsidRDefault="000740EB">
      <w:pPr>
        <w:pStyle w:val="BodyText"/>
        <w:rPr>
          <w:sz w:val="20"/>
        </w:rPr>
      </w:pPr>
    </w:p>
    <w:p w14:paraId="1C432957" w14:textId="77777777" w:rsidR="000740EB" w:rsidRDefault="000740EB">
      <w:pPr>
        <w:pStyle w:val="BodyText"/>
        <w:spacing w:before="5"/>
        <w:rPr>
          <w:sz w:val="19"/>
        </w:rPr>
      </w:pPr>
    </w:p>
    <w:tbl>
      <w:tblPr>
        <w:tblW w:w="0" w:type="auto"/>
        <w:tblInd w:w="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0740EB" w14:paraId="7DF68C72" w14:textId="77777777">
        <w:trPr>
          <w:trHeight w:val="1652"/>
        </w:trPr>
        <w:tc>
          <w:tcPr>
            <w:tcW w:w="9342" w:type="dxa"/>
          </w:tcPr>
          <w:p w14:paraId="5795A4C8" w14:textId="77777777" w:rsidR="000740EB" w:rsidRDefault="00B54C6C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100"/>
              <w:ind w:hanging="361"/>
            </w:pPr>
            <w:r>
              <w:t xml:space="preserve">Promotion of the </w:t>
            </w:r>
            <w:r>
              <w:rPr>
                <w:b/>
                <w:i/>
              </w:rPr>
              <w:t xml:space="preserve">Create with Kindness </w:t>
            </w:r>
            <w:r>
              <w:t>self-paced learning module for</w:t>
            </w:r>
            <w:r>
              <w:rPr>
                <w:spacing w:val="-15"/>
              </w:rPr>
              <w:t xml:space="preserve"> </w:t>
            </w:r>
            <w:r>
              <w:t>families.</w:t>
            </w:r>
          </w:p>
          <w:p w14:paraId="22DF63A6" w14:textId="77777777" w:rsidR="000740EB" w:rsidRDefault="00B54C6C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38" w:line="276" w:lineRule="auto"/>
              <w:ind w:right="907"/>
            </w:pPr>
            <w:r>
              <w:t xml:space="preserve">Printing the </w:t>
            </w:r>
            <w:r>
              <w:rPr>
                <w:b/>
                <w:i/>
              </w:rPr>
              <w:t xml:space="preserve">Create with Kindness </w:t>
            </w:r>
            <w:r>
              <w:t>resources and distributing them to</w:t>
            </w:r>
            <w:r>
              <w:rPr>
                <w:spacing w:val="-29"/>
              </w:rPr>
              <w:t xml:space="preserve"> </w:t>
            </w:r>
            <w:r>
              <w:t>families throughout the school</w:t>
            </w:r>
            <w:r>
              <w:rPr>
                <w:spacing w:val="-3"/>
              </w:rPr>
              <w:t xml:space="preserve"> </w:t>
            </w:r>
            <w:r>
              <w:t>year.</w:t>
            </w:r>
          </w:p>
          <w:p w14:paraId="6EFEACB8" w14:textId="77777777" w:rsidR="000740EB" w:rsidRDefault="000740E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3B3511BE" w14:textId="606B315E" w:rsidR="000740EB" w:rsidRDefault="00B54C6C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 xml:space="preserve">The sample volunteer invitation </w:t>
            </w:r>
            <w:hyperlink r:id="rId10" w:history="1">
              <w:r w:rsidRPr="00DC0202">
                <w:rPr>
                  <w:rStyle w:val="Hyperlink"/>
                  <w:i/>
                </w:rPr>
                <w:t>letter</w:t>
              </w:r>
            </w:hyperlink>
            <w:r>
              <w:rPr>
                <w:i/>
              </w:rPr>
              <w:t xml:space="preserve"> has language you can use.</w:t>
            </w:r>
          </w:p>
        </w:tc>
      </w:tr>
      <w:tr w:rsidR="000740EB" w14:paraId="20C62DCB" w14:textId="77777777">
        <w:trPr>
          <w:trHeight w:val="3984"/>
        </w:trPr>
        <w:tc>
          <w:tcPr>
            <w:tcW w:w="9342" w:type="dxa"/>
          </w:tcPr>
          <w:p w14:paraId="7676FD3A" w14:textId="77777777" w:rsidR="000740EB" w:rsidRDefault="00B54C6C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PLAN FOR PHOTO/VIDEO/STORY COLLECTION.</w:t>
            </w:r>
          </w:p>
          <w:p w14:paraId="4DDD982D" w14:textId="77777777" w:rsidR="000740EB" w:rsidRDefault="00B54C6C">
            <w:pPr>
              <w:pStyle w:val="TableParagraph"/>
              <w:spacing w:before="38" w:line="276" w:lineRule="auto"/>
              <w:ind w:left="100" w:right="164"/>
            </w:pPr>
            <w:r>
              <w:t>If you are a National PTA + TikTok grant recipient, your PTA is required to collect and share with National PTA photos, videos or stories of families participating in the self-paced module. If you are running this programming without a grant, we still encourage you to take and share photos, but be sure to follow these guidelines:</w:t>
            </w:r>
          </w:p>
          <w:p w14:paraId="4923C4CC" w14:textId="1F01A38A" w:rsidR="000740EB" w:rsidRDefault="00B54C6C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78" w:lineRule="auto"/>
              <w:ind w:right="587"/>
            </w:pPr>
            <w:r>
              <w:t>Each participant must sign a media release</w:t>
            </w:r>
            <w:r>
              <w:rPr>
                <w:color w:val="0000FF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form</w:t>
              </w:r>
            </w:hyperlink>
            <w:r>
              <w:t>. Include a link to this form in any follow up</w:t>
            </w:r>
            <w:r>
              <w:rPr>
                <w:spacing w:val="-2"/>
              </w:rPr>
              <w:t xml:space="preserve"> </w:t>
            </w:r>
            <w:r>
              <w:t>emails.</w:t>
            </w:r>
          </w:p>
          <w:p w14:paraId="7C41A6C3" w14:textId="77777777" w:rsidR="000740EB" w:rsidRDefault="00B54C6C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76" w:lineRule="auto"/>
              <w:ind w:right="293"/>
            </w:pPr>
            <w:r>
              <w:t xml:space="preserve">Encourage families to take photos/videos of themselves while they’re completing the self-paced module to share with your PTA and share any </w:t>
            </w:r>
            <w:proofErr w:type="spellStart"/>
            <w:r>
              <w:t>TikToks</w:t>
            </w:r>
            <w:proofErr w:type="spellEnd"/>
            <w:r>
              <w:t xml:space="preserve"> they create together.</w:t>
            </w:r>
          </w:p>
          <w:p w14:paraId="7DA7932D" w14:textId="77777777" w:rsidR="000740EB" w:rsidRDefault="00B54C6C">
            <w:pPr>
              <w:pStyle w:val="TableParagraph"/>
              <w:tabs>
                <w:tab w:val="left" w:pos="1540"/>
              </w:tabs>
              <w:spacing w:line="268" w:lineRule="auto"/>
              <w:ind w:left="1540" w:right="149" w:hanging="360"/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t>If families share the photos/videos on social media and tag your PTA, they do NOT need a signed media release form for your PTA to be able to share these photos.</w:t>
            </w:r>
          </w:p>
        </w:tc>
      </w:tr>
      <w:tr w:rsidR="000740EB" w14:paraId="00E32122" w14:textId="77777777">
        <w:trPr>
          <w:trHeight w:val="3981"/>
        </w:trPr>
        <w:tc>
          <w:tcPr>
            <w:tcW w:w="9342" w:type="dxa"/>
          </w:tcPr>
          <w:p w14:paraId="6DD795BE" w14:textId="77777777" w:rsidR="000740EB" w:rsidRDefault="00B54C6C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PROMOTE THE CREATE WITH KINDNESS SELF-PACED OPTION TO FAMILIES.</w:t>
            </w:r>
          </w:p>
          <w:p w14:paraId="0298816E" w14:textId="77777777" w:rsidR="000740EB" w:rsidRDefault="00B54C6C">
            <w:pPr>
              <w:pStyle w:val="TableParagraph"/>
              <w:spacing w:before="38" w:line="276" w:lineRule="auto"/>
              <w:ind w:left="100" w:right="116"/>
            </w:pPr>
            <w:r>
              <w:t>This program model relies on sharing information with families about how they can participate in their own time. Because this isn’t a live event, it is important to build up awareness and excitement. To do this:</w:t>
            </w:r>
          </w:p>
          <w:p w14:paraId="2FA9FF8D" w14:textId="34ED3F65" w:rsidR="000740EB" w:rsidRDefault="00B54C6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hanging="361"/>
            </w:pPr>
            <w:r>
              <w:t>Use the sample</w:t>
            </w:r>
            <w:r>
              <w:rPr>
                <w:color w:val="0000FF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invitation</w:t>
              </w:r>
              <w:r>
                <w:rPr>
                  <w:color w:val="0000FF"/>
                </w:rPr>
                <w:t xml:space="preserve"> </w:t>
              </w:r>
            </w:hyperlink>
            <w:r>
              <w:t>to reach</w:t>
            </w:r>
            <w:r>
              <w:rPr>
                <w:spacing w:val="-8"/>
              </w:rPr>
              <w:t xml:space="preserve"> </w:t>
            </w:r>
            <w:r>
              <w:t>families.</w:t>
            </w:r>
          </w:p>
          <w:p w14:paraId="27BD8C9C" w14:textId="08B0F378" w:rsidR="000740EB" w:rsidRDefault="00B54C6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38" w:line="276" w:lineRule="auto"/>
              <w:ind w:right="327"/>
            </w:pPr>
            <w:r>
              <w:t>Use social media (Facebook, Twitter). This this</w:t>
            </w:r>
            <w:r>
              <w:rPr>
                <w:color w:val="0000FF"/>
              </w:rPr>
              <w:t xml:space="preserve"> </w:t>
            </w:r>
            <w:hyperlink r:id="rId13" w:history="1">
              <w:r w:rsidRPr="00DC0202">
                <w:rPr>
                  <w:rStyle w:val="Hyperlink"/>
                </w:rPr>
                <w:t>sample social media messaging c</w:t>
              </w:r>
            </w:hyperlink>
            <w:r>
              <w:t>an help you to get</w:t>
            </w:r>
            <w:r>
              <w:rPr>
                <w:spacing w:val="-1"/>
              </w:rPr>
              <w:t xml:space="preserve"> </w:t>
            </w:r>
            <w:r>
              <w:t>started.</w:t>
            </w:r>
          </w:p>
          <w:p w14:paraId="2DC7F29F" w14:textId="431C78E1" w:rsidR="000740EB" w:rsidRDefault="00B54C6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53" w:lineRule="exact"/>
              <w:ind w:hanging="361"/>
            </w:pPr>
            <w:r>
              <w:t>Include the sample</w:t>
            </w:r>
            <w:r>
              <w:rPr>
                <w:color w:val="0000FF"/>
              </w:rPr>
              <w:t xml:space="preserve"> </w:t>
            </w:r>
            <w:hyperlink r:id="rId14">
              <w:r>
                <w:rPr>
                  <w:color w:val="0000FF"/>
                  <w:u w:val="single" w:color="0000FF"/>
                </w:rPr>
                <w:t>flyer</w:t>
              </w:r>
              <w:r>
                <w:rPr>
                  <w:color w:val="0000FF"/>
                </w:rPr>
                <w:t xml:space="preserve"> </w:t>
              </w:r>
            </w:hyperlink>
            <w:r>
              <w:t>in student’s</w:t>
            </w:r>
            <w:r>
              <w:rPr>
                <w:spacing w:val="-3"/>
              </w:rPr>
              <w:t xml:space="preserve"> </w:t>
            </w:r>
            <w:r>
              <w:t>backpacks.</w:t>
            </w:r>
          </w:p>
          <w:p w14:paraId="6AB38F35" w14:textId="77777777" w:rsidR="000740EB" w:rsidRDefault="00B54C6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40"/>
              <w:ind w:hanging="361"/>
            </w:pPr>
            <w:r>
              <w:t>Promote the event in your school’s morning</w:t>
            </w:r>
            <w:r>
              <w:rPr>
                <w:spacing w:val="-6"/>
              </w:rPr>
              <w:t xml:space="preserve"> </w:t>
            </w:r>
            <w:r>
              <w:t>announcements.</w:t>
            </w:r>
          </w:p>
          <w:p w14:paraId="0589CF1B" w14:textId="77777777" w:rsidR="000740EB" w:rsidRDefault="00B54C6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37"/>
              <w:ind w:hanging="361"/>
            </w:pPr>
            <w:r>
              <w:t>Write an article for the school, principal, or PTA</w:t>
            </w:r>
            <w:r>
              <w:rPr>
                <w:spacing w:val="-9"/>
              </w:rPr>
              <w:t xml:space="preserve"> </w:t>
            </w:r>
            <w:r>
              <w:t>newsletter/e-newsletter.</w:t>
            </w:r>
          </w:p>
          <w:p w14:paraId="12DAF309" w14:textId="77777777" w:rsidR="000740EB" w:rsidRDefault="00B54C6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37"/>
              <w:ind w:hanging="361"/>
            </w:pPr>
            <w:r>
              <w:t>Find ways to spread the word informally, including asking room parents for</w:t>
            </w:r>
            <w:r>
              <w:rPr>
                <w:spacing w:val="-21"/>
              </w:rPr>
              <w:t xml:space="preserve"> </w:t>
            </w:r>
            <w:r>
              <w:t>support.</w:t>
            </w:r>
          </w:p>
          <w:p w14:paraId="74AA6AE5" w14:textId="77777777" w:rsidR="000740EB" w:rsidRDefault="000740EB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48D3D019" w14:textId="77777777" w:rsidR="000740EB" w:rsidRDefault="00B54C6C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Include the session link in all promotional materials.</w:t>
            </w:r>
          </w:p>
        </w:tc>
      </w:tr>
      <w:tr w:rsidR="000740EB" w14:paraId="7A6974EC" w14:textId="77777777">
        <w:trPr>
          <w:trHeight w:val="2557"/>
        </w:trPr>
        <w:tc>
          <w:tcPr>
            <w:tcW w:w="9342" w:type="dxa"/>
          </w:tcPr>
          <w:p w14:paraId="247AC4DC" w14:textId="77777777" w:rsidR="000740EB" w:rsidRDefault="00B54C6C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COORDINATE PARTICIPANT HANDOUTS.</w:t>
            </w:r>
          </w:p>
          <w:p w14:paraId="14DEE58C" w14:textId="77777777" w:rsidR="000740EB" w:rsidRDefault="00B54C6C">
            <w:pPr>
              <w:pStyle w:val="TableParagraph"/>
              <w:spacing w:before="40" w:line="276" w:lineRule="auto"/>
              <w:ind w:left="100" w:right="337"/>
            </w:pPr>
            <w:r>
              <w:t xml:space="preserve">The </w:t>
            </w:r>
            <w:r>
              <w:rPr>
                <w:b/>
                <w:i/>
              </w:rPr>
              <w:t xml:space="preserve">Create with Kindness </w:t>
            </w:r>
            <w:r>
              <w:t xml:space="preserve">self-paced learning module will include links to the </w:t>
            </w:r>
            <w:r>
              <w:rPr>
                <w:b/>
                <w:i/>
              </w:rPr>
              <w:t xml:space="preserve">Create with Kindness </w:t>
            </w:r>
            <w:r>
              <w:t>family resources:</w:t>
            </w:r>
          </w:p>
          <w:p w14:paraId="4618DEA0" w14:textId="0DF6B239" w:rsidR="000740EB" w:rsidRPr="00DC0202" w:rsidRDefault="00DC0202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68" w:lineRule="exact"/>
              <w:ind w:hanging="361"/>
              <w:rPr>
                <w:rStyle w:val="Hyperlink"/>
              </w:rPr>
            </w:pPr>
            <w:r>
              <w:rPr>
                <w:color w:val="0000FF"/>
                <w:u w:val="single" w:color="0000FF"/>
              </w:rPr>
              <w:fldChar w:fldCharType="begin"/>
            </w:r>
            <w:r>
              <w:rPr>
                <w:color w:val="0000FF"/>
                <w:u w:val="single" w:color="0000FF"/>
              </w:rPr>
              <w:instrText xml:space="preserve"> HYPERLINK "https://www.pta.org/docs/default-source/files/programs/pta-connected/2022/tiktok/resources-for-families/tiktok-wellbeing-checklist.pdf" </w:instrText>
            </w:r>
            <w:r>
              <w:rPr>
                <w:color w:val="0000FF"/>
                <w:u w:val="single" w:color="0000FF"/>
              </w:rPr>
            </w:r>
            <w:r>
              <w:rPr>
                <w:color w:val="0000FF"/>
                <w:u w:val="single" w:color="0000FF"/>
              </w:rPr>
              <w:fldChar w:fldCharType="separate"/>
            </w:r>
            <w:r w:rsidR="00B54C6C" w:rsidRPr="00DC0202">
              <w:rPr>
                <w:rStyle w:val="Hyperlink"/>
              </w:rPr>
              <w:t>TikTok Well-Being Checklist</w:t>
            </w:r>
          </w:p>
          <w:p w14:paraId="43216925" w14:textId="779A0288" w:rsidR="000740EB" w:rsidRDefault="00DC0202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35"/>
              <w:ind w:hanging="361"/>
            </w:pPr>
            <w:r>
              <w:rPr>
                <w:color w:val="0000FF"/>
                <w:u w:val="single" w:color="0000FF"/>
              </w:rPr>
              <w:fldChar w:fldCharType="end"/>
            </w:r>
            <w:hyperlink r:id="rId15" w:history="1">
              <w:r w:rsidR="00B54C6C" w:rsidRPr="00DC0202">
                <w:rPr>
                  <w:rStyle w:val="Hyperlink"/>
                </w:rPr>
                <w:t>5 Tips to Help Your Teen Navigate Their Online</w:t>
              </w:r>
              <w:r w:rsidR="00B54C6C" w:rsidRPr="00DC0202">
                <w:rPr>
                  <w:rStyle w:val="Hyperlink"/>
                  <w:spacing w:val="-9"/>
                </w:rPr>
                <w:t xml:space="preserve"> </w:t>
              </w:r>
              <w:r w:rsidR="00B54C6C" w:rsidRPr="00DC0202">
                <w:rPr>
                  <w:rStyle w:val="Hyperlink"/>
                </w:rPr>
                <w:t>Experiences</w:t>
              </w:r>
            </w:hyperlink>
          </w:p>
          <w:p w14:paraId="73CB7778" w14:textId="77777777" w:rsidR="000740EB" w:rsidRDefault="000740EB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5FB33E4A" w14:textId="77777777" w:rsidR="000740EB" w:rsidRDefault="00B54C6C">
            <w:pPr>
              <w:pStyle w:val="TableParagraph"/>
              <w:spacing w:line="276" w:lineRule="auto"/>
              <w:ind w:left="100" w:right="641"/>
            </w:pPr>
            <w:r>
              <w:t xml:space="preserve">Look for other opportunities to email or hand out the </w:t>
            </w:r>
            <w:r>
              <w:rPr>
                <w:b/>
                <w:i/>
              </w:rPr>
              <w:t xml:space="preserve">Create with Kindness </w:t>
            </w:r>
            <w:r>
              <w:t>handouts to families throughout the school year.</w:t>
            </w:r>
          </w:p>
        </w:tc>
      </w:tr>
    </w:tbl>
    <w:p w14:paraId="3AB76BFC" w14:textId="77777777" w:rsidR="000740EB" w:rsidRDefault="00B54C6C">
      <w:pPr>
        <w:spacing w:before="78"/>
        <w:ind w:left="103"/>
        <w:rPr>
          <w:sz w:val="16"/>
        </w:rPr>
      </w:pPr>
      <w:r>
        <w:rPr>
          <w:sz w:val="16"/>
        </w:rPr>
        <w:t>Powered by:</w:t>
      </w:r>
    </w:p>
    <w:sectPr w:rsidR="000740EB">
      <w:pgSz w:w="12240" w:h="15840"/>
      <w:pgMar w:top="1780" w:right="1320" w:bottom="960" w:left="52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7423" w14:textId="77777777" w:rsidR="005C78E1" w:rsidRDefault="005C78E1">
      <w:r>
        <w:separator/>
      </w:r>
    </w:p>
  </w:endnote>
  <w:endnote w:type="continuationSeparator" w:id="0">
    <w:p w14:paraId="25E966D0" w14:textId="77777777" w:rsidR="005C78E1" w:rsidRDefault="005C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CA08" w14:textId="204A54BF" w:rsidR="000740EB" w:rsidRDefault="00B54C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A8C95DF" wp14:editId="1E5E3FB7">
          <wp:simplePos x="0" y="0"/>
          <wp:positionH relativeFrom="page">
            <wp:posOffset>6768231</wp:posOffset>
          </wp:positionH>
          <wp:positionV relativeFrom="page">
            <wp:posOffset>9479560</wp:posOffset>
          </wp:positionV>
          <wp:extent cx="641011" cy="3521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1011" cy="35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20BF0FB2" wp14:editId="5CC9ECB0">
          <wp:simplePos x="0" y="0"/>
          <wp:positionH relativeFrom="page">
            <wp:posOffset>396875</wp:posOffset>
          </wp:positionH>
          <wp:positionV relativeFrom="page">
            <wp:posOffset>9344088</wp:posOffset>
          </wp:positionV>
          <wp:extent cx="464819" cy="46480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4819" cy="464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1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8A11A6" wp14:editId="4F9B9FB2">
              <wp:simplePos x="0" y="0"/>
              <wp:positionH relativeFrom="page">
                <wp:posOffset>3169920</wp:posOffset>
              </wp:positionH>
              <wp:positionV relativeFrom="page">
                <wp:posOffset>9639300</wp:posOffset>
              </wp:positionV>
              <wp:extent cx="144843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3F4DB" w14:textId="77777777" w:rsidR="000740EB" w:rsidRDefault="00B148F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hyperlink r:id="rId3">
                            <w:r w:rsidR="00B54C6C">
                              <w:rPr>
                                <w:b/>
                                <w:sz w:val="24"/>
                              </w:rPr>
                              <w:t>PTA.org/Connected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A11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6pt;margin-top:759pt;width:114.0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" filled="f" stroked="f">
              <v:textbox inset="0,0,0,0">
                <w:txbxContent>
                  <w:p w14:paraId="50D3F4DB" w14:textId="77777777" w:rsidR="000740EB" w:rsidRDefault="00B148F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hyperlink r:id="rId4">
                      <w:r w:rsidR="00B54C6C">
                        <w:rPr>
                          <w:b/>
                          <w:sz w:val="24"/>
                        </w:rPr>
                        <w:t>PTA.org/Connected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3960" w14:textId="77777777" w:rsidR="005C78E1" w:rsidRDefault="005C78E1">
      <w:r>
        <w:separator/>
      </w:r>
    </w:p>
  </w:footnote>
  <w:footnote w:type="continuationSeparator" w:id="0">
    <w:p w14:paraId="3AA417B7" w14:textId="77777777" w:rsidR="005C78E1" w:rsidRDefault="005C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ED1" w14:textId="77777777" w:rsidR="000740EB" w:rsidRDefault="00B54C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0C83B708" wp14:editId="341166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8844" cy="11417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8844" cy="1141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CEF"/>
    <w:multiLevelType w:val="hybridMultilevel"/>
    <w:tmpl w:val="DBEEE22A"/>
    <w:lvl w:ilvl="0" w:tplc="08E21ACC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94A0D8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2" w:tplc="C884105C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F5A421EA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 w:tplc="4F2EFFB4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5" w:tplc="1F9AB704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9E92D75A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7" w:tplc="35BCC670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8" w:tplc="3DF2D89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5A0A26"/>
    <w:multiLevelType w:val="hybridMultilevel"/>
    <w:tmpl w:val="FE1E8522"/>
    <w:lvl w:ilvl="0" w:tplc="FBA6B5D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78AB1D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43242E82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BE72BC50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4" w:tplc="FCB6595A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 w:tplc="44A03D12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6" w:tplc="3920F676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A2C4A22A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8" w:tplc="C030A370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FC6EFA"/>
    <w:multiLevelType w:val="hybridMultilevel"/>
    <w:tmpl w:val="938CCCAA"/>
    <w:lvl w:ilvl="0" w:tplc="1B48E356">
      <w:start w:val="1"/>
      <w:numFmt w:val="decimal"/>
      <w:lvlText w:val="%1."/>
      <w:lvlJc w:val="left"/>
      <w:pPr>
        <w:ind w:left="16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F56E155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2" w:tplc="771E560E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B40E3494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 w:tplc="77D81A4C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5" w:tplc="5FAE024C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85A20682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7" w:tplc="F1027B98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8" w:tplc="F04C402A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BD60B18"/>
    <w:multiLevelType w:val="hybridMultilevel"/>
    <w:tmpl w:val="B0789134"/>
    <w:lvl w:ilvl="0" w:tplc="F780ABD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260947A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9D986D0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1708063C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928C6B6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D7EE7C26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3A8A38C4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31C6DEB4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2F0E84AE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9D55237"/>
    <w:multiLevelType w:val="hybridMultilevel"/>
    <w:tmpl w:val="7BD06110"/>
    <w:lvl w:ilvl="0" w:tplc="FBEC47B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EE663A4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F16A365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EBEC65F4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C3A0798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E1CCFA08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B802C3C4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ABC67CFE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C2A01B00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60B5824"/>
    <w:multiLevelType w:val="hybridMultilevel"/>
    <w:tmpl w:val="71006926"/>
    <w:lvl w:ilvl="0" w:tplc="562E74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042AAF0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499EAB1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1D50C924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02C0DD8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03FAD5EC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70481B18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D542BE90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47DAFB30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B095EF0"/>
    <w:multiLevelType w:val="hybridMultilevel"/>
    <w:tmpl w:val="D8BC64C6"/>
    <w:lvl w:ilvl="0" w:tplc="6D12E5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C161066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9BA81A0A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4A96ACC2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2340DAA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304401E4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D85276DA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E3523F9C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BFC6BFB8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num w:numId="1" w16cid:durableId="2004117971">
    <w:abstractNumId w:val="3"/>
  </w:num>
  <w:num w:numId="2" w16cid:durableId="37047295">
    <w:abstractNumId w:val="5"/>
  </w:num>
  <w:num w:numId="3" w16cid:durableId="1231037971">
    <w:abstractNumId w:val="1"/>
  </w:num>
  <w:num w:numId="4" w16cid:durableId="800726559">
    <w:abstractNumId w:val="6"/>
  </w:num>
  <w:num w:numId="5" w16cid:durableId="843126836">
    <w:abstractNumId w:val="4"/>
  </w:num>
  <w:num w:numId="6" w16cid:durableId="2046980229">
    <w:abstractNumId w:val="2"/>
  </w:num>
  <w:num w:numId="7" w16cid:durableId="60165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EB"/>
    <w:rsid w:val="000740EB"/>
    <w:rsid w:val="005851B3"/>
    <w:rsid w:val="005C78E1"/>
    <w:rsid w:val="00B148F5"/>
    <w:rsid w:val="00B54C6C"/>
    <w:rsid w:val="00D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DDB6F"/>
  <w15:docId w15:val="{A9A7D3C9-2A13-4102-8E3A-28313562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2"/>
      <w:ind w:left="9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8"/>
      <w:ind w:left="1640" w:hanging="361"/>
    </w:pPr>
  </w:style>
  <w:style w:type="paragraph" w:customStyle="1" w:styleId="TableParagraph">
    <w:name w:val="Table Paragraph"/>
    <w:basedOn w:val="Normal"/>
    <w:uiPriority w:val="1"/>
    <w:qFormat/>
    <w:pPr>
      <w:ind w:left="820"/>
    </w:pPr>
  </w:style>
  <w:style w:type="character" w:styleId="Hyperlink">
    <w:name w:val="Hyperlink"/>
    <w:basedOn w:val="DefaultParagraphFont"/>
    <w:uiPriority w:val="99"/>
    <w:unhideWhenUsed/>
    <w:rsid w:val="00DC02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2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8F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148F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ta.org/docs/default-source/files/programs/pta-connected/2022/tiktok/at-your-own-pace/sample-promotional-messaging_ayop.docx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cErNKYdhAM" TargetMode="External"/><Relationship Id="rId12" Type="http://schemas.openxmlformats.org/officeDocument/2006/relationships/hyperlink" Target="https://www.pta.org/docs/default-source/files/programs/pta-connected/2022/tiktok/at-your-own-pace/sample-invitation-to-families-template_ayop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ta.org/docs/default-source/files/programs/pta-connected/2022/tiktok/at-your-own-pace/media-release-form_ayop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ta.org/docs/default-source/files/programs/pta-connected/2022/tiktok/resources-for-families/5-tips-to-help-your-teen-navigate-their-online-experiences.pdf" TargetMode="External"/><Relationship Id="rId10" Type="http://schemas.openxmlformats.org/officeDocument/2006/relationships/hyperlink" Target="https://www.pta.org/docs/default-source/files/programs/pta-connected/2022/tiktok/at-your-own-pace/sample-invitation-to-volunteers-template_ayop.docx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pta.org/docs/default-source/files/programs/pta-connected/2022/tiktok/at-your-own-pace/flyer-template_ayop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.org/connected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pta.org/connect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EED2AB60-4A9D-42DF-B19F-6ADE822BBFAA}"/>
</file>

<file path=customXml/itemProps2.xml><?xml version="1.0" encoding="utf-8"?>
<ds:datastoreItem xmlns:ds="http://schemas.openxmlformats.org/officeDocument/2006/customXml" ds:itemID="{3963E276-10FE-4569-A6FC-014A8B29C924}"/>
</file>

<file path=customXml/itemProps3.xml><?xml version="1.0" encoding="utf-8"?>
<ds:datastoreItem xmlns:ds="http://schemas.openxmlformats.org/officeDocument/2006/customXml" ds:itemID="{4D771F6A-5091-4F7A-BCEA-59FCFE9D3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Rose</dc:creator>
  <cp:lastModifiedBy>Heather Parker</cp:lastModifiedBy>
  <cp:revision>2</cp:revision>
  <dcterms:created xsi:type="dcterms:W3CDTF">2022-11-28T22:15:00Z</dcterms:created>
  <dcterms:modified xsi:type="dcterms:W3CDTF">2022-11-28T22:15:00Z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2022-02-25T00:00:00Z</vt:filetime>
  </property>
  <property fmtid="{D5CDD505-2E9C-101B-9397-08002B2CF9AE}" pid="5" name="ContentTypeId">
    <vt:lpwstr>0x0101005F98258B93FCEE4993C995C620A89AC8</vt:lpwstr>
  </property>
</Properties>
</file>