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EB5D1" w14:textId="77777777" w:rsidR="00D86D51" w:rsidRPr="00CE15F7" w:rsidRDefault="00832DE2" w:rsidP="001356B7">
      <w:pPr>
        <w:rPr>
          <w:rFonts w:ascii="Arial" w:eastAsia="Times New Roman" w:hAnsi="Arial" w:cs="Arial"/>
          <w:b/>
          <w:bCs/>
          <w:color w:val="093C71"/>
          <w:sz w:val="28"/>
          <w:szCs w:val="28"/>
          <w:lang w:val="es-ES"/>
        </w:rPr>
      </w:pPr>
      <w:r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>Los Apuntes para el Panel Estudiantil</w:t>
      </w:r>
    </w:p>
    <w:p w14:paraId="12C1F4C9" w14:textId="77777777" w:rsidR="00467E8E" w:rsidRPr="00CE15F7" w:rsidRDefault="00832DE2" w:rsidP="001356B7">
      <w:pPr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35D87F0A" w14:textId="77777777" w:rsidR="001356B7" w:rsidRPr="00CE15F7" w:rsidRDefault="00832DE2" w:rsidP="001356B7">
      <w:pPr>
        <w:rPr>
          <w:lang w:val="es-E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Considere usar algunos de los siguientes apuntes si su PTA decide organizar un panel de debate estudiantil. Recuerde escoger los apuntes </w:t>
      </w:r>
      <w:r>
        <w:rPr>
          <w:rFonts w:ascii="Calibri" w:eastAsia="Calibri" w:hAnsi="Calibri" w:cs="Calibri"/>
          <w:bdr w:val="nil"/>
          <w:lang w:val="es-ES_tradnl"/>
        </w:rPr>
        <w:t>que sean más relevantes para su comunidad escolar.  Dado que la duración sugerida para este panel es del 10 minutos,  recomendamos escoger entre dos y tres apuntes. A su vez, tenga presente el tema que hayan escogido para el debate grupal. Estos apuntes ab</w:t>
      </w:r>
      <w:r>
        <w:rPr>
          <w:rFonts w:ascii="Calibri" w:eastAsia="Calibri" w:hAnsi="Calibri" w:cs="Calibri"/>
          <w:bdr w:val="nil"/>
          <w:lang w:val="es-ES_tradnl"/>
        </w:rPr>
        <w:t>arcan el cyberbullying, el uso de la tecnología y las aplicaciones; pueden escoger los apuntes que se alineen con lo que vayan a debatir luego.</w:t>
      </w:r>
    </w:p>
    <w:p w14:paraId="4D8E6911" w14:textId="77777777" w:rsidR="00826FBA" w:rsidRPr="00CE15F7" w:rsidRDefault="00832DE2" w:rsidP="001356B7">
      <w:pPr>
        <w:rPr>
          <w:lang w:val="es-ES"/>
        </w:rPr>
      </w:pPr>
    </w:p>
    <w:p w14:paraId="6B61811F" w14:textId="77777777" w:rsidR="00826FBA" w:rsidRPr="00CE15F7" w:rsidRDefault="00832DE2" w:rsidP="00826FBA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Preséntate. Dinos tu nombre, edad </w:t>
      </w:r>
      <w:r>
        <w:rPr>
          <w:rFonts w:ascii="Calibri" w:eastAsia="Calibri" w:hAnsi="Calibri" w:cs="Calibri"/>
          <w:bdr w:val="nil"/>
          <w:lang w:val="es-ES_tradnl"/>
        </w:rPr>
        <w:t xml:space="preserve">y plataforma de red social favorita.  </w:t>
      </w:r>
    </w:p>
    <w:p w14:paraId="16A37B33" w14:textId="77777777" w:rsidR="00826FBA" w:rsidRDefault="00832DE2" w:rsidP="00826FBA">
      <w:pPr>
        <w:pStyle w:val="ListParagraph"/>
        <w:numPr>
          <w:ilvl w:val="0"/>
          <w:numId w:val="28"/>
        </w:numPr>
      </w:pPr>
      <w:r>
        <w:rPr>
          <w:rFonts w:ascii="Calibri" w:eastAsia="Calibri" w:hAnsi="Calibri" w:cs="Calibri"/>
          <w:bdr w:val="nil"/>
          <w:lang w:val="es-ES_tradnl"/>
        </w:rPr>
        <w:t>Describe cómo usas las redes sociales y la comunidad que has construido usando las distintas plataformas. ¿Qué tipo de cuentas sigues?</w:t>
      </w:r>
    </w:p>
    <w:p w14:paraId="18BA0D99" w14:textId="77777777" w:rsidR="00826FBA" w:rsidRPr="00CE15F7" w:rsidRDefault="00832DE2" w:rsidP="00826FBA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¿De qué maneras interactúas con tus padres en línea? </w:t>
      </w:r>
    </w:p>
    <w:p w14:paraId="34A877A8" w14:textId="77777777" w:rsidR="00826FBA" w:rsidRPr="00CE15F7" w:rsidRDefault="00832DE2" w:rsidP="00826FBA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_tradnl"/>
        </w:rPr>
        <w:t>¿Qué te gustaría que supieran los padres y adultos so</w:t>
      </w:r>
      <w:r>
        <w:rPr>
          <w:rFonts w:ascii="Calibri" w:eastAsia="Calibri" w:hAnsi="Calibri" w:cs="Calibri"/>
          <w:bdr w:val="nil"/>
          <w:lang w:val="es-ES_tradnl"/>
        </w:rPr>
        <w:t>bre las redes sociales?</w:t>
      </w:r>
    </w:p>
    <w:p w14:paraId="3E03300A" w14:textId="77777777" w:rsidR="00826FBA" w:rsidRDefault="00832DE2" w:rsidP="00826FBA">
      <w:pPr>
        <w:pStyle w:val="ListParagraph"/>
        <w:numPr>
          <w:ilvl w:val="0"/>
          <w:numId w:val="28"/>
        </w:numPr>
      </w:pPr>
      <w:r>
        <w:rPr>
          <w:rFonts w:ascii="Calibri" w:eastAsia="Calibri" w:hAnsi="Calibri" w:cs="Calibri"/>
          <w:bdr w:val="nil"/>
          <w:lang w:val="es-ES_tradnl"/>
        </w:rPr>
        <w:t xml:space="preserve">¿Alguna vez te sientas con tus padres a discutir pautas o reglas relacionadas con lo que </w:t>
      </w:r>
      <w:bookmarkStart w:id="0" w:name="_GoBack"/>
      <w:bookmarkEnd w:id="0"/>
      <w:r>
        <w:rPr>
          <w:rFonts w:ascii="Calibri" w:eastAsia="Calibri" w:hAnsi="Calibri" w:cs="Calibri"/>
          <w:bdr w:val="nil"/>
          <w:lang w:val="es-ES_tradnl"/>
        </w:rPr>
        <w:t xml:space="preserve">haces en línea? Si lo has hecho, ¿cómo estuvo la conversación? </w:t>
      </w:r>
    </w:p>
    <w:p w14:paraId="1B56B877" w14:textId="77777777" w:rsidR="00826FBA" w:rsidRPr="00CE15F7" w:rsidRDefault="00832DE2" w:rsidP="00826FBA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_tradnl"/>
        </w:rPr>
        <w:t>¿Has tenido alguna experiencia negativa en las redes sociales? ¿Qué herramientas usaste o qué medidas tomaste?</w:t>
      </w:r>
    </w:p>
    <w:p w14:paraId="68EF75FC" w14:textId="77777777" w:rsidR="00826FBA" w:rsidRDefault="00832DE2" w:rsidP="00826FBA">
      <w:pPr>
        <w:pStyle w:val="ListParagraph"/>
        <w:numPr>
          <w:ilvl w:val="0"/>
          <w:numId w:val="28"/>
        </w:numPr>
      </w:pPr>
      <w:r>
        <w:rPr>
          <w:rFonts w:ascii="Calibri" w:eastAsia="Calibri" w:hAnsi="Calibri" w:cs="Calibri"/>
          <w:bdr w:val="nil"/>
          <w:lang w:val="es-ES_tradnl"/>
        </w:rPr>
        <w:t>A veces, las redes sociales pueden ser abrumadoras, uno siente que tiene que estar todo el tiempo "conectado" o a veces alguien deja un comentario grosero en tu publicación. ¿Les dices a tus padres si te sientes abrumado/a o hablas con tus amigos? ¿</w:t>
      </w:r>
      <w:r>
        <w:rPr>
          <w:rFonts w:ascii="Calibri" w:eastAsia="Calibri" w:hAnsi="Calibri" w:cs="Calibri"/>
          <w:bdr w:val="nil"/>
          <w:lang w:val="es-ES_tradnl"/>
        </w:rPr>
        <w:t>Cómo lo manejas?</w:t>
      </w:r>
    </w:p>
    <w:p w14:paraId="458E2CB2" w14:textId="77777777" w:rsidR="00826FBA" w:rsidRDefault="00832DE2" w:rsidP="00826FBA">
      <w:pPr>
        <w:pStyle w:val="ListParagraph"/>
        <w:numPr>
          <w:ilvl w:val="0"/>
          <w:numId w:val="28"/>
        </w:numPr>
      </w:pPr>
      <w:r>
        <w:rPr>
          <w:rFonts w:ascii="Calibri" w:eastAsia="Calibri" w:hAnsi="Calibri" w:cs="Calibri"/>
          <w:bdr w:val="nil"/>
          <w:lang w:val="es-ES_tradnl"/>
        </w:rPr>
        <w:t>¿Compartes tu ubicación con tus padres a través de tu dispositivo inteligente? ¿Por qué es importante compartir esta información con ellos?</w:t>
      </w:r>
    </w:p>
    <w:p w14:paraId="7A5594EF" w14:textId="77777777" w:rsidR="00826FBA" w:rsidRDefault="00832DE2" w:rsidP="00826FBA">
      <w:pPr>
        <w:pStyle w:val="ListParagraph"/>
        <w:numPr>
          <w:ilvl w:val="0"/>
          <w:numId w:val="28"/>
        </w:numPr>
      </w:pPr>
      <w:r>
        <w:rPr>
          <w:rFonts w:ascii="Calibri" w:eastAsia="Calibri" w:hAnsi="Calibri" w:cs="Calibri"/>
          <w:bdr w:val="nil"/>
          <w:lang w:val="es-ES_tradnl"/>
        </w:rPr>
        <w:t xml:space="preserve">¿El hecho de pasar tiempo en línea ha afectado el tiempo que pasas en familia u otras actividades fuera de línea? ¿Ha esto afectado tu salud mental o física?  </w:t>
      </w:r>
    </w:p>
    <w:p w14:paraId="403F80B9" w14:textId="77777777" w:rsidR="00826FBA" w:rsidRDefault="00832DE2" w:rsidP="00826FBA">
      <w:pPr>
        <w:pStyle w:val="ListParagraph"/>
        <w:numPr>
          <w:ilvl w:val="0"/>
          <w:numId w:val="28"/>
        </w:numPr>
      </w:pPr>
      <w:r>
        <w:rPr>
          <w:rFonts w:ascii="Calibri" w:eastAsia="Calibri" w:hAnsi="Calibri" w:cs="Calibri"/>
          <w:bdr w:val="nil"/>
          <w:lang w:val="es-ES_tradnl"/>
        </w:rPr>
        <w:t xml:space="preserve">¿Alguna vez has visto que alguien fuera hostigado en línea? ¿Usas configuraciones de privacidad?  </w:t>
      </w:r>
    </w:p>
    <w:p w14:paraId="5F3A0243" w14:textId="77777777" w:rsidR="00826FBA" w:rsidRPr="00CE15F7" w:rsidRDefault="00832DE2" w:rsidP="00826FBA">
      <w:pPr>
        <w:pStyle w:val="ListParagraph"/>
        <w:numPr>
          <w:ilvl w:val="0"/>
          <w:numId w:val="28"/>
        </w:numPr>
        <w:rPr>
          <w:lang w:val="es-E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 ¿Cuánto tiempo crees que pasas en línea, fu</w:t>
      </w:r>
      <w:r>
        <w:rPr>
          <w:rFonts w:ascii="Calibri" w:eastAsia="Calibri" w:hAnsi="Calibri" w:cs="Calibri"/>
          <w:bdr w:val="nil"/>
          <w:lang w:val="es-ES_tradnl"/>
        </w:rPr>
        <w:t>era de la escuela, por día? ¿Tus padres están de acuerdo con esta cantidad de tiempo o esto causa tensiones entre ustedes?</w:t>
      </w:r>
    </w:p>
    <w:sectPr w:rsidR="00826FBA" w:rsidRPr="00CE15F7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34146" w14:textId="77777777" w:rsidR="00832DE2" w:rsidRDefault="00832DE2">
      <w:r>
        <w:separator/>
      </w:r>
    </w:p>
  </w:endnote>
  <w:endnote w:type="continuationSeparator" w:id="0">
    <w:p w14:paraId="22F2D328" w14:textId="77777777" w:rsidR="00832DE2" w:rsidRDefault="0083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A5347B" w14:textId="77777777" w:rsidR="0007645B" w:rsidRDefault="00832DE2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DB48FE" w14:textId="77777777" w:rsidR="0007645B" w:rsidRDefault="0083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4B7E7C" w14:textId="77777777" w:rsidR="0007645B" w:rsidRDefault="00832DE2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402107" w14:textId="77777777" w:rsidR="0007645B" w:rsidRDefault="00832D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153CD2" wp14:editId="6ECB235F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18E09D" wp14:editId="0F6D8622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2049" style="mso-position-horizontal-relative:margin;mso-wrap-distance-bottom:0;mso-wrap-distance-left:9pt;mso-wrap-distance-right:9pt;mso-wrap-distance-top:0;mso-wrap-style:square;position:absolute;visibility:visible;z-index:251661312" from="-6pt,-6.1pt" to="473pt,-6.1pt" strokecolor="#4472c4" strokeweight="0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80EF" w14:textId="77777777" w:rsidR="00832DE2" w:rsidRDefault="00832DE2">
      <w:r>
        <w:separator/>
      </w:r>
    </w:p>
  </w:footnote>
  <w:footnote w:type="continuationSeparator" w:id="0">
    <w:p w14:paraId="00975E0C" w14:textId="77777777" w:rsidR="00832DE2" w:rsidRDefault="0083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BE5C" w14:textId="77777777" w:rsidR="0007645B" w:rsidRDefault="00832DE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D9964D" wp14:editId="6167E050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03D09"/>
    <w:multiLevelType w:val="hybridMultilevel"/>
    <w:tmpl w:val="A2344098"/>
    <w:lvl w:ilvl="0" w:tplc="D74E75AC">
      <w:start w:val="1"/>
      <w:numFmt w:val="decimal"/>
      <w:lvlText w:val="%1."/>
      <w:lvlJc w:val="left"/>
      <w:pPr>
        <w:ind w:left="720" w:hanging="360"/>
      </w:pPr>
    </w:lvl>
    <w:lvl w:ilvl="1" w:tplc="B30E8EE8" w:tentative="1">
      <w:start w:val="1"/>
      <w:numFmt w:val="lowerLetter"/>
      <w:lvlText w:val="%2."/>
      <w:lvlJc w:val="left"/>
      <w:pPr>
        <w:ind w:left="1440" w:hanging="360"/>
      </w:pPr>
    </w:lvl>
    <w:lvl w:ilvl="2" w:tplc="C052ADDA" w:tentative="1">
      <w:start w:val="1"/>
      <w:numFmt w:val="lowerRoman"/>
      <w:lvlText w:val="%3."/>
      <w:lvlJc w:val="right"/>
      <w:pPr>
        <w:ind w:left="2160" w:hanging="180"/>
      </w:pPr>
    </w:lvl>
    <w:lvl w:ilvl="3" w:tplc="14F8CF76" w:tentative="1">
      <w:start w:val="1"/>
      <w:numFmt w:val="decimal"/>
      <w:lvlText w:val="%4."/>
      <w:lvlJc w:val="left"/>
      <w:pPr>
        <w:ind w:left="2880" w:hanging="360"/>
      </w:pPr>
    </w:lvl>
    <w:lvl w:ilvl="4" w:tplc="76EE0E50" w:tentative="1">
      <w:start w:val="1"/>
      <w:numFmt w:val="lowerLetter"/>
      <w:lvlText w:val="%5."/>
      <w:lvlJc w:val="left"/>
      <w:pPr>
        <w:ind w:left="3600" w:hanging="360"/>
      </w:pPr>
    </w:lvl>
    <w:lvl w:ilvl="5" w:tplc="76DE7F12" w:tentative="1">
      <w:start w:val="1"/>
      <w:numFmt w:val="lowerRoman"/>
      <w:lvlText w:val="%6."/>
      <w:lvlJc w:val="right"/>
      <w:pPr>
        <w:ind w:left="4320" w:hanging="180"/>
      </w:pPr>
    </w:lvl>
    <w:lvl w:ilvl="6" w:tplc="3FAAE436" w:tentative="1">
      <w:start w:val="1"/>
      <w:numFmt w:val="decimal"/>
      <w:lvlText w:val="%7."/>
      <w:lvlJc w:val="left"/>
      <w:pPr>
        <w:ind w:left="5040" w:hanging="360"/>
      </w:pPr>
    </w:lvl>
    <w:lvl w:ilvl="7" w:tplc="786676F2" w:tentative="1">
      <w:start w:val="1"/>
      <w:numFmt w:val="lowerLetter"/>
      <w:lvlText w:val="%8."/>
      <w:lvlJc w:val="left"/>
      <w:pPr>
        <w:ind w:left="5760" w:hanging="360"/>
      </w:pPr>
    </w:lvl>
    <w:lvl w:ilvl="8" w:tplc="A7D07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25B7A"/>
    <w:multiLevelType w:val="hybridMultilevel"/>
    <w:tmpl w:val="2E28106E"/>
    <w:lvl w:ilvl="0" w:tplc="37669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EA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EE9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AF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9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2E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2C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9E9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41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9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6"/>
  </w:num>
  <w:num w:numId="10">
    <w:abstractNumId w:val="13"/>
  </w:num>
  <w:num w:numId="11">
    <w:abstractNumId w:val="27"/>
  </w:num>
  <w:num w:numId="12">
    <w:abstractNumId w:val="10"/>
  </w:num>
  <w:num w:numId="13">
    <w:abstractNumId w:val="9"/>
  </w:num>
  <w:num w:numId="14">
    <w:abstractNumId w:val="25"/>
  </w:num>
  <w:num w:numId="15">
    <w:abstractNumId w:val="17"/>
  </w:num>
  <w:num w:numId="16">
    <w:abstractNumId w:val="24"/>
  </w:num>
  <w:num w:numId="17">
    <w:abstractNumId w:val="2"/>
  </w:num>
  <w:num w:numId="18">
    <w:abstractNumId w:val="0"/>
  </w:num>
  <w:num w:numId="19">
    <w:abstractNumId w:val="3"/>
  </w:num>
  <w:num w:numId="20">
    <w:abstractNumId w:val="20"/>
  </w:num>
  <w:num w:numId="21">
    <w:abstractNumId w:val="6"/>
  </w:num>
  <w:num w:numId="22">
    <w:abstractNumId w:val="21"/>
  </w:num>
  <w:num w:numId="23">
    <w:abstractNumId w:val="23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F7"/>
    <w:rsid w:val="00832DE2"/>
    <w:rsid w:val="00C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2297A"/>
  <w15:docId w15:val="{3DC1213B-7088-8D42-9354-0C6E9913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1661</Characters>
  <Application>Microsoft Office Word</Application>
  <DocSecurity>0</DocSecurity>
  <Lines>30</Lines>
  <Paragraphs>17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13</cp:revision>
  <dcterms:created xsi:type="dcterms:W3CDTF">2021-01-05T14:47:00Z</dcterms:created>
  <dcterms:modified xsi:type="dcterms:W3CDTF">2021-03-04T19:15:00Z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