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F66DFD" w14:paraId="41B8B464" w14:textId="456DE77F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56464BEA" w:rsidR="00F66DF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Template</w:t>
      </w:r>
      <w:r w:rsidRPr="56464BEA" w:rsidR="00137A17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Invitation</w:t>
      </w:r>
      <w:r w:rsidRPr="56464BEA" w:rsidR="00F66DF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Letter </w:t>
      </w:r>
      <w:r w:rsidRPr="56464BEA" w:rsidR="00137A17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to Families </w:t>
      </w:r>
      <w:r w:rsidRPr="56464BEA" w:rsidR="00F66DF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for</w:t>
      </w:r>
      <w:r w:rsidRPr="56464BEA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56464BEA" w:rsidR="4A8920CF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a</w:t>
      </w:r>
      <w:r w:rsidRPr="56464BEA" w:rsidR="005939E7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n </w:t>
      </w:r>
      <w:r w:rsidRPr="56464BEA" w:rsidR="2A6F4AC2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At</w:t>
      </w:r>
      <w:r w:rsidRPr="56464BEA" w:rsidR="005939E7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56464BEA" w:rsidR="005939E7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Your Own Pace </w:t>
      </w:r>
      <w:r w:rsidRPr="56464BEA" w:rsidR="006409C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Smart Talk Conversation</w:t>
      </w:r>
      <w:r w:rsidRPr="56464BEA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Program</w:t>
      </w:r>
    </w:p>
    <w:p w:rsidRPr="0094643B" w:rsidR="00E51E84" w:rsidP="00E51E84" w:rsidRDefault="00E51E84" w14:paraId="311CBC29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137A17" w:rsidR="00137A17" w:rsidP="00137A17" w:rsidRDefault="00137A17" w14:paraId="286E6377" w14:textId="77777777">
      <w:pPr>
        <w:spacing w:after="160"/>
        <w:rPr>
          <w:rFonts w:ascii="Times New Roman" w:hAnsi="Times New Roman" w:eastAsia="Times New Roman" w:cs="Times New Roman"/>
        </w:rPr>
      </w:pPr>
      <w:r w:rsidRPr="00137A17">
        <w:rPr>
          <w:rFonts w:ascii="Arial" w:hAnsi="Arial" w:eastAsia="Times New Roman" w:cs="Arial"/>
          <w:color w:val="000000"/>
          <w:sz w:val="22"/>
          <w:szCs w:val="22"/>
        </w:rPr>
        <w:t xml:space="preserve">Greetings parents/guardians of </w:t>
      </w:r>
      <w:r w:rsidRPr="00137A17">
        <w:rPr>
          <w:rFonts w:ascii="Arial" w:hAnsi="Arial" w:eastAsia="Times New Roman" w:cs="Arial"/>
          <w:b/>
          <w:bCs/>
          <w:color w:val="000000"/>
          <w:sz w:val="22"/>
          <w:szCs w:val="22"/>
          <w:highlight w:val="yellow"/>
        </w:rPr>
        <w:t>[Insert School Name]</w:t>
      </w:r>
      <w:r w:rsidRPr="00137A17">
        <w:rPr>
          <w:rFonts w:ascii="Arial" w:hAnsi="Arial" w:eastAsia="Times New Roman" w:cs="Arial"/>
          <w:color w:val="000000"/>
          <w:sz w:val="22"/>
          <w:szCs w:val="22"/>
          <w:highlight w:val="yellow"/>
        </w:rPr>
        <w:t>,</w:t>
      </w:r>
    </w:p>
    <w:p w:rsidR="009017A5" w:rsidP="00137A17" w:rsidRDefault="009017A5" w14:paraId="229BA291" w14:textId="747B86C2">
      <w:pPr>
        <w:spacing w:after="160"/>
        <w:rPr>
          <w:rFonts w:ascii="Arial" w:hAnsi="Arial" w:eastAsia="Times New Roman" w:cs="Arial"/>
          <w:color w:val="000000"/>
          <w:sz w:val="22"/>
          <w:szCs w:val="22"/>
        </w:rPr>
      </w:pPr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Thanks to a grant from National PTA and </w:t>
      </w:r>
      <w:proofErr w:type="spellStart"/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Norto</w:t>
      </w:r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nLifeL</w:t>
      </w:r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ock</w:t>
      </w:r>
      <w:proofErr w:type="spellEnd"/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 xml:space="preserve"> </w:t>
      </w:r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/</w:t>
      </w:r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 xml:space="preserve"> </w:t>
      </w:r>
      <w:proofErr w:type="spellStart"/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TikTok</w:t>
      </w:r>
      <w:proofErr w:type="spellEnd"/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[</w:t>
      </w:r>
      <w:r w:rsidRPr="2E01AC76" w:rsidR="009017A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Choose which sponsor i</w:t>
      </w:r>
      <w:r w:rsidRPr="2E01AC76" w:rsidR="0458E5D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s</w:t>
      </w:r>
      <w:r w:rsidRPr="2E01AC76" w:rsidR="009017A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 xml:space="preserve"> funding your grant</w:t>
      </w:r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]</w:t>
      </w:r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 xml:space="preserve">, </w:t>
      </w:r>
      <w:r w:rsidRPr="2E01AC76" w:rsidR="009017A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[Insert PTA Name]</w:t>
      </w:r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is excited to</w:t>
      </w:r>
      <w:r w:rsidRPr="2E01AC76" w:rsidR="009017A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offer to our school community the PTA Connected Smart Talk Conversation program</w:t>
      </w:r>
      <w:r w:rsidRPr="2E01AC76" w:rsidR="4C0FD2F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to help support important conversations about online safety and behavior</w:t>
      </w:r>
      <w:r w:rsidRPr="2E01AC76" w:rsidR="00137A1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. </w:t>
      </w:r>
    </w:p>
    <w:p w:rsidRPr="00137A17" w:rsidR="00137A17" w:rsidP="00137A17" w:rsidRDefault="00137A17" w14:paraId="2DEA91D7" w14:textId="7D99E96C">
      <w:pPr>
        <w:spacing w:after="160"/>
        <w:rPr>
          <w:rFonts w:ascii="Times New Roman" w:hAnsi="Times New Roman" w:eastAsia="Times New Roman" w:cs="Times New Roman"/>
        </w:rPr>
      </w:pPr>
      <w:r w:rsidRPr="2E01AC76" w:rsidR="00137A1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Your family will have </w:t>
      </w:r>
      <w:r w:rsidRPr="2E01AC76" w:rsidR="62664598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the </w:t>
      </w:r>
      <w:r w:rsidRPr="2E01AC76" w:rsidR="00F54854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opportunity to learn about the importance of online safety. Families will be able to ask questions and actively participate while having fun and learning from each other.</w:t>
      </w:r>
    </w:p>
    <w:p w:rsidR="002809C1" w:rsidP="00137A17" w:rsidRDefault="0011484B" w14:paraId="0F533422" w14:textId="7C425C40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2E01AC76" w:rsidR="3BC66045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We know you’re busy. </w:t>
      </w:r>
      <w:r w:rsidRPr="2E01AC76" w:rsidR="0011484B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To </w:t>
      </w:r>
      <w:r w:rsidRPr="2E01AC76" w:rsidR="588D918B">
        <w:rPr>
          <w:rFonts w:ascii="Arial" w:hAnsi="Arial" w:cs="Arial"/>
          <w:color w:val="000000" w:themeColor="text1" w:themeTint="FF" w:themeShade="FF"/>
          <w:sz w:val="22"/>
          <w:szCs w:val="22"/>
        </w:rPr>
        <w:t>allow</w:t>
      </w:r>
      <w:r w:rsidRPr="2E01AC76" w:rsidR="0011484B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flexibility</w:t>
      </w:r>
      <w:r w:rsidRPr="2E01AC76" w:rsidR="002809C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, we </w:t>
      </w:r>
      <w:r w:rsidRPr="2E01AC76" w:rsidR="00A356A0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are </w:t>
      </w:r>
      <w:r w:rsidRPr="2E01AC76" w:rsidR="7C16E64B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inviting </w:t>
      </w:r>
      <w:r w:rsidRPr="2E01AC76" w:rsidR="001D7D7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your family </w:t>
      </w:r>
      <w:proofErr w:type="gramStart"/>
      <w:r w:rsidRPr="2E01AC76" w:rsidR="44630384">
        <w:rPr>
          <w:rFonts w:ascii="Arial" w:hAnsi="Arial" w:cs="Arial"/>
          <w:color w:val="000000" w:themeColor="text1" w:themeTint="FF" w:themeShade="FF"/>
          <w:sz w:val="22"/>
          <w:szCs w:val="22"/>
        </w:rPr>
        <w:t>to</w:t>
      </w:r>
      <w:proofErr w:type="gramEnd"/>
      <w:r w:rsidRPr="2E01AC76" w:rsidR="4463038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participate </w:t>
      </w:r>
      <w:r w:rsidRPr="2E01AC76" w:rsidR="001D7D7A">
        <w:rPr>
          <w:rFonts w:ascii="Arial" w:hAnsi="Arial" w:cs="Arial"/>
          <w:color w:val="000000" w:themeColor="text1" w:themeTint="FF" w:themeShade="FF"/>
          <w:sz w:val="22"/>
          <w:szCs w:val="22"/>
        </w:rPr>
        <w:t>in these activities at your own pace</w:t>
      </w:r>
      <w:r w:rsidRPr="2E01AC76" w:rsidR="002809C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. Your family will still be required to </w:t>
      </w:r>
      <w:r w:rsidRPr="2E01AC76" w:rsidR="04D253E5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register </w:t>
      </w:r>
      <w:r w:rsidRPr="2E01AC76" w:rsidR="002809C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in advance </w:t>
      </w:r>
      <w:r w:rsidRPr="2E01AC76" w:rsidR="00E654B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so we know you plan to participate </w:t>
      </w:r>
      <w:r w:rsidRPr="2E01AC76" w:rsidR="002809C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and </w:t>
      </w:r>
      <w:r w:rsidRPr="2E01AC76" w:rsidR="00E654B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to do the activities during </w:t>
      </w:r>
      <w:r w:rsidRPr="2E01AC76" w:rsidR="002809C1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[Insert Time</w:t>
      </w:r>
      <w:r w:rsidRPr="2E01AC76" w:rsidR="00E654B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 xml:space="preserve"> Frame</w:t>
      </w:r>
      <w:r w:rsidRPr="2E01AC76" w:rsidR="002809C1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]</w:t>
      </w:r>
      <w:r w:rsidRPr="2E01AC76" w:rsidR="00E654B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when other families in our school community will be doing them as well. </w:t>
      </w:r>
      <w:r w:rsidRPr="2E01AC76" w:rsidR="002809C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Please use this link to register: </w:t>
      </w:r>
      <w:r w:rsidRPr="2E01AC76" w:rsidR="002809C1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[Insert Registration Link]</w:t>
      </w:r>
      <w:r w:rsidRPr="2E01AC76" w:rsidR="00571386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</w:p>
    <w:p w:rsidR="00C24665" w:rsidP="00137A17" w:rsidRDefault="00137A17" w14:paraId="35120F49" w14:textId="07BBA8B7">
      <w:pPr>
        <w:spacing w:after="160"/>
        <w:rPr>
          <w:rFonts w:ascii="Arial" w:hAnsi="Arial" w:eastAsia="Times New Roman" w:cs="Arial"/>
          <w:color w:val="000000"/>
          <w:sz w:val="22"/>
          <w:szCs w:val="22"/>
        </w:rPr>
      </w:pPr>
      <w:r w:rsidRPr="56464BEA" w:rsidR="00137A1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Research shows that family engagement</w:t>
      </w:r>
      <w:r w:rsidRPr="56464BEA" w:rsidR="00137A17">
        <w:rPr>
          <w:rFonts w:ascii="Arial" w:hAnsi="Arial" w:eastAsia="Times New Roman" w:cs="Arial"/>
          <w:b w:val="1"/>
          <w:bCs w:val="1"/>
          <w:color w:val="2F5496" w:themeColor="accent1" w:themeTint="FF" w:themeShade="BF"/>
          <w:sz w:val="22"/>
          <w:szCs w:val="22"/>
        </w:rPr>
        <w:t xml:space="preserve"> </w:t>
      </w:r>
      <w:r w:rsidRPr="56464BEA" w:rsidR="00137A1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leads to greater student success. We are very excited to see family engagement come alive during this event and we sincerely hope you and your family will attend. </w:t>
      </w:r>
    </w:p>
    <w:p w:rsidRPr="00137A17" w:rsidR="00137A17" w:rsidP="00137A17" w:rsidRDefault="00137A17" w14:paraId="0353FBC5" w14:textId="47C19FEF">
      <w:pPr>
        <w:spacing w:after="160"/>
        <w:rPr>
          <w:rFonts w:ascii="Times New Roman" w:hAnsi="Times New Roman" w:eastAsia="Times New Roman" w:cs="Times New Roman"/>
        </w:rPr>
      </w:pPr>
      <w:r w:rsidRPr="00137A17">
        <w:rPr>
          <w:rFonts w:ascii="Arial" w:hAnsi="Arial" w:eastAsia="Times New Roman" w:cs="Arial"/>
          <w:color w:val="000000"/>
          <w:sz w:val="22"/>
          <w:szCs w:val="22"/>
        </w:rPr>
        <w:t xml:space="preserve">Feel free to contact </w:t>
      </w:r>
      <w:r w:rsidRPr="00137A17">
        <w:rPr>
          <w:rFonts w:ascii="Arial" w:hAnsi="Arial" w:eastAsia="Times New Roman" w:cs="Arial"/>
          <w:b/>
          <w:bCs/>
          <w:color w:val="000000"/>
          <w:sz w:val="22"/>
          <w:szCs w:val="22"/>
          <w:highlight w:val="yellow"/>
        </w:rPr>
        <w:t>[Insert PTA Contact Person’s Name]</w:t>
      </w:r>
      <w:r w:rsidRPr="00137A17">
        <w:rPr>
          <w:rFonts w:ascii="Arial" w:hAnsi="Arial" w:eastAsia="Times New Roman" w:cs="Arial"/>
          <w:b/>
          <w:bCs/>
          <w:color w:val="000000"/>
          <w:sz w:val="22"/>
          <w:szCs w:val="22"/>
        </w:rPr>
        <w:t xml:space="preserve"> </w:t>
      </w:r>
      <w:r w:rsidRPr="00137A17">
        <w:rPr>
          <w:rFonts w:ascii="Arial" w:hAnsi="Arial" w:eastAsia="Times New Roman" w:cs="Arial"/>
          <w:color w:val="000000"/>
          <w:sz w:val="22"/>
          <w:szCs w:val="22"/>
        </w:rPr>
        <w:t>if you have any questions about the event</w:t>
      </w:r>
      <w:r w:rsidR="00B1132C">
        <w:rPr>
          <w:rFonts w:ascii="Arial" w:hAnsi="Arial" w:eastAsia="Times New Roman" w:cs="Arial"/>
          <w:color w:val="000000"/>
          <w:sz w:val="22"/>
          <w:szCs w:val="22"/>
        </w:rPr>
        <w:t>.</w:t>
      </w:r>
    </w:p>
    <w:p w:rsidRPr="00137A17" w:rsidR="00137A17" w:rsidP="00137A17" w:rsidRDefault="00137A17" w14:paraId="1E23364E" w14:textId="77777777">
      <w:pPr>
        <w:spacing w:after="160"/>
        <w:rPr>
          <w:rFonts w:ascii="Times New Roman" w:hAnsi="Times New Roman" w:eastAsia="Times New Roman" w:cs="Times New Roman"/>
        </w:rPr>
      </w:pPr>
      <w:r w:rsidRPr="00137A17">
        <w:rPr>
          <w:rFonts w:ascii="Arial" w:hAnsi="Arial" w:eastAsia="Times New Roman" w:cs="Arial"/>
          <w:color w:val="000000"/>
          <w:sz w:val="22"/>
          <w:szCs w:val="22"/>
        </w:rPr>
        <w:t>Best wishes, </w:t>
      </w:r>
    </w:p>
    <w:p w:rsidRPr="00137A17" w:rsidR="00137A17" w:rsidP="00137A17" w:rsidRDefault="00137A17" w14:paraId="47E710A6" w14:textId="77777777">
      <w:pPr>
        <w:spacing w:after="160"/>
        <w:rPr>
          <w:rFonts w:ascii="Times New Roman" w:hAnsi="Times New Roman" w:eastAsia="Times New Roman" w:cs="Times New Roman"/>
        </w:rPr>
      </w:pPr>
      <w:r w:rsidRPr="00137A17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PTA President’s Name]</w:t>
      </w:r>
    </w:p>
    <w:p w:rsidRPr="00137A17" w:rsidR="00137A17" w:rsidP="00137A17" w:rsidRDefault="00137A17" w14:paraId="067680A2" w14:textId="77777777">
      <w:pPr>
        <w:spacing w:after="160"/>
        <w:rPr>
          <w:rFonts w:ascii="Times New Roman" w:hAnsi="Times New Roman" w:eastAsia="Times New Roman" w:cs="Times New Roman"/>
        </w:rPr>
      </w:pPr>
      <w:r w:rsidRPr="00137A17">
        <w:rPr>
          <w:rFonts w:ascii="Arial" w:hAnsi="Arial" w:eastAsia="Times New Roman" w:cs="Arial"/>
          <w:color w:val="000000"/>
          <w:sz w:val="22"/>
          <w:szCs w:val="22"/>
        </w:rPr>
        <w:t>PTA President</w:t>
      </w:r>
    </w:p>
    <w:p w:rsidR="00F66DFD" w:rsidP="00F66DFD" w:rsidRDefault="00F66DFD" w14:paraId="188EE44A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1F7C" w:rsidP="0007645B" w:rsidRDefault="00671F7C" w14:paraId="4BBD5C86" w14:textId="77777777">
      <w:r>
        <w:separator/>
      </w:r>
    </w:p>
  </w:endnote>
  <w:endnote w:type="continuationSeparator" w:id="0">
    <w:p w:rsidR="00671F7C" w:rsidP="0007645B" w:rsidRDefault="00671F7C" w14:paraId="44D8D1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72997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56464BEA">
      <w:rPr/>
      <w:t/>
    </w:r>
    <w:r w:rsidR="2E01AC76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1F7C" w:rsidP="0007645B" w:rsidRDefault="00671F7C" w14:paraId="7F0C4F10" w14:textId="77777777">
      <w:r>
        <w:separator/>
      </w:r>
    </w:p>
  </w:footnote>
  <w:footnote w:type="continuationSeparator" w:id="0">
    <w:p w:rsidR="00671F7C" w:rsidP="0007645B" w:rsidRDefault="00671F7C" w14:paraId="02366F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6464BEA">
      <w:rPr/>
      <w:t/>
    </w:r>
    <w:r w:rsidR="2E01AC7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1484B"/>
    <w:rsid w:val="001356B7"/>
    <w:rsid w:val="00137A17"/>
    <w:rsid w:val="001510A9"/>
    <w:rsid w:val="001A0F12"/>
    <w:rsid w:val="001A20DE"/>
    <w:rsid w:val="001D7D7A"/>
    <w:rsid w:val="002809C1"/>
    <w:rsid w:val="002E01E0"/>
    <w:rsid w:val="00324C1F"/>
    <w:rsid w:val="0033540D"/>
    <w:rsid w:val="00346272"/>
    <w:rsid w:val="004451D1"/>
    <w:rsid w:val="00456B1F"/>
    <w:rsid w:val="00461468"/>
    <w:rsid w:val="00563293"/>
    <w:rsid w:val="00571386"/>
    <w:rsid w:val="005939E7"/>
    <w:rsid w:val="005D10E3"/>
    <w:rsid w:val="005D43AD"/>
    <w:rsid w:val="006409CD"/>
    <w:rsid w:val="00671F7C"/>
    <w:rsid w:val="006C2BED"/>
    <w:rsid w:val="007424AE"/>
    <w:rsid w:val="0076656A"/>
    <w:rsid w:val="007703F4"/>
    <w:rsid w:val="007E4BC9"/>
    <w:rsid w:val="007E6354"/>
    <w:rsid w:val="007F5736"/>
    <w:rsid w:val="009017A5"/>
    <w:rsid w:val="00901D30"/>
    <w:rsid w:val="00930427"/>
    <w:rsid w:val="0094643B"/>
    <w:rsid w:val="009978B7"/>
    <w:rsid w:val="00A13EE3"/>
    <w:rsid w:val="00A21409"/>
    <w:rsid w:val="00A356A0"/>
    <w:rsid w:val="00B1132C"/>
    <w:rsid w:val="00BC291A"/>
    <w:rsid w:val="00C24665"/>
    <w:rsid w:val="00C54FCB"/>
    <w:rsid w:val="00CC3FEE"/>
    <w:rsid w:val="00DF4FFD"/>
    <w:rsid w:val="00E01F42"/>
    <w:rsid w:val="00E11B40"/>
    <w:rsid w:val="00E51E84"/>
    <w:rsid w:val="00E654BA"/>
    <w:rsid w:val="00E72143"/>
    <w:rsid w:val="00EB64F4"/>
    <w:rsid w:val="00ED50F1"/>
    <w:rsid w:val="00F54854"/>
    <w:rsid w:val="00F66DFD"/>
    <w:rsid w:val="00FA0EF3"/>
    <w:rsid w:val="00FC286D"/>
    <w:rsid w:val="0458E5D0"/>
    <w:rsid w:val="04D253E5"/>
    <w:rsid w:val="0D8AA817"/>
    <w:rsid w:val="1954EABC"/>
    <w:rsid w:val="2A6F4AC2"/>
    <w:rsid w:val="2E01AC76"/>
    <w:rsid w:val="3BC66045"/>
    <w:rsid w:val="411E1902"/>
    <w:rsid w:val="43F43ADA"/>
    <w:rsid w:val="44630384"/>
    <w:rsid w:val="4A8920CF"/>
    <w:rsid w:val="4AB7576E"/>
    <w:rsid w:val="4B74F63C"/>
    <w:rsid w:val="4C0FD2F5"/>
    <w:rsid w:val="56464BEA"/>
    <w:rsid w:val="588D918B"/>
    <w:rsid w:val="62664598"/>
    <w:rsid w:val="6E6C0892"/>
    <w:rsid w:val="775A459E"/>
    <w:rsid w:val="7C16E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  <w:style w:type="character" w:styleId="Heading1Char" w:customStyle="1">
    <w:name w:val="Heading 1 Char"/>
    <w:basedOn w:val="DefaultParagraphFont"/>
    <w:link w:val="Heading1"/>
    <w:uiPriority w:val="9"/>
    <w:rsid w:val="00137A17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c24a6e13837d428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8072-ae33-4909-8a06-83b06d3c29d3}"/>
      </w:docPartPr>
      <w:docPartBody>
        <w:p w14:paraId="2858F9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Corinne Canning</lastModifiedBy>
  <revision>10</revision>
  <dcterms:created xsi:type="dcterms:W3CDTF">2021-01-06T15:41:00.0000000Z</dcterms:created>
  <dcterms:modified xsi:type="dcterms:W3CDTF">2021-01-10T20:27:58.9084891Z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