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EC34" w14:textId="77777777" w:rsidR="00C902B9" w:rsidRDefault="00B32FCA" w:rsidP="00F90BF1">
      <w:pPr>
        <w:spacing w:after="0" w:line="240" w:lineRule="auto"/>
        <w:jc w:val="center"/>
        <w:textAlignment w:val="baseline"/>
        <w:rPr>
          <w:rFonts w:cstheme="minorHAnsi"/>
          <w:b/>
          <w:bCs/>
          <w:color w:val="2E74B5" w:themeColor="accent5" w:themeShade="BF"/>
          <w:sz w:val="28"/>
          <w:szCs w:val="28"/>
        </w:rPr>
      </w:pPr>
      <w:bookmarkStart w:id="0" w:name="Clear"/>
      <w:r w:rsidRPr="00F90BF1">
        <w:rPr>
          <w:rFonts w:cstheme="minorHAnsi"/>
          <w:b/>
          <w:bCs/>
          <w:color w:val="2E74B5" w:themeColor="accent5" w:themeShade="BF"/>
          <w:sz w:val="28"/>
          <w:szCs w:val="28"/>
        </w:rPr>
        <w:t>Tobacco Prevention Campaign</w:t>
      </w:r>
      <w:r w:rsidR="00F90BF1" w:rsidRPr="00F90BF1">
        <w:rPr>
          <w:rFonts w:cstheme="minorHAnsi"/>
          <w:b/>
          <w:bCs/>
          <w:color w:val="2E74B5" w:themeColor="accent5" w:themeShade="BF"/>
          <w:sz w:val="28"/>
          <w:szCs w:val="28"/>
        </w:rPr>
        <w:t xml:space="preserve">: </w:t>
      </w:r>
      <w:r w:rsidR="0066722C">
        <w:rPr>
          <w:rFonts w:cstheme="minorHAnsi"/>
          <w:b/>
          <w:bCs/>
          <w:color w:val="2E74B5" w:themeColor="accent5" w:themeShade="BF"/>
          <w:sz w:val="28"/>
          <w:szCs w:val="28"/>
        </w:rPr>
        <w:t xml:space="preserve">Guide to the </w:t>
      </w:r>
    </w:p>
    <w:p w14:paraId="556CA5D4" w14:textId="7374FB7F" w:rsidR="00F90BF1" w:rsidRPr="00F90BF1" w:rsidRDefault="0066722C" w:rsidP="00F90BF1">
      <w:pPr>
        <w:spacing w:after="0" w:line="240" w:lineRule="auto"/>
        <w:jc w:val="center"/>
        <w:textAlignment w:val="baseline"/>
        <w:rPr>
          <w:rFonts w:cstheme="minorHAnsi"/>
          <w:b/>
          <w:bCs/>
          <w:color w:val="2E74B5" w:themeColor="accent5" w:themeShade="BF"/>
          <w:sz w:val="28"/>
          <w:szCs w:val="28"/>
        </w:rPr>
      </w:pPr>
      <w:r>
        <w:rPr>
          <w:rFonts w:cstheme="minorHAnsi"/>
          <w:b/>
          <w:bCs/>
          <w:color w:val="2E74B5" w:themeColor="accent5" w:themeShade="BF"/>
          <w:sz w:val="28"/>
          <w:szCs w:val="28"/>
        </w:rPr>
        <w:t>Campaign For Tobacc</w:t>
      </w:r>
      <w:r w:rsidR="00C902B9">
        <w:rPr>
          <w:rFonts w:cstheme="minorHAnsi"/>
          <w:b/>
          <w:bCs/>
          <w:color w:val="2E74B5" w:themeColor="accent5" w:themeShade="BF"/>
          <w:sz w:val="28"/>
          <w:szCs w:val="28"/>
        </w:rPr>
        <w:t>o-</w:t>
      </w:r>
      <w:r>
        <w:rPr>
          <w:rFonts w:cstheme="minorHAnsi"/>
          <w:b/>
          <w:bCs/>
          <w:color w:val="2E74B5" w:themeColor="accent5" w:themeShade="BF"/>
          <w:sz w:val="28"/>
          <w:szCs w:val="28"/>
        </w:rPr>
        <w:t xml:space="preserve">Free Kids </w:t>
      </w:r>
      <w:r w:rsidR="00E26723">
        <w:rPr>
          <w:rFonts w:cstheme="minorHAnsi"/>
          <w:b/>
          <w:bCs/>
          <w:color w:val="2E74B5" w:themeColor="accent5" w:themeShade="BF"/>
          <w:sz w:val="28"/>
          <w:szCs w:val="28"/>
        </w:rPr>
        <w:t xml:space="preserve">Webpage </w:t>
      </w:r>
      <w:r w:rsidR="00C902B9">
        <w:rPr>
          <w:rFonts w:cstheme="minorHAnsi"/>
          <w:b/>
          <w:bCs/>
          <w:color w:val="2E74B5" w:themeColor="accent5" w:themeShade="BF"/>
          <w:sz w:val="28"/>
          <w:szCs w:val="28"/>
        </w:rPr>
        <w:t>Resources</w:t>
      </w:r>
    </w:p>
    <w:p w14:paraId="63257E3F" w14:textId="77777777" w:rsidR="00F90BF1" w:rsidRDefault="00F90BF1" w:rsidP="001B56F2">
      <w:pPr>
        <w:rPr>
          <w:b/>
          <w:bCs/>
          <w:color w:val="1F4E79" w:themeColor="accent5" w:themeShade="80"/>
          <w:sz w:val="24"/>
          <w:szCs w:val="24"/>
        </w:rPr>
      </w:pPr>
    </w:p>
    <w:bookmarkEnd w:id="0"/>
    <w:p w14:paraId="5FF4CF13" w14:textId="1787CA2C" w:rsidR="00B41A20" w:rsidRDefault="00E26723" w:rsidP="001B56F2">
      <w:r>
        <w:t xml:space="preserve">The Campaign Tobacco-Free Kids </w:t>
      </w:r>
      <w:hyperlink r:id="rId10" w:history="1">
        <w:r>
          <w:rPr>
            <w:rStyle w:val="Hyperlink"/>
          </w:rPr>
          <w:t>website</w:t>
        </w:r>
      </w:hyperlink>
      <w:r>
        <w:t xml:space="preserve"> is full of exceptional resources to help support your PTA/PTSA in implementing </w:t>
      </w:r>
      <w:r w:rsidR="0047336C">
        <w:t xml:space="preserve">Tobacco Prevention Campaign events, activities and </w:t>
      </w:r>
      <w:hyperlink r:id="rId11" w:history="1">
        <w:r w:rsidR="00030691">
          <w:rPr>
            <w:rStyle w:val="Hyperlink"/>
          </w:rPr>
          <w:t>Take Down Tobacco National Day of Action</w:t>
        </w:r>
      </w:hyperlink>
      <w:r>
        <w:t xml:space="preserve">. This guide will highlight some of </w:t>
      </w:r>
      <w:r w:rsidR="008264E6">
        <w:t xml:space="preserve">the resources </w:t>
      </w:r>
      <w:r>
        <w:t>for planning events</w:t>
      </w:r>
      <w:r w:rsidR="008264E6">
        <w:t xml:space="preserve">/activities, including </w:t>
      </w:r>
      <w:r w:rsidR="004F778D">
        <w:t xml:space="preserve">Take Down Tobacco National Day of Action and </w:t>
      </w:r>
      <w:r w:rsidR="004F778D" w:rsidRPr="004F778D">
        <w:t xml:space="preserve">getting students involved in </w:t>
      </w:r>
      <w:r w:rsidR="004504EA">
        <w:t>your Tobacco Prevention Campaign.</w:t>
      </w:r>
    </w:p>
    <w:p w14:paraId="6050BFB4" w14:textId="77777777" w:rsidR="00E26723" w:rsidRDefault="00E26723" w:rsidP="00E26723">
      <w:hyperlink r:id="rId12" w:history="1">
        <w:r>
          <w:rPr>
            <w:rStyle w:val="Hyperlink"/>
          </w:rPr>
          <w:t>Take Down Tobacco Day of Action</w:t>
        </w:r>
      </w:hyperlink>
    </w:p>
    <w:p w14:paraId="14D7407F" w14:textId="68C50896" w:rsidR="00E26723" w:rsidRDefault="00E26723" w:rsidP="00E26723">
      <w:r>
        <w:t xml:space="preserve">Take Down Tobacco, a fresh take on Kick Butts Day, is the </w:t>
      </w:r>
      <w:hyperlink r:id="rId13" w:history="1">
        <w:r>
          <w:rPr>
            <w:rStyle w:val="Hyperlink"/>
          </w:rPr>
          <w:t>National Day of Action</w:t>
        </w:r>
      </w:hyperlink>
      <w:r>
        <w:t xml:space="preserve"> for the </w:t>
      </w:r>
      <w:r w:rsidR="004504EA">
        <w:t xml:space="preserve">Campaign for </w:t>
      </w:r>
      <w:r>
        <w:t xml:space="preserve">Tobacco-Free Kids. The next Take Down Tobacco Day will be held March 31, 2023. On this day, youth advocates from across the country will come together to stand up and speak out against the tobacco industry that continues to lie, cheat, and fool people into a lifetime of addiction, </w:t>
      </w:r>
      <w:proofErr w:type="gramStart"/>
      <w:r>
        <w:t>disease</w:t>
      </w:r>
      <w:proofErr w:type="gramEnd"/>
      <w:r>
        <w:t xml:space="preserve"> and death. The </w:t>
      </w:r>
      <w:r w:rsidR="004504EA">
        <w:t xml:space="preserve">Campaign for Tobacco-Free Kids </w:t>
      </w:r>
      <w:r>
        <w:t xml:space="preserve">encourages PTAs/PTSAs to expose the tobacco industry, document tobaccos impact on lives, advocate for tobacco prevention policies and pledge to take down tobacco. </w:t>
      </w:r>
    </w:p>
    <w:p w14:paraId="20D21564" w14:textId="77777777" w:rsidR="00E26723" w:rsidRPr="004E75D7" w:rsidRDefault="00E26723" w:rsidP="00E26723">
      <w:pPr>
        <w:rPr>
          <w:b/>
          <w:bCs/>
        </w:rPr>
      </w:pPr>
      <w:r w:rsidRPr="004E75D7">
        <w:rPr>
          <w:b/>
          <w:bCs/>
        </w:rPr>
        <w:t>Listed below are ways your PTA/PTSA can engage in each action against the tobacco industry:</w:t>
      </w:r>
    </w:p>
    <w:p w14:paraId="368B5B38" w14:textId="69E752A8" w:rsidR="00E26723" w:rsidRPr="00B41A20" w:rsidRDefault="00E26723" w:rsidP="00E26723">
      <w:pPr>
        <w:spacing w:line="240" w:lineRule="auto"/>
        <w:rPr>
          <w:b/>
          <w:bCs/>
          <w:color w:val="2E74B5" w:themeColor="accent5" w:themeShade="BF"/>
          <w:sz w:val="24"/>
          <w:szCs w:val="24"/>
        </w:rPr>
      </w:pPr>
      <w:r w:rsidRPr="00B41A20">
        <w:rPr>
          <w:b/>
          <w:bCs/>
          <w:color w:val="2E74B5" w:themeColor="accent5" w:themeShade="BF"/>
          <w:sz w:val="24"/>
          <w:szCs w:val="24"/>
        </w:rPr>
        <w:t>Expose</w:t>
      </w:r>
    </w:p>
    <w:p w14:paraId="1B374E89" w14:textId="77777777" w:rsidR="00E26723" w:rsidRDefault="00E26723" w:rsidP="00E26723">
      <w:pPr>
        <w:pStyle w:val="ListParagraph"/>
        <w:numPr>
          <w:ilvl w:val="0"/>
          <w:numId w:val="9"/>
        </w:numPr>
        <w:spacing w:line="240" w:lineRule="auto"/>
      </w:pPr>
      <w:r>
        <w:t>Post facts to your social media and show the world you won’t be fooled, use #TakeDownTobacco.</w:t>
      </w:r>
    </w:p>
    <w:p w14:paraId="33CC936B" w14:textId="77777777" w:rsidR="00E26723" w:rsidRDefault="003C0E70" w:rsidP="00E26723">
      <w:pPr>
        <w:pStyle w:val="ListParagraph"/>
        <w:numPr>
          <w:ilvl w:val="0"/>
          <w:numId w:val="9"/>
        </w:numPr>
        <w:spacing w:line="240" w:lineRule="auto"/>
      </w:pPr>
      <w:hyperlink r:id="rId14" w:history="1">
        <w:r w:rsidR="00E26723">
          <w:rPr>
            <w:rStyle w:val="Hyperlink"/>
          </w:rPr>
          <w:t>Roast the Joker</w:t>
        </w:r>
      </w:hyperlink>
      <w:r w:rsidR="00E26723">
        <w:t xml:space="preserve"> or </w:t>
      </w:r>
      <w:hyperlink r:id="rId15" w:history="1">
        <w:r w:rsidR="00E26723">
          <w:rPr>
            <w:rStyle w:val="Hyperlink"/>
          </w:rPr>
          <w:t>watch our roast of big tobacco</w:t>
        </w:r>
      </w:hyperlink>
    </w:p>
    <w:p w14:paraId="4A404BCF" w14:textId="77777777" w:rsidR="00E26723" w:rsidRDefault="00E26723" w:rsidP="00E26723">
      <w:pPr>
        <w:pStyle w:val="ListParagraph"/>
        <w:numPr>
          <w:ilvl w:val="0"/>
          <w:numId w:val="9"/>
        </w:numPr>
        <w:spacing w:line="240" w:lineRule="auto"/>
      </w:pPr>
      <w:r>
        <w:t xml:space="preserve">Host a zombie walk or an engaging </w:t>
      </w:r>
      <w:hyperlink r:id="rId16" w:history="1">
        <w:r>
          <w:rPr>
            <w:rStyle w:val="Hyperlink"/>
          </w:rPr>
          <w:t>Jeopardy-style event</w:t>
        </w:r>
      </w:hyperlink>
      <w:r>
        <w:t xml:space="preserve"> to raise awareness</w:t>
      </w:r>
    </w:p>
    <w:p w14:paraId="1FA9192C" w14:textId="77777777" w:rsidR="00E26723" w:rsidRDefault="00E26723" w:rsidP="00E26723">
      <w:pPr>
        <w:pStyle w:val="ListParagraph"/>
        <w:numPr>
          <w:ilvl w:val="0"/>
          <w:numId w:val="9"/>
        </w:numPr>
        <w:spacing w:line="240" w:lineRule="auto"/>
      </w:pPr>
      <w:r>
        <w:t xml:space="preserve">Meme the joker and </w:t>
      </w:r>
      <w:hyperlink r:id="rId17" w:history="1">
        <w:r>
          <w:rPr>
            <w:rStyle w:val="Hyperlink"/>
          </w:rPr>
          <w:t>share the facts</w:t>
        </w:r>
      </w:hyperlink>
    </w:p>
    <w:p w14:paraId="35375FB6" w14:textId="6A5AF402" w:rsidR="00E26723" w:rsidRPr="00B41A20" w:rsidRDefault="00E26723" w:rsidP="00E26723">
      <w:pPr>
        <w:spacing w:line="240" w:lineRule="auto"/>
        <w:rPr>
          <w:b/>
          <w:bCs/>
          <w:color w:val="2E74B5" w:themeColor="accent5" w:themeShade="BF"/>
          <w:sz w:val="24"/>
          <w:szCs w:val="24"/>
        </w:rPr>
      </w:pPr>
      <w:r w:rsidRPr="00B41A20">
        <w:rPr>
          <w:b/>
          <w:bCs/>
          <w:color w:val="2E74B5" w:themeColor="accent5" w:themeShade="BF"/>
          <w:sz w:val="24"/>
          <w:szCs w:val="24"/>
        </w:rPr>
        <w:t>Document</w:t>
      </w:r>
    </w:p>
    <w:p w14:paraId="285FA1D6" w14:textId="77777777" w:rsidR="00E26723" w:rsidRDefault="00E26723" w:rsidP="00E26723">
      <w:pPr>
        <w:pStyle w:val="ListParagraph"/>
        <w:numPr>
          <w:ilvl w:val="0"/>
          <w:numId w:val="10"/>
        </w:numPr>
        <w:spacing w:line="240" w:lineRule="auto"/>
      </w:pPr>
      <w:r>
        <w:t xml:space="preserve">Showcase </w:t>
      </w:r>
      <w:hyperlink r:id="rId18" w:history="1">
        <w:r>
          <w:rPr>
            <w:rStyle w:val="Hyperlink"/>
          </w:rPr>
          <w:t>big tobaccos tricks</w:t>
        </w:r>
      </w:hyperlink>
      <w:r>
        <w:t xml:space="preserve"> and </w:t>
      </w:r>
      <w:hyperlink r:id="rId19" w:history="1">
        <w:r>
          <w:rPr>
            <w:rStyle w:val="Hyperlink"/>
          </w:rPr>
          <w:t>share your story</w:t>
        </w:r>
      </w:hyperlink>
    </w:p>
    <w:p w14:paraId="77D0449D" w14:textId="77777777" w:rsidR="00E26723" w:rsidRDefault="00E26723" w:rsidP="00E26723">
      <w:pPr>
        <w:pStyle w:val="ListParagraph"/>
        <w:numPr>
          <w:ilvl w:val="0"/>
          <w:numId w:val="10"/>
        </w:numPr>
        <w:spacing w:line="240" w:lineRule="auto"/>
      </w:pPr>
      <w:r>
        <w:t>Schedule a clean up to get rid of cigarette butts, e-cigarette waste and other tobacco-related products in your area. Share your results on social media, use #TakeDownTobacco.</w:t>
      </w:r>
    </w:p>
    <w:p w14:paraId="0BE52BE1" w14:textId="3E4FF008" w:rsidR="00E26723" w:rsidRPr="00B41A20" w:rsidRDefault="00E26723" w:rsidP="00E26723">
      <w:pPr>
        <w:spacing w:line="240" w:lineRule="auto"/>
        <w:rPr>
          <w:b/>
          <w:bCs/>
          <w:color w:val="2E74B5" w:themeColor="accent5" w:themeShade="BF"/>
          <w:sz w:val="24"/>
          <w:szCs w:val="24"/>
        </w:rPr>
      </w:pPr>
      <w:r w:rsidRPr="00B41A20">
        <w:rPr>
          <w:b/>
          <w:bCs/>
          <w:color w:val="2E74B5" w:themeColor="accent5" w:themeShade="BF"/>
          <w:sz w:val="24"/>
          <w:szCs w:val="24"/>
        </w:rPr>
        <w:t>Advocate</w:t>
      </w:r>
    </w:p>
    <w:p w14:paraId="71D11F7E" w14:textId="77777777" w:rsidR="00E26723" w:rsidRDefault="00E26723" w:rsidP="00E26723">
      <w:pPr>
        <w:pStyle w:val="ListParagraph"/>
        <w:numPr>
          <w:ilvl w:val="0"/>
          <w:numId w:val="11"/>
        </w:numPr>
        <w:spacing w:line="240" w:lineRule="auto"/>
      </w:pPr>
      <w:r>
        <w:t xml:space="preserve">Organize a community rally </w:t>
      </w:r>
    </w:p>
    <w:p w14:paraId="7EB20CEC" w14:textId="77777777" w:rsidR="00E26723" w:rsidRDefault="00E26723" w:rsidP="00E26723">
      <w:pPr>
        <w:pStyle w:val="ListParagraph"/>
        <w:numPr>
          <w:ilvl w:val="0"/>
          <w:numId w:val="11"/>
        </w:numPr>
        <w:spacing w:line="240" w:lineRule="auto"/>
      </w:pPr>
      <w:r>
        <w:t xml:space="preserve">Send </w:t>
      </w:r>
      <w:hyperlink r:id="rId20" w:history="1">
        <w:r>
          <w:rPr>
            <w:rStyle w:val="Hyperlink"/>
          </w:rPr>
          <w:t>letters/messages</w:t>
        </w:r>
      </w:hyperlink>
      <w:r>
        <w:t xml:space="preserve"> to legislators to share your stance on tobacco use</w:t>
      </w:r>
    </w:p>
    <w:p w14:paraId="0FA6A629" w14:textId="77777777" w:rsidR="00E26723" w:rsidRDefault="00E26723" w:rsidP="00E26723">
      <w:pPr>
        <w:pStyle w:val="ListParagraph"/>
        <w:numPr>
          <w:ilvl w:val="0"/>
          <w:numId w:val="11"/>
        </w:numPr>
        <w:spacing w:line="240" w:lineRule="auto"/>
      </w:pPr>
      <w:r>
        <w:t xml:space="preserve">Use the </w:t>
      </w:r>
      <w:hyperlink r:id="rId21" w:history="1">
        <w:r>
          <w:rPr>
            <w:rStyle w:val="Hyperlink"/>
          </w:rPr>
          <w:t>advocacy action map</w:t>
        </w:r>
      </w:hyperlink>
      <w:r>
        <w:t xml:space="preserve"> to identify local legislation and policy makers</w:t>
      </w:r>
    </w:p>
    <w:p w14:paraId="65011672" w14:textId="77777777" w:rsidR="006B239D" w:rsidRDefault="006B239D">
      <w:pPr>
        <w:rPr>
          <w:b/>
          <w:bCs/>
          <w:color w:val="2E74B5" w:themeColor="accent5" w:themeShade="BF"/>
          <w:sz w:val="24"/>
          <w:szCs w:val="24"/>
        </w:rPr>
      </w:pPr>
      <w:r>
        <w:rPr>
          <w:b/>
          <w:bCs/>
          <w:color w:val="2E74B5" w:themeColor="accent5" w:themeShade="BF"/>
          <w:sz w:val="24"/>
          <w:szCs w:val="24"/>
        </w:rPr>
        <w:br w:type="page"/>
      </w:r>
    </w:p>
    <w:p w14:paraId="07412015" w14:textId="75C6F80A" w:rsidR="00E26723" w:rsidRPr="00B41A20" w:rsidRDefault="00E26723" w:rsidP="00E26723">
      <w:pPr>
        <w:spacing w:line="240" w:lineRule="auto"/>
        <w:rPr>
          <w:b/>
          <w:bCs/>
          <w:color w:val="2E74B5" w:themeColor="accent5" w:themeShade="BF"/>
          <w:sz w:val="24"/>
          <w:szCs w:val="24"/>
        </w:rPr>
      </w:pPr>
      <w:r w:rsidRPr="00B41A20">
        <w:rPr>
          <w:b/>
          <w:bCs/>
          <w:color w:val="2E74B5" w:themeColor="accent5" w:themeShade="BF"/>
          <w:sz w:val="24"/>
          <w:szCs w:val="24"/>
        </w:rPr>
        <w:lastRenderedPageBreak/>
        <w:t>Pledge</w:t>
      </w:r>
    </w:p>
    <w:p w14:paraId="6878670B" w14:textId="56FCB0A1" w:rsidR="00E26723" w:rsidRDefault="00E26723" w:rsidP="00E26723">
      <w:pPr>
        <w:pStyle w:val="ListParagraph"/>
        <w:numPr>
          <w:ilvl w:val="0"/>
          <w:numId w:val="12"/>
        </w:numPr>
        <w:spacing w:line="240" w:lineRule="auto"/>
      </w:pPr>
      <w:r>
        <w:t xml:space="preserve">Help </w:t>
      </w:r>
      <w:r w:rsidR="004E75D7">
        <w:t xml:space="preserve">the Campaign for </w:t>
      </w:r>
      <w:r>
        <w:t xml:space="preserve">Tobacco-Free Kids by signing the </w:t>
      </w:r>
      <w:hyperlink r:id="rId22" w:history="1">
        <w:r>
          <w:rPr>
            <w:rStyle w:val="Hyperlink"/>
          </w:rPr>
          <w:t>pledge</w:t>
        </w:r>
      </w:hyperlink>
      <w:r>
        <w:t xml:space="preserve"> to take down tobacco</w:t>
      </w:r>
      <w:r w:rsidR="004E75D7">
        <w:t>.</w:t>
      </w:r>
    </w:p>
    <w:p w14:paraId="6E1611A5" w14:textId="48DA00A0" w:rsidR="00E26723" w:rsidRDefault="00E26723" w:rsidP="00E26723">
      <w:r>
        <w:t xml:space="preserve">Participate in this important event and utilize the </w:t>
      </w:r>
      <w:hyperlink r:id="rId23" w:history="1">
        <w:r>
          <w:rPr>
            <w:rStyle w:val="Hyperlink"/>
          </w:rPr>
          <w:t>digital toolkit</w:t>
        </w:r>
      </w:hyperlink>
      <w:r>
        <w:t xml:space="preserve"> to promote it within your school community. The toolkit contains downloadable </w:t>
      </w:r>
      <w:hyperlink r:id="rId24" w:history="1">
        <w:r>
          <w:rPr>
            <w:rStyle w:val="Hyperlink"/>
          </w:rPr>
          <w:t>posters</w:t>
        </w:r>
      </w:hyperlink>
      <w:r>
        <w:t xml:space="preserve"> and </w:t>
      </w:r>
      <w:hyperlink r:id="rId25" w:history="1">
        <w:r>
          <w:rPr>
            <w:rStyle w:val="Hyperlink"/>
          </w:rPr>
          <w:t>banners</w:t>
        </w:r>
      </w:hyperlink>
      <w:r>
        <w:t>, social media tips and more ways to enhance your in-person event leading up to the Day of Action. With these resources, your PTA can create its own unique Take Down Tobacco event and activities.</w:t>
      </w:r>
    </w:p>
    <w:p w14:paraId="6678DB14" w14:textId="6D2695A9" w:rsidR="00B41A20" w:rsidRPr="00B41A20" w:rsidRDefault="00B41A20" w:rsidP="00E26723">
      <w:pPr>
        <w:rPr>
          <w:b/>
          <w:bCs/>
          <w:color w:val="2E74B5" w:themeColor="accent5" w:themeShade="BF"/>
          <w:sz w:val="24"/>
          <w:szCs w:val="24"/>
        </w:rPr>
      </w:pPr>
      <w:r w:rsidRPr="00B41A20">
        <w:rPr>
          <w:b/>
          <w:bCs/>
          <w:color w:val="2E74B5" w:themeColor="accent5" w:themeShade="BF"/>
          <w:sz w:val="24"/>
          <w:szCs w:val="24"/>
        </w:rPr>
        <w:t xml:space="preserve">Additional </w:t>
      </w:r>
      <w:r>
        <w:rPr>
          <w:b/>
          <w:bCs/>
          <w:color w:val="2E74B5" w:themeColor="accent5" w:themeShade="BF"/>
          <w:sz w:val="24"/>
          <w:szCs w:val="24"/>
        </w:rPr>
        <w:t>Engagement Opportunities</w:t>
      </w:r>
    </w:p>
    <w:p w14:paraId="5FAFE26C" w14:textId="53B51F26" w:rsidR="00E26723" w:rsidRDefault="003C0E70" w:rsidP="00E26723">
      <w:pPr>
        <w:rPr>
          <w:u w:val="single"/>
        </w:rPr>
      </w:pPr>
      <w:hyperlink r:id="rId26" w:history="1">
        <w:r w:rsidR="00E26723">
          <w:rPr>
            <w:rStyle w:val="Hyperlink"/>
          </w:rPr>
          <w:t>Local Event Map</w:t>
        </w:r>
      </w:hyperlink>
    </w:p>
    <w:p w14:paraId="798E3042" w14:textId="77777777" w:rsidR="00E26723" w:rsidRDefault="00E26723" w:rsidP="00E26723">
      <w:r>
        <w:t>Use this tool to find other organizations near you that are hosting Take Down Tobacco events and get connected!</w:t>
      </w:r>
    </w:p>
    <w:p w14:paraId="5EDE4AD0" w14:textId="77777777" w:rsidR="00E26723" w:rsidRDefault="003C0E70" w:rsidP="00E26723">
      <w:hyperlink r:id="rId27" w:history="1">
        <w:r w:rsidR="00E26723">
          <w:rPr>
            <w:rStyle w:val="Hyperlink"/>
          </w:rPr>
          <w:t>Take Down Tobacco Online Training Program</w:t>
        </w:r>
      </w:hyperlink>
    </w:p>
    <w:p w14:paraId="10E8EAB4" w14:textId="77777777" w:rsidR="00E26723" w:rsidRDefault="00E26723" w:rsidP="00E26723">
      <w:r>
        <w:t>Youth can utilize this online and in-person training program to learn more about the tobacco industry and how they can join in the fight by taking their advocacy to the next level.</w:t>
      </w:r>
    </w:p>
    <w:p w14:paraId="5280A666" w14:textId="77777777" w:rsidR="00E26723" w:rsidRDefault="003C0E70" w:rsidP="00E26723">
      <w:hyperlink r:id="rId28" w:history="1">
        <w:r w:rsidR="00E26723">
          <w:rPr>
            <w:rStyle w:val="Hyperlink"/>
          </w:rPr>
          <w:t>Youth Engagement Alliance</w:t>
        </w:r>
      </w:hyperlink>
    </w:p>
    <w:p w14:paraId="2C7C7AF0" w14:textId="77777777" w:rsidR="00E26723" w:rsidRDefault="00E26723" w:rsidP="00E26723">
      <w:r>
        <w:t>The Youth Engagement Alliance for Tobacco Control is a network of adult coordinators who work with youth in tobacco control across the country. Join them in advancing strategies for youth engagement and advocacy in tobacco control.</w:t>
      </w:r>
    </w:p>
    <w:p w14:paraId="3E850189" w14:textId="458D07CB" w:rsidR="00E26723" w:rsidRPr="00127BD5" w:rsidRDefault="003C0E70" w:rsidP="00E26723">
      <w:pPr>
        <w:rPr>
          <w:color w:val="2E74B5" w:themeColor="accent5" w:themeShade="BF"/>
          <w:u w:val="single"/>
        </w:rPr>
      </w:pPr>
      <w:hyperlink r:id="rId29" w:history="1">
        <w:r w:rsidR="00E26723" w:rsidRPr="00127BD5">
          <w:rPr>
            <w:rStyle w:val="Hyperlink"/>
            <w:color w:val="2E74B5" w:themeColor="accent5" w:themeShade="BF"/>
          </w:rPr>
          <w:t>National Youth Ambassadors</w:t>
        </w:r>
      </w:hyperlink>
    </w:p>
    <w:p w14:paraId="0F98AF07" w14:textId="33C68E35" w:rsidR="00E26723" w:rsidRDefault="00E26723" w:rsidP="00E26723">
      <w:r>
        <w:t xml:space="preserve">Encourage students to become National Youth Ambassadors, high school-aged youth advocates who have demonstrated leadership and dedication in the fight against tobacco. They could even win the </w:t>
      </w:r>
      <w:hyperlink r:id="rId30" w:history="1">
        <w:r>
          <w:rPr>
            <w:rStyle w:val="Hyperlink"/>
          </w:rPr>
          <w:t>Youth Advocate of the Year Award</w:t>
        </w:r>
      </w:hyperlink>
      <w:r>
        <w:t xml:space="preserve"> and receive scholarships through </w:t>
      </w:r>
      <w:r w:rsidR="004E75D7">
        <w:t xml:space="preserve">the Campaign for </w:t>
      </w:r>
      <w:r>
        <w:t>Tobacco-Free Kids.</w:t>
      </w:r>
    </w:p>
    <w:p w14:paraId="35A5AA8C" w14:textId="77777777" w:rsidR="00E26723" w:rsidRDefault="003C0E70" w:rsidP="00E26723">
      <w:hyperlink r:id="rId31" w:history="1">
        <w:r w:rsidR="00E26723">
          <w:rPr>
            <w:rStyle w:val="Hyperlink"/>
          </w:rPr>
          <w:t>Gear up to Take Down Tobacco</w:t>
        </w:r>
      </w:hyperlink>
    </w:p>
    <w:p w14:paraId="502D11CB" w14:textId="3699C38E" w:rsidR="009A7494" w:rsidRPr="001B56F2" w:rsidRDefault="00E26723" w:rsidP="001B56F2">
      <w:r>
        <w:t xml:space="preserve">Your PTA/PTSA can purchase Tobacco-Free Kids apparel and gift items from the online store. </w:t>
      </w:r>
      <w:r w:rsidR="003C0E70">
        <w:t xml:space="preserve">All of the </w:t>
      </w:r>
      <w:r>
        <w:t xml:space="preserve">net proceeds will go directly to funding </w:t>
      </w:r>
      <w:r w:rsidR="001B56F2">
        <w:t xml:space="preserve">Campaign for </w:t>
      </w:r>
      <w:r>
        <w:t>Tobacco-Free Kids youth initiatives!</w:t>
      </w:r>
    </w:p>
    <w:sectPr w:rsidR="009A7494" w:rsidRPr="001B56F2" w:rsidSect="006B239D">
      <w:headerReference w:type="default" r:id="rId32"/>
      <w:footerReference w:type="default" r:id="rId33"/>
      <w:type w:val="continuous"/>
      <w:pgSz w:w="12240" w:h="15840"/>
      <w:pgMar w:top="1440" w:right="1440" w:bottom="1440" w:left="1440" w:header="576"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D3FF" w14:textId="77777777" w:rsidR="00735375" w:rsidRDefault="00735375" w:rsidP="0099616F">
      <w:pPr>
        <w:spacing w:after="0" w:line="240" w:lineRule="auto"/>
      </w:pPr>
      <w:r>
        <w:separator/>
      </w:r>
    </w:p>
  </w:endnote>
  <w:endnote w:type="continuationSeparator" w:id="0">
    <w:p w14:paraId="21F806F8" w14:textId="77777777" w:rsidR="00735375" w:rsidRDefault="00735375" w:rsidP="0099616F">
      <w:pPr>
        <w:spacing w:after="0" w:line="240" w:lineRule="auto"/>
      </w:pPr>
      <w:r>
        <w:continuationSeparator/>
      </w:r>
    </w:p>
  </w:endnote>
  <w:endnote w:type="continuationNotice" w:id="1">
    <w:p w14:paraId="2A8294CD" w14:textId="77777777" w:rsidR="00735375" w:rsidRDefault="00735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8C93" w14:textId="3F45BEC5" w:rsidR="0067345D" w:rsidRPr="006B239D" w:rsidRDefault="006B239D" w:rsidP="00F90386">
    <w:pPr>
      <w:pStyle w:val="Footer"/>
      <w:jc w:val="center"/>
      <w:rPr>
        <w:rFonts w:ascii="Arial" w:hAnsi="Arial" w:cs="Arial"/>
        <w:sz w:val="16"/>
        <w:szCs w:val="16"/>
      </w:rPr>
    </w:pPr>
    <w:r>
      <w:rPr>
        <w:rFonts w:ascii="Arial" w:hAnsi="Arial" w:cs="Arial"/>
        <w:sz w:val="16"/>
        <w:szCs w:val="16"/>
      </w:rPr>
      <w:t xml:space="preserve">      </w:t>
    </w:r>
    <w:r w:rsidR="00384BDF" w:rsidRPr="006B239D">
      <w:rPr>
        <w:rFonts w:ascii="Arial" w:hAnsi="Arial" w:cs="Arial"/>
        <w:sz w:val="16"/>
        <w:szCs w:val="16"/>
      </w:rPr>
      <w:t xml:space="preserve">Page </w:t>
    </w:r>
    <w:sdt>
      <w:sdtPr>
        <w:rPr>
          <w:rFonts w:ascii="Arial" w:hAnsi="Arial" w:cs="Arial"/>
          <w:sz w:val="16"/>
          <w:szCs w:val="16"/>
        </w:rPr>
        <w:id w:val="2058582569"/>
        <w:docPartObj>
          <w:docPartGallery w:val="Page Numbers (Bottom of Page)"/>
          <w:docPartUnique/>
        </w:docPartObj>
      </w:sdtPr>
      <w:sdtEndPr>
        <w:rPr>
          <w:noProof/>
        </w:rPr>
      </w:sdtEndPr>
      <w:sdtContent>
        <w:r w:rsidR="00384BDF" w:rsidRPr="006B239D">
          <w:rPr>
            <w:rFonts w:ascii="Arial" w:hAnsi="Arial" w:cs="Arial"/>
            <w:sz w:val="16"/>
            <w:szCs w:val="16"/>
          </w:rPr>
          <w:fldChar w:fldCharType="begin"/>
        </w:r>
        <w:r w:rsidR="00384BDF" w:rsidRPr="006B239D">
          <w:rPr>
            <w:rFonts w:ascii="Arial" w:hAnsi="Arial" w:cs="Arial"/>
            <w:sz w:val="16"/>
            <w:szCs w:val="16"/>
          </w:rPr>
          <w:instrText xml:space="preserve"> PAGE   \* MERGEFORMAT </w:instrText>
        </w:r>
        <w:r w:rsidR="00384BDF" w:rsidRPr="006B239D">
          <w:rPr>
            <w:rFonts w:ascii="Arial" w:hAnsi="Arial" w:cs="Arial"/>
            <w:sz w:val="16"/>
            <w:szCs w:val="16"/>
          </w:rPr>
          <w:fldChar w:fldCharType="separate"/>
        </w:r>
        <w:r w:rsidR="00384BDF" w:rsidRPr="006B239D">
          <w:rPr>
            <w:rFonts w:ascii="Arial" w:hAnsi="Arial" w:cs="Arial"/>
            <w:noProof/>
            <w:sz w:val="16"/>
            <w:szCs w:val="16"/>
          </w:rPr>
          <w:t>2</w:t>
        </w:r>
        <w:r w:rsidR="00384BDF" w:rsidRPr="006B239D">
          <w:rPr>
            <w:rFonts w:ascii="Arial" w:hAnsi="Arial" w:cs="Arial"/>
            <w:noProof/>
            <w:sz w:val="16"/>
            <w:szCs w:val="16"/>
          </w:rPr>
          <w:fldChar w:fldCharType="end"/>
        </w:r>
      </w:sdtContent>
    </w:sdt>
  </w:p>
  <w:p w14:paraId="30CD9B4A" w14:textId="534E7B78" w:rsidR="0067345D" w:rsidRDefault="0047056A" w:rsidP="00F90386">
    <w:pPr>
      <w:pStyle w:val="Footer"/>
      <w:jc w:val="center"/>
    </w:pPr>
    <w:r>
      <w:t xml:space="preserve">      </w:t>
    </w:r>
    <w:r w:rsidR="0067345D">
      <w:rPr>
        <w:noProof/>
      </w:rPr>
      <w:drawing>
        <wp:inline distT="0" distB="0" distL="0" distR="0" wp14:anchorId="136534A5" wp14:editId="165B9D95">
          <wp:extent cx="619211" cy="619211"/>
          <wp:effectExtent l="0" t="0" r="9525" b="9525"/>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9211" cy="6192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01B5" w14:textId="77777777" w:rsidR="00735375" w:rsidRDefault="00735375" w:rsidP="0099616F">
      <w:pPr>
        <w:spacing w:after="0" w:line="240" w:lineRule="auto"/>
      </w:pPr>
      <w:r>
        <w:separator/>
      </w:r>
    </w:p>
  </w:footnote>
  <w:footnote w:type="continuationSeparator" w:id="0">
    <w:p w14:paraId="6AA6BAF4" w14:textId="77777777" w:rsidR="00735375" w:rsidRDefault="00735375" w:rsidP="0099616F">
      <w:pPr>
        <w:spacing w:after="0" w:line="240" w:lineRule="auto"/>
      </w:pPr>
      <w:r>
        <w:continuationSeparator/>
      </w:r>
    </w:p>
  </w:footnote>
  <w:footnote w:type="continuationNotice" w:id="1">
    <w:p w14:paraId="7092181B" w14:textId="77777777" w:rsidR="00735375" w:rsidRDefault="00735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B2EB" w14:textId="2696A7B5" w:rsidR="0099616F" w:rsidRDefault="00CD2433" w:rsidP="00F90386">
    <w:pPr>
      <w:pStyle w:val="Header"/>
    </w:pPr>
    <w:r>
      <w:rPr>
        <w:noProof/>
      </w:rPr>
      <mc:AlternateContent>
        <mc:Choice Requires="wps">
          <w:drawing>
            <wp:anchor distT="0" distB="0" distL="114300" distR="114300" simplePos="0" relativeHeight="251665408" behindDoc="1" locked="0" layoutInCell="1" allowOverlap="0" wp14:anchorId="0F963322" wp14:editId="62AA2BB4">
              <wp:simplePos x="0" y="0"/>
              <wp:positionH relativeFrom="page">
                <wp:align>right</wp:align>
              </wp:positionH>
              <wp:positionV relativeFrom="page">
                <wp:posOffset>1847850</wp:posOffset>
              </wp:positionV>
              <wp:extent cx="7763256" cy="54864"/>
              <wp:effectExtent l="0" t="0" r="9525" b="2540"/>
              <wp:wrapTopAndBottom/>
              <wp:docPr id="6" name="Rectangle 6"/>
              <wp:cNvGraphicFramePr/>
              <a:graphic xmlns:a="http://schemas.openxmlformats.org/drawingml/2006/main">
                <a:graphicData uri="http://schemas.microsoft.com/office/word/2010/wordprocessingShape">
                  <wps:wsp>
                    <wps:cNvSpPr/>
                    <wps:spPr>
                      <a:xfrm>
                        <a:off x="0" y="0"/>
                        <a:ext cx="7763256" cy="54864"/>
                      </a:xfrm>
                      <a:prstGeom prst="rect">
                        <a:avLst/>
                      </a:prstGeom>
                      <a:solidFill>
                        <a:srgbClr val="00A9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9F7EE" id="Rectangle 6" o:spid="_x0000_s1026" style="position:absolute;margin-left:560.1pt;margin-top:145.5pt;width:611.3pt;height:4.3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" o:allowoverlap="f" fillcolor="#00a99d" stroked="f" strokeweight="1pt">
              <w10:wrap type="topAndBottom" anchorx="page" anchory="page"/>
            </v:rect>
          </w:pict>
        </mc:Fallback>
      </mc:AlternateContent>
    </w:r>
    <w:r>
      <w:t xml:space="preserve">                                                 </w:t>
    </w:r>
    <w:r>
      <w:rPr>
        <w:noProof/>
      </w:rPr>
      <w:drawing>
        <wp:inline distT="0" distB="0" distL="0" distR="0" wp14:anchorId="197B65AB" wp14:editId="1EC7D5C9">
          <wp:extent cx="2760716" cy="1411406"/>
          <wp:effectExtent l="0" t="0" r="190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349" cy="1494552"/>
                  </a:xfrm>
                  <a:prstGeom prst="rect">
                    <a:avLst/>
                  </a:prstGeom>
                  <a:noFill/>
                  <a:ln>
                    <a:noFill/>
                  </a:ln>
                </pic:spPr>
              </pic:pic>
            </a:graphicData>
          </a:graphic>
        </wp:inline>
      </w:drawing>
    </w:r>
    <w:r>
      <w:rPr>
        <w:rFonts w:ascii="Calibri" w:hAnsi="Calibri" w:cs="Calibri"/>
        <w:color w:val="000000"/>
        <w:shd w:val="clear" w:color="auto" w:fill="FFFF00"/>
      </w:rPr>
      <w:br/>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833"/>
    <w:multiLevelType w:val="hybridMultilevel"/>
    <w:tmpl w:val="D1AA0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C3F35"/>
    <w:multiLevelType w:val="hybridMultilevel"/>
    <w:tmpl w:val="46C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5668"/>
    <w:multiLevelType w:val="hybridMultilevel"/>
    <w:tmpl w:val="0508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F4D3B"/>
    <w:multiLevelType w:val="hybridMultilevel"/>
    <w:tmpl w:val="3CE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66FB"/>
    <w:multiLevelType w:val="hybridMultilevel"/>
    <w:tmpl w:val="61C66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314"/>
    <w:multiLevelType w:val="hybridMultilevel"/>
    <w:tmpl w:val="9D60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53108"/>
    <w:multiLevelType w:val="hybridMultilevel"/>
    <w:tmpl w:val="64E403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E6585"/>
    <w:multiLevelType w:val="hybridMultilevel"/>
    <w:tmpl w:val="FDB2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3B711E"/>
    <w:multiLevelType w:val="hybridMultilevel"/>
    <w:tmpl w:val="DC1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458C7"/>
    <w:multiLevelType w:val="hybridMultilevel"/>
    <w:tmpl w:val="5C9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C41A0"/>
    <w:multiLevelType w:val="hybridMultilevel"/>
    <w:tmpl w:val="E7067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C7FD7"/>
    <w:multiLevelType w:val="hybridMultilevel"/>
    <w:tmpl w:val="3C4E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0195607">
    <w:abstractNumId w:val="2"/>
  </w:num>
  <w:num w:numId="2" w16cid:durableId="1869295137">
    <w:abstractNumId w:val="9"/>
  </w:num>
  <w:num w:numId="3" w16cid:durableId="1602034023">
    <w:abstractNumId w:val="8"/>
  </w:num>
  <w:num w:numId="4" w16cid:durableId="1595357636">
    <w:abstractNumId w:val="3"/>
  </w:num>
  <w:num w:numId="5" w16cid:durableId="2009480861">
    <w:abstractNumId w:val="1"/>
  </w:num>
  <w:num w:numId="6" w16cid:durableId="1867209130">
    <w:abstractNumId w:val="6"/>
  </w:num>
  <w:num w:numId="7" w16cid:durableId="395594181">
    <w:abstractNumId w:val="10"/>
  </w:num>
  <w:num w:numId="8" w16cid:durableId="1221944185">
    <w:abstractNumId w:val="4"/>
  </w:num>
  <w:num w:numId="9" w16cid:durableId="374080685">
    <w:abstractNumId w:val="5"/>
  </w:num>
  <w:num w:numId="10" w16cid:durableId="1741828210">
    <w:abstractNumId w:val="7"/>
  </w:num>
  <w:num w:numId="11" w16cid:durableId="1253276468">
    <w:abstractNumId w:val="0"/>
  </w:num>
  <w:num w:numId="12" w16cid:durableId="116184738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6F"/>
    <w:rsid w:val="00002A15"/>
    <w:rsid w:val="000041E6"/>
    <w:rsid w:val="00005EC9"/>
    <w:rsid w:val="00006D82"/>
    <w:rsid w:val="00013E26"/>
    <w:rsid w:val="00020FC7"/>
    <w:rsid w:val="00022A5A"/>
    <w:rsid w:val="00024368"/>
    <w:rsid w:val="0002606C"/>
    <w:rsid w:val="00030691"/>
    <w:rsid w:val="00030FA8"/>
    <w:rsid w:val="00032AC4"/>
    <w:rsid w:val="00035F10"/>
    <w:rsid w:val="00036007"/>
    <w:rsid w:val="0003667B"/>
    <w:rsid w:val="00037C42"/>
    <w:rsid w:val="000400FB"/>
    <w:rsid w:val="000418CF"/>
    <w:rsid w:val="0004359E"/>
    <w:rsid w:val="000448E6"/>
    <w:rsid w:val="00045D50"/>
    <w:rsid w:val="00045E0A"/>
    <w:rsid w:val="000504A3"/>
    <w:rsid w:val="00050670"/>
    <w:rsid w:val="00051CF4"/>
    <w:rsid w:val="00057395"/>
    <w:rsid w:val="0006175D"/>
    <w:rsid w:val="000617CA"/>
    <w:rsid w:val="000623FF"/>
    <w:rsid w:val="0006414B"/>
    <w:rsid w:val="000658C9"/>
    <w:rsid w:val="00067FAD"/>
    <w:rsid w:val="000705FD"/>
    <w:rsid w:val="00071D30"/>
    <w:rsid w:val="000729BF"/>
    <w:rsid w:val="00073B4A"/>
    <w:rsid w:val="000760AA"/>
    <w:rsid w:val="0008023A"/>
    <w:rsid w:val="0008291A"/>
    <w:rsid w:val="00082C9B"/>
    <w:rsid w:val="00084167"/>
    <w:rsid w:val="00086018"/>
    <w:rsid w:val="0008757E"/>
    <w:rsid w:val="000878CF"/>
    <w:rsid w:val="00090C32"/>
    <w:rsid w:val="00091C34"/>
    <w:rsid w:val="00091FB7"/>
    <w:rsid w:val="00092BBE"/>
    <w:rsid w:val="000960FD"/>
    <w:rsid w:val="00097609"/>
    <w:rsid w:val="000A01DF"/>
    <w:rsid w:val="000A5CDB"/>
    <w:rsid w:val="000B378B"/>
    <w:rsid w:val="000B3F58"/>
    <w:rsid w:val="000B7667"/>
    <w:rsid w:val="000C21E0"/>
    <w:rsid w:val="000C35E0"/>
    <w:rsid w:val="000D3222"/>
    <w:rsid w:val="000D415E"/>
    <w:rsid w:val="000E5060"/>
    <w:rsid w:val="000E67D7"/>
    <w:rsid w:val="000F020D"/>
    <w:rsid w:val="000F203E"/>
    <w:rsid w:val="000F29B9"/>
    <w:rsid w:val="000F2C4B"/>
    <w:rsid w:val="000F3660"/>
    <w:rsid w:val="000F6132"/>
    <w:rsid w:val="000F74BB"/>
    <w:rsid w:val="00100215"/>
    <w:rsid w:val="00100A9A"/>
    <w:rsid w:val="00101D9D"/>
    <w:rsid w:val="00102A1C"/>
    <w:rsid w:val="001049BC"/>
    <w:rsid w:val="0010564D"/>
    <w:rsid w:val="001059E3"/>
    <w:rsid w:val="00112C78"/>
    <w:rsid w:val="00116345"/>
    <w:rsid w:val="00116C5F"/>
    <w:rsid w:val="0012351D"/>
    <w:rsid w:val="00123833"/>
    <w:rsid w:val="00123D39"/>
    <w:rsid w:val="00125673"/>
    <w:rsid w:val="001265A2"/>
    <w:rsid w:val="00127BD5"/>
    <w:rsid w:val="00133DD8"/>
    <w:rsid w:val="001355FC"/>
    <w:rsid w:val="00136CF3"/>
    <w:rsid w:val="00137949"/>
    <w:rsid w:val="00141252"/>
    <w:rsid w:val="0014535E"/>
    <w:rsid w:val="00147033"/>
    <w:rsid w:val="001507FC"/>
    <w:rsid w:val="0015134D"/>
    <w:rsid w:val="00154312"/>
    <w:rsid w:val="00160A83"/>
    <w:rsid w:val="00161FAC"/>
    <w:rsid w:val="00162010"/>
    <w:rsid w:val="00162A8A"/>
    <w:rsid w:val="00165B56"/>
    <w:rsid w:val="00167FB5"/>
    <w:rsid w:val="00170A49"/>
    <w:rsid w:val="00176B83"/>
    <w:rsid w:val="001832E6"/>
    <w:rsid w:val="00184E03"/>
    <w:rsid w:val="00184FF8"/>
    <w:rsid w:val="00186D8A"/>
    <w:rsid w:val="00187C6F"/>
    <w:rsid w:val="001902DE"/>
    <w:rsid w:val="00190A66"/>
    <w:rsid w:val="00192C55"/>
    <w:rsid w:val="0019387D"/>
    <w:rsid w:val="001945A1"/>
    <w:rsid w:val="0019685D"/>
    <w:rsid w:val="001A4C8C"/>
    <w:rsid w:val="001B1FAB"/>
    <w:rsid w:val="001B2527"/>
    <w:rsid w:val="001B255C"/>
    <w:rsid w:val="001B343A"/>
    <w:rsid w:val="001B34EB"/>
    <w:rsid w:val="001B3CB2"/>
    <w:rsid w:val="001B56F2"/>
    <w:rsid w:val="001B607C"/>
    <w:rsid w:val="001C2DA6"/>
    <w:rsid w:val="001C6725"/>
    <w:rsid w:val="001C6A59"/>
    <w:rsid w:val="001D2CDD"/>
    <w:rsid w:val="001D5324"/>
    <w:rsid w:val="001D6798"/>
    <w:rsid w:val="001E1A9A"/>
    <w:rsid w:val="001E40C4"/>
    <w:rsid w:val="001E43F3"/>
    <w:rsid w:val="001E49C0"/>
    <w:rsid w:val="001E7DF9"/>
    <w:rsid w:val="001F27FD"/>
    <w:rsid w:val="001F3B70"/>
    <w:rsid w:val="001F3E46"/>
    <w:rsid w:val="001F3F80"/>
    <w:rsid w:val="001F69A7"/>
    <w:rsid w:val="0021025B"/>
    <w:rsid w:val="00210B40"/>
    <w:rsid w:val="0021277A"/>
    <w:rsid w:val="00212B4F"/>
    <w:rsid w:val="00214BEB"/>
    <w:rsid w:val="00220E3E"/>
    <w:rsid w:val="002229D2"/>
    <w:rsid w:val="00223061"/>
    <w:rsid w:val="0022339F"/>
    <w:rsid w:val="00223CCF"/>
    <w:rsid w:val="00224D63"/>
    <w:rsid w:val="00224F86"/>
    <w:rsid w:val="00230131"/>
    <w:rsid w:val="00230FA8"/>
    <w:rsid w:val="00236C79"/>
    <w:rsid w:val="002373A8"/>
    <w:rsid w:val="00240539"/>
    <w:rsid w:val="002405B7"/>
    <w:rsid w:val="00243501"/>
    <w:rsid w:val="00245EC2"/>
    <w:rsid w:val="00245EDB"/>
    <w:rsid w:val="002476E4"/>
    <w:rsid w:val="002479A1"/>
    <w:rsid w:val="00250CA3"/>
    <w:rsid w:val="00252B5F"/>
    <w:rsid w:val="0025370C"/>
    <w:rsid w:val="00254E1B"/>
    <w:rsid w:val="0025690A"/>
    <w:rsid w:val="00261384"/>
    <w:rsid w:val="0026147F"/>
    <w:rsid w:val="0026315E"/>
    <w:rsid w:val="00263D22"/>
    <w:rsid w:val="00263DA7"/>
    <w:rsid w:val="00273002"/>
    <w:rsid w:val="0027441B"/>
    <w:rsid w:val="002767B4"/>
    <w:rsid w:val="00276881"/>
    <w:rsid w:val="00276A45"/>
    <w:rsid w:val="00277485"/>
    <w:rsid w:val="002803CD"/>
    <w:rsid w:val="002822D5"/>
    <w:rsid w:val="0028483A"/>
    <w:rsid w:val="0028582A"/>
    <w:rsid w:val="00287237"/>
    <w:rsid w:val="002903F6"/>
    <w:rsid w:val="00290899"/>
    <w:rsid w:val="002928FE"/>
    <w:rsid w:val="002951D3"/>
    <w:rsid w:val="0029525A"/>
    <w:rsid w:val="00295373"/>
    <w:rsid w:val="00295E84"/>
    <w:rsid w:val="0029702A"/>
    <w:rsid w:val="002A1D49"/>
    <w:rsid w:val="002A1D5C"/>
    <w:rsid w:val="002A4020"/>
    <w:rsid w:val="002A77F5"/>
    <w:rsid w:val="002B3A19"/>
    <w:rsid w:val="002B3F9B"/>
    <w:rsid w:val="002C099F"/>
    <w:rsid w:val="002C0D09"/>
    <w:rsid w:val="002C2E37"/>
    <w:rsid w:val="002C30B7"/>
    <w:rsid w:val="002C5AAA"/>
    <w:rsid w:val="002C65D6"/>
    <w:rsid w:val="002C7EDB"/>
    <w:rsid w:val="002D094D"/>
    <w:rsid w:val="002D15DF"/>
    <w:rsid w:val="002D32C2"/>
    <w:rsid w:val="002D65A1"/>
    <w:rsid w:val="002D6729"/>
    <w:rsid w:val="002E0C2F"/>
    <w:rsid w:val="002F21F9"/>
    <w:rsid w:val="002F3541"/>
    <w:rsid w:val="002F374C"/>
    <w:rsid w:val="002F4EBC"/>
    <w:rsid w:val="002F7BC0"/>
    <w:rsid w:val="003033B6"/>
    <w:rsid w:val="003047A8"/>
    <w:rsid w:val="00305BD5"/>
    <w:rsid w:val="00311598"/>
    <w:rsid w:val="00311DC1"/>
    <w:rsid w:val="0031230B"/>
    <w:rsid w:val="003160DB"/>
    <w:rsid w:val="00316B05"/>
    <w:rsid w:val="00316ED9"/>
    <w:rsid w:val="00321214"/>
    <w:rsid w:val="00322812"/>
    <w:rsid w:val="00322983"/>
    <w:rsid w:val="003255F3"/>
    <w:rsid w:val="00330305"/>
    <w:rsid w:val="003312D1"/>
    <w:rsid w:val="003317FB"/>
    <w:rsid w:val="00334D45"/>
    <w:rsid w:val="003403AB"/>
    <w:rsid w:val="0034109C"/>
    <w:rsid w:val="003422D5"/>
    <w:rsid w:val="00347128"/>
    <w:rsid w:val="0035267C"/>
    <w:rsid w:val="00352AA3"/>
    <w:rsid w:val="00353215"/>
    <w:rsid w:val="00353E56"/>
    <w:rsid w:val="00354AFB"/>
    <w:rsid w:val="00355BB7"/>
    <w:rsid w:val="00355E54"/>
    <w:rsid w:val="00360010"/>
    <w:rsid w:val="003647ED"/>
    <w:rsid w:val="00365953"/>
    <w:rsid w:val="00366320"/>
    <w:rsid w:val="0036633B"/>
    <w:rsid w:val="0037089C"/>
    <w:rsid w:val="00376D1D"/>
    <w:rsid w:val="003815D1"/>
    <w:rsid w:val="0038173C"/>
    <w:rsid w:val="00381E5D"/>
    <w:rsid w:val="00382921"/>
    <w:rsid w:val="00383AEB"/>
    <w:rsid w:val="00383DF5"/>
    <w:rsid w:val="00383E38"/>
    <w:rsid w:val="00384BDF"/>
    <w:rsid w:val="00385682"/>
    <w:rsid w:val="00386ECB"/>
    <w:rsid w:val="00387168"/>
    <w:rsid w:val="0039092F"/>
    <w:rsid w:val="003A2DB5"/>
    <w:rsid w:val="003A35F8"/>
    <w:rsid w:val="003A3762"/>
    <w:rsid w:val="003A543F"/>
    <w:rsid w:val="003A633C"/>
    <w:rsid w:val="003B1216"/>
    <w:rsid w:val="003B15C5"/>
    <w:rsid w:val="003B47B8"/>
    <w:rsid w:val="003B5186"/>
    <w:rsid w:val="003B65D3"/>
    <w:rsid w:val="003B6FBC"/>
    <w:rsid w:val="003B7DFB"/>
    <w:rsid w:val="003C0E70"/>
    <w:rsid w:val="003C1AED"/>
    <w:rsid w:val="003C1D63"/>
    <w:rsid w:val="003C6AB8"/>
    <w:rsid w:val="003C6F7E"/>
    <w:rsid w:val="003C7CB3"/>
    <w:rsid w:val="003D2C96"/>
    <w:rsid w:val="003D4C92"/>
    <w:rsid w:val="003D54FB"/>
    <w:rsid w:val="003E03F6"/>
    <w:rsid w:val="003E15A6"/>
    <w:rsid w:val="003E1E7A"/>
    <w:rsid w:val="003E2435"/>
    <w:rsid w:val="003E50C3"/>
    <w:rsid w:val="003E741F"/>
    <w:rsid w:val="003E7D85"/>
    <w:rsid w:val="003F0CA6"/>
    <w:rsid w:val="003F184C"/>
    <w:rsid w:val="003F18B6"/>
    <w:rsid w:val="003F3597"/>
    <w:rsid w:val="003F5704"/>
    <w:rsid w:val="003F6343"/>
    <w:rsid w:val="003F7584"/>
    <w:rsid w:val="004007CF"/>
    <w:rsid w:val="00400B2F"/>
    <w:rsid w:val="004023B4"/>
    <w:rsid w:val="00405BF1"/>
    <w:rsid w:val="00410438"/>
    <w:rsid w:val="0041121C"/>
    <w:rsid w:val="004130F9"/>
    <w:rsid w:val="00414DAE"/>
    <w:rsid w:val="00416358"/>
    <w:rsid w:val="00416DBE"/>
    <w:rsid w:val="00420790"/>
    <w:rsid w:val="0042198F"/>
    <w:rsid w:val="00421F55"/>
    <w:rsid w:val="00437A71"/>
    <w:rsid w:val="00437F2F"/>
    <w:rsid w:val="00440AA6"/>
    <w:rsid w:val="00443713"/>
    <w:rsid w:val="00447625"/>
    <w:rsid w:val="0045007C"/>
    <w:rsid w:val="004504EA"/>
    <w:rsid w:val="00451846"/>
    <w:rsid w:val="00457755"/>
    <w:rsid w:val="00461474"/>
    <w:rsid w:val="00462215"/>
    <w:rsid w:val="00467EA4"/>
    <w:rsid w:val="00470137"/>
    <w:rsid w:val="0047056A"/>
    <w:rsid w:val="0047137C"/>
    <w:rsid w:val="0047336C"/>
    <w:rsid w:val="004742BB"/>
    <w:rsid w:val="00480066"/>
    <w:rsid w:val="004807C5"/>
    <w:rsid w:val="00480F3D"/>
    <w:rsid w:val="004822C1"/>
    <w:rsid w:val="00482704"/>
    <w:rsid w:val="00484786"/>
    <w:rsid w:val="004860B4"/>
    <w:rsid w:val="004870B5"/>
    <w:rsid w:val="00490BA2"/>
    <w:rsid w:val="004A3851"/>
    <w:rsid w:val="004A6DB5"/>
    <w:rsid w:val="004B2C98"/>
    <w:rsid w:val="004B326C"/>
    <w:rsid w:val="004B4CAE"/>
    <w:rsid w:val="004B6A42"/>
    <w:rsid w:val="004B6E08"/>
    <w:rsid w:val="004C0496"/>
    <w:rsid w:val="004C186B"/>
    <w:rsid w:val="004C27F3"/>
    <w:rsid w:val="004C4ADD"/>
    <w:rsid w:val="004C5249"/>
    <w:rsid w:val="004D1648"/>
    <w:rsid w:val="004D3373"/>
    <w:rsid w:val="004D397C"/>
    <w:rsid w:val="004D3E0C"/>
    <w:rsid w:val="004D3E2B"/>
    <w:rsid w:val="004D519D"/>
    <w:rsid w:val="004D5DDE"/>
    <w:rsid w:val="004D767A"/>
    <w:rsid w:val="004E75D7"/>
    <w:rsid w:val="004F03A2"/>
    <w:rsid w:val="004F13BD"/>
    <w:rsid w:val="004F212A"/>
    <w:rsid w:val="004F3029"/>
    <w:rsid w:val="004F513A"/>
    <w:rsid w:val="004F6AE3"/>
    <w:rsid w:val="004F778D"/>
    <w:rsid w:val="00500E21"/>
    <w:rsid w:val="00502708"/>
    <w:rsid w:val="0050601B"/>
    <w:rsid w:val="00520768"/>
    <w:rsid w:val="00520DBC"/>
    <w:rsid w:val="005210D6"/>
    <w:rsid w:val="00531168"/>
    <w:rsid w:val="005320A0"/>
    <w:rsid w:val="005321D7"/>
    <w:rsid w:val="0053372A"/>
    <w:rsid w:val="00534DCA"/>
    <w:rsid w:val="005376FA"/>
    <w:rsid w:val="00540434"/>
    <w:rsid w:val="005418D5"/>
    <w:rsid w:val="005433BD"/>
    <w:rsid w:val="005440E5"/>
    <w:rsid w:val="00544268"/>
    <w:rsid w:val="0055097C"/>
    <w:rsid w:val="00552230"/>
    <w:rsid w:val="0056143F"/>
    <w:rsid w:val="0056272C"/>
    <w:rsid w:val="00571879"/>
    <w:rsid w:val="005724FF"/>
    <w:rsid w:val="00573670"/>
    <w:rsid w:val="0057674E"/>
    <w:rsid w:val="00582704"/>
    <w:rsid w:val="00582BFD"/>
    <w:rsid w:val="0058439D"/>
    <w:rsid w:val="00587EDD"/>
    <w:rsid w:val="00590E85"/>
    <w:rsid w:val="00590FA5"/>
    <w:rsid w:val="0059345E"/>
    <w:rsid w:val="005A0277"/>
    <w:rsid w:val="005A17D1"/>
    <w:rsid w:val="005A20DD"/>
    <w:rsid w:val="005A393F"/>
    <w:rsid w:val="005A3A42"/>
    <w:rsid w:val="005B0837"/>
    <w:rsid w:val="005B2883"/>
    <w:rsid w:val="005B5AC5"/>
    <w:rsid w:val="005C1C73"/>
    <w:rsid w:val="005C404C"/>
    <w:rsid w:val="005C74C5"/>
    <w:rsid w:val="005D1258"/>
    <w:rsid w:val="005D14D3"/>
    <w:rsid w:val="005E0767"/>
    <w:rsid w:val="005E14B8"/>
    <w:rsid w:val="005E2364"/>
    <w:rsid w:val="005E4E92"/>
    <w:rsid w:val="005E79B3"/>
    <w:rsid w:val="005F1860"/>
    <w:rsid w:val="005F4CA0"/>
    <w:rsid w:val="0060075B"/>
    <w:rsid w:val="006037B2"/>
    <w:rsid w:val="0060455E"/>
    <w:rsid w:val="006078F0"/>
    <w:rsid w:val="00611015"/>
    <w:rsid w:val="0061290E"/>
    <w:rsid w:val="00616832"/>
    <w:rsid w:val="006207D5"/>
    <w:rsid w:val="00623D59"/>
    <w:rsid w:val="00624258"/>
    <w:rsid w:val="00625874"/>
    <w:rsid w:val="0062671F"/>
    <w:rsid w:val="0063013A"/>
    <w:rsid w:val="00630208"/>
    <w:rsid w:val="006318C5"/>
    <w:rsid w:val="00633175"/>
    <w:rsid w:val="0063367D"/>
    <w:rsid w:val="006343AE"/>
    <w:rsid w:val="0063490C"/>
    <w:rsid w:val="00635C7E"/>
    <w:rsid w:val="00636426"/>
    <w:rsid w:val="0064326F"/>
    <w:rsid w:val="0064482D"/>
    <w:rsid w:val="00646A27"/>
    <w:rsid w:val="006473F5"/>
    <w:rsid w:val="0064752F"/>
    <w:rsid w:val="00650A3A"/>
    <w:rsid w:val="00651F8D"/>
    <w:rsid w:val="006535AA"/>
    <w:rsid w:val="00657919"/>
    <w:rsid w:val="006605DF"/>
    <w:rsid w:val="00661F8B"/>
    <w:rsid w:val="00662F6E"/>
    <w:rsid w:val="00664218"/>
    <w:rsid w:val="00665144"/>
    <w:rsid w:val="00665465"/>
    <w:rsid w:val="006666B3"/>
    <w:rsid w:val="00666B04"/>
    <w:rsid w:val="0066722C"/>
    <w:rsid w:val="00667704"/>
    <w:rsid w:val="00667840"/>
    <w:rsid w:val="00671466"/>
    <w:rsid w:val="00671F3A"/>
    <w:rsid w:val="00672214"/>
    <w:rsid w:val="0067345D"/>
    <w:rsid w:val="00673728"/>
    <w:rsid w:val="00680440"/>
    <w:rsid w:val="006806B0"/>
    <w:rsid w:val="0068336A"/>
    <w:rsid w:val="006844C8"/>
    <w:rsid w:val="006873E7"/>
    <w:rsid w:val="0069254E"/>
    <w:rsid w:val="00693390"/>
    <w:rsid w:val="00697934"/>
    <w:rsid w:val="006A4C47"/>
    <w:rsid w:val="006A6361"/>
    <w:rsid w:val="006A668B"/>
    <w:rsid w:val="006B1C97"/>
    <w:rsid w:val="006B239D"/>
    <w:rsid w:val="006B2FEF"/>
    <w:rsid w:val="006B3554"/>
    <w:rsid w:val="006B37AD"/>
    <w:rsid w:val="006B3E09"/>
    <w:rsid w:val="006B510D"/>
    <w:rsid w:val="006B7B14"/>
    <w:rsid w:val="006C5AED"/>
    <w:rsid w:val="006D09CF"/>
    <w:rsid w:val="006D4D4A"/>
    <w:rsid w:val="006E0BB8"/>
    <w:rsid w:val="006E13FD"/>
    <w:rsid w:val="006E3073"/>
    <w:rsid w:val="006E3EE9"/>
    <w:rsid w:val="006E5A35"/>
    <w:rsid w:val="006E5A6A"/>
    <w:rsid w:val="006E7FD2"/>
    <w:rsid w:val="006F1780"/>
    <w:rsid w:val="006F3B37"/>
    <w:rsid w:val="006F74D4"/>
    <w:rsid w:val="006F7C02"/>
    <w:rsid w:val="00700315"/>
    <w:rsid w:val="00700C99"/>
    <w:rsid w:val="00707F49"/>
    <w:rsid w:val="00711128"/>
    <w:rsid w:val="00712333"/>
    <w:rsid w:val="007140F8"/>
    <w:rsid w:val="007160BD"/>
    <w:rsid w:val="007165FB"/>
    <w:rsid w:val="00720C4F"/>
    <w:rsid w:val="0072264A"/>
    <w:rsid w:val="00724D86"/>
    <w:rsid w:val="007300DD"/>
    <w:rsid w:val="00733E1B"/>
    <w:rsid w:val="007341EA"/>
    <w:rsid w:val="00735375"/>
    <w:rsid w:val="0073717C"/>
    <w:rsid w:val="007436EF"/>
    <w:rsid w:val="00743CA0"/>
    <w:rsid w:val="0074459D"/>
    <w:rsid w:val="00745E10"/>
    <w:rsid w:val="00746AAA"/>
    <w:rsid w:val="00747387"/>
    <w:rsid w:val="007512F8"/>
    <w:rsid w:val="00751D67"/>
    <w:rsid w:val="007553DB"/>
    <w:rsid w:val="007555FD"/>
    <w:rsid w:val="007656F0"/>
    <w:rsid w:val="00767530"/>
    <w:rsid w:val="007726F1"/>
    <w:rsid w:val="007728BD"/>
    <w:rsid w:val="00780899"/>
    <w:rsid w:val="007813B8"/>
    <w:rsid w:val="00781E7B"/>
    <w:rsid w:val="0078240B"/>
    <w:rsid w:val="00784C5E"/>
    <w:rsid w:val="007946C9"/>
    <w:rsid w:val="00796F5C"/>
    <w:rsid w:val="007A38CB"/>
    <w:rsid w:val="007A4C1A"/>
    <w:rsid w:val="007A7F73"/>
    <w:rsid w:val="007B001E"/>
    <w:rsid w:val="007B440B"/>
    <w:rsid w:val="007B5F03"/>
    <w:rsid w:val="007B6628"/>
    <w:rsid w:val="007C1142"/>
    <w:rsid w:val="007C2E61"/>
    <w:rsid w:val="007C3F12"/>
    <w:rsid w:val="007C438B"/>
    <w:rsid w:val="007C474D"/>
    <w:rsid w:val="007C5AA2"/>
    <w:rsid w:val="007C7F49"/>
    <w:rsid w:val="007D06A3"/>
    <w:rsid w:val="007D177D"/>
    <w:rsid w:val="007D4A77"/>
    <w:rsid w:val="007D58F2"/>
    <w:rsid w:val="007F0759"/>
    <w:rsid w:val="007F1459"/>
    <w:rsid w:val="007F2995"/>
    <w:rsid w:val="007F429E"/>
    <w:rsid w:val="007F72A9"/>
    <w:rsid w:val="00800427"/>
    <w:rsid w:val="0080169B"/>
    <w:rsid w:val="008027E2"/>
    <w:rsid w:val="00802D08"/>
    <w:rsid w:val="00803BF9"/>
    <w:rsid w:val="008056EF"/>
    <w:rsid w:val="0080622F"/>
    <w:rsid w:val="00810D9A"/>
    <w:rsid w:val="00812D72"/>
    <w:rsid w:val="00823899"/>
    <w:rsid w:val="0082503B"/>
    <w:rsid w:val="00825463"/>
    <w:rsid w:val="008264E6"/>
    <w:rsid w:val="00827164"/>
    <w:rsid w:val="00827980"/>
    <w:rsid w:val="00827DB6"/>
    <w:rsid w:val="00830F40"/>
    <w:rsid w:val="00833DA9"/>
    <w:rsid w:val="0083524E"/>
    <w:rsid w:val="00841437"/>
    <w:rsid w:val="00842497"/>
    <w:rsid w:val="0084261C"/>
    <w:rsid w:val="0084387F"/>
    <w:rsid w:val="008467C8"/>
    <w:rsid w:val="00846AEB"/>
    <w:rsid w:val="008517FC"/>
    <w:rsid w:val="00851CB7"/>
    <w:rsid w:val="0085230C"/>
    <w:rsid w:val="00852638"/>
    <w:rsid w:val="00860DEF"/>
    <w:rsid w:val="00862D15"/>
    <w:rsid w:val="00864842"/>
    <w:rsid w:val="00865A54"/>
    <w:rsid w:val="0086744A"/>
    <w:rsid w:val="008704DD"/>
    <w:rsid w:val="00873AB2"/>
    <w:rsid w:val="00877190"/>
    <w:rsid w:val="00880050"/>
    <w:rsid w:val="00887442"/>
    <w:rsid w:val="00893006"/>
    <w:rsid w:val="00895B74"/>
    <w:rsid w:val="00897386"/>
    <w:rsid w:val="008A205A"/>
    <w:rsid w:val="008A4120"/>
    <w:rsid w:val="008A45B6"/>
    <w:rsid w:val="008B5D45"/>
    <w:rsid w:val="008B5FD1"/>
    <w:rsid w:val="008B7A15"/>
    <w:rsid w:val="008B7E92"/>
    <w:rsid w:val="008C05C4"/>
    <w:rsid w:val="008C198B"/>
    <w:rsid w:val="008C1A05"/>
    <w:rsid w:val="008C42E9"/>
    <w:rsid w:val="008C621C"/>
    <w:rsid w:val="008D08FA"/>
    <w:rsid w:val="008D2344"/>
    <w:rsid w:val="008D30D7"/>
    <w:rsid w:val="008D4171"/>
    <w:rsid w:val="008D53A0"/>
    <w:rsid w:val="008E0621"/>
    <w:rsid w:val="008E399A"/>
    <w:rsid w:val="008E3D5B"/>
    <w:rsid w:val="008E3E3A"/>
    <w:rsid w:val="008E584A"/>
    <w:rsid w:val="008E6A5E"/>
    <w:rsid w:val="008E79D7"/>
    <w:rsid w:val="008E7A67"/>
    <w:rsid w:val="008F0FA5"/>
    <w:rsid w:val="008F29A5"/>
    <w:rsid w:val="008F7C44"/>
    <w:rsid w:val="009019ED"/>
    <w:rsid w:val="00905FE3"/>
    <w:rsid w:val="0090620B"/>
    <w:rsid w:val="00911FC8"/>
    <w:rsid w:val="0091396D"/>
    <w:rsid w:val="00915B0F"/>
    <w:rsid w:val="00916008"/>
    <w:rsid w:val="00920B65"/>
    <w:rsid w:val="009249DC"/>
    <w:rsid w:val="00925136"/>
    <w:rsid w:val="00927964"/>
    <w:rsid w:val="00927DFA"/>
    <w:rsid w:val="00930314"/>
    <w:rsid w:val="00930A8E"/>
    <w:rsid w:val="009321FA"/>
    <w:rsid w:val="00932478"/>
    <w:rsid w:val="0093385F"/>
    <w:rsid w:val="0093489D"/>
    <w:rsid w:val="00941DED"/>
    <w:rsid w:val="009430C5"/>
    <w:rsid w:val="0094392D"/>
    <w:rsid w:val="009478B9"/>
    <w:rsid w:val="00950F91"/>
    <w:rsid w:val="0095178B"/>
    <w:rsid w:val="00954DA2"/>
    <w:rsid w:val="0095799E"/>
    <w:rsid w:val="00960633"/>
    <w:rsid w:val="00961D6B"/>
    <w:rsid w:val="009635E5"/>
    <w:rsid w:val="00963817"/>
    <w:rsid w:val="00963B37"/>
    <w:rsid w:val="0096510D"/>
    <w:rsid w:val="00966A50"/>
    <w:rsid w:val="00966BBA"/>
    <w:rsid w:val="00966FBA"/>
    <w:rsid w:val="00971BA3"/>
    <w:rsid w:val="00974168"/>
    <w:rsid w:val="00974EFC"/>
    <w:rsid w:val="009769A2"/>
    <w:rsid w:val="00981BB2"/>
    <w:rsid w:val="00984B1F"/>
    <w:rsid w:val="009925A8"/>
    <w:rsid w:val="00994022"/>
    <w:rsid w:val="009942D0"/>
    <w:rsid w:val="0099616F"/>
    <w:rsid w:val="009972C3"/>
    <w:rsid w:val="009A48E1"/>
    <w:rsid w:val="009A66D3"/>
    <w:rsid w:val="009A7425"/>
    <w:rsid w:val="009A7494"/>
    <w:rsid w:val="009B36CF"/>
    <w:rsid w:val="009B3FC6"/>
    <w:rsid w:val="009B4943"/>
    <w:rsid w:val="009B514B"/>
    <w:rsid w:val="009B6872"/>
    <w:rsid w:val="009B73CA"/>
    <w:rsid w:val="009C08A0"/>
    <w:rsid w:val="009C1424"/>
    <w:rsid w:val="009C2234"/>
    <w:rsid w:val="009C296E"/>
    <w:rsid w:val="009C7685"/>
    <w:rsid w:val="009C772A"/>
    <w:rsid w:val="009D06F5"/>
    <w:rsid w:val="009D1969"/>
    <w:rsid w:val="009D2DD7"/>
    <w:rsid w:val="009D537E"/>
    <w:rsid w:val="009D5636"/>
    <w:rsid w:val="009D65F0"/>
    <w:rsid w:val="009D6CCA"/>
    <w:rsid w:val="009E17BC"/>
    <w:rsid w:val="009E40A3"/>
    <w:rsid w:val="009E4947"/>
    <w:rsid w:val="009E49A3"/>
    <w:rsid w:val="009E681F"/>
    <w:rsid w:val="009E728B"/>
    <w:rsid w:val="009E74E1"/>
    <w:rsid w:val="009F3163"/>
    <w:rsid w:val="009F3E35"/>
    <w:rsid w:val="009F40AE"/>
    <w:rsid w:val="009F6B4E"/>
    <w:rsid w:val="009F7459"/>
    <w:rsid w:val="009F7926"/>
    <w:rsid w:val="00A0201D"/>
    <w:rsid w:val="00A0353B"/>
    <w:rsid w:val="00A05F81"/>
    <w:rsid w:val="00A070EA"/>
    <w:rsid w:val="00A10076"/>
    <w:rsid w:val="00A13BF2"/>
    <w:rsid w:val="00A21D16"/>
    <w:rsid w:val="00A2693F"/>
    <w:rsid w:val="00A279E6"/>
    <w:rsid w:val="00A333AB"/>
    <w:rsid w:val="00A34627"/>
    <w:rsid w:val="00A37031"/>
    <w:rsid w:val="00A409B6"/>
    <w:rsid w:val="00A40A59"/>
    <w:rsid w:val="00A41AA4"/>
    <w:rsid w:val="00A41AAE"/>
    <w:rsid w:val="00A42C7E"/>
    <w:rsid w:val="00A42FF4"/>
    <w:rsid w:val="00A43AB6"/>
    <w:rsid w:val="00A45222"/>
    <w:rsid w:val="00A51025"/>
    <w:rsid w:val="00A5138F"/>
    <w:rsid w:val="00A53440"/>
    <w:rsid w:val="00A53FF9"/>
    <w:rsid w:val="00A57D54"/>
    <w:rsid w:val="00A609BC"/>
    <w:rsid w:val="00A60D6C"/>
    <w:rsid w:val="00A61807"/>
    <w:rsid w:val="00A62361"/>
    <w:rsid w:val="00A6361D"/>
    <w:rsid w:val="00A664FE"/>
    <w:rsid w:val="00A6658C"/>
    <w:rsid w:val="00A66D45"/>
    <w:rsid w:val="00A67D45"/>
    <w:rsid w:val="00A701E1"/>
    <w:rsid w:val="00A71433"/>
    <w:rsid w:val="00A719CB"/>
    <w:rsid w:val="00A74572"/>
    <w:rsid w:val="00A769CE"/>
    <w:rsid w:val="00A84A3E"/>
    <w:rsid w:val="00A84B50"/>
    <w:rsid w:val="00A96A25"/>
    <w:rsid w:val="00A97245"/>
    <w:rsid w:val="00A97875"/>
    <w:rsid w:val="00A97C2B"/>
    <w:rsid w:val="00AA1486"/>
    <w:rsid w:val="00AA17F4"/>
    <w:rsid w:val="00AA2167"/>
    <w:rsid w:val="00AA2410"/>
    <w:rsid w:val="00AA2B9E"/>
    <w:rsid w:val="00AA390E"/>
    <w:rsid w:val="00AA7966"/>
    <w:rsid w:val="00AB745E"/>
    <w:rsid w:val="00AC03AA"/>
    <w:rsid w:val="00AC13F8"/>
    <w:rsid w:val="00AC2771"/>
    <w:rsid w:val="00AC32FB"/>
    <w:rsid w:val="00AC44CC"/>
    <w:rsid w:val="00AC6327"/>
    <w:rsid w:val="00AC6399"/>
    <w:rsid w:val="00AC7FC2"/>
    <w:rsid w:val="00AD0A01"/>
    <w:rsid w:val="00AD12F4"/>
    <w:rsid w:val="00AD554C"/>
    <w:rsid w:val="00AD6255"/>
    <w:rsid w:val="00AD67A8"/>
    <w:rsid w:val="00AD7E6A"/>
    <w:rsid w:val="00AE178E"/>
    <w:rsid w:val="00AE233C"/>
    <w:rsid w:val="00AE2A4F"/>
    <w:rsid w:val="00AE309C"/>
    <w:rsid w:val="00AE4990"/>
    <w:rsid w:val="00AE6B69"/>
    <w:rsid w:val="00AE7CFF"/>
    <w:rsid w:val="00AF0082"/>
    <w:rsid w:val="00AF0CED"/>
    <w:rsid w:val="00AF0F73"/>
    <w:rsid w:val="00AF346A"/>
    <w:rsid w:val="00AF4949"/>
    <w:rsid w:val="00AF4ACA"/>
    <w:rsid w:val="00AF5C2E"/>
    <w:rsid w:val="00B00039"/>
    <w:rsid w:val="00B00C72"/>
    <w:rsid w:val="00B01403"/>
    <w:rsid w:val="00B03230"/>
    <w:rsid w:val="00B03A11"/>
    <w:rsid w:val="00B06DE5"/>
    <w:rsid w:val="00B10853"/>
    <w:rsid w:val="00B10A5F"/>
    <w:rsid w:val="00B11AD2"/>
    <w:rsid w:val="00B13D46"/>
    <w:rsid w:val="00B1448D"/>
    <w:rsid w:val="00B15110"/>
    <w:rsid w:val="00B16E67"/>
    <w:rsid w:val="00B2357E"/>
    <w:rsid w:val="00B30672"/>
    <w:rsid w:val="00B30C6F"/>
    <w:rsid w:val="00B3267C"/>
    <w:rsid w:val="00B32FCA"/>
    <w:rsid w:val="00B33859"/>
    <w:rsid w:val="00B35214"/>
    <w:rsid w:val="00B35983"/>
    <w:rsid w:val="00B40AAC"/>
    <w:rsid w:val="00B41A20"/>
    <w:rsid w:val="00B4361D"/>
    <w:rsid w:val="00B439C8"/>
    <w:rsid w:val="00B4505F"/>
    <w:rsid w:val="00B460DA"/>
    <w:rsid w:val="00B60ACD"/>
    <w:rsid w:val="00B6119F"/>
    <w:rsid w:val="00B62D3E"/>
    <w:rsid w:val="00B6364A"/>
    <w:rsid w:val="00B65774"/>
    <w:rsid w:val="00B67F1D"/>
    <w:rsid w:val="00B7043D"/>
    <w:rsid w:val="00B71D58"/>
    <w:rsid w:val="00B863CE"/>
    <w:rsid w:val="00B86555"/>
    <w:rsid w:val="00B95965"/>
    <w:rsid w:val="00B9674F"/>
    <w:rsid w:val="00BA22A5"/>
    <w:rsid w:val="00BA2529"/>
    <w:rsid w:val="00BA56C2"/>
    <w:rsid w:val="00BA642C"/>
    <w:rsid w:val="00BB2005"/>
    <w:rsid w:val="00BB6773"/>
    <w:rsid w:val="00BB78BC"/>
    <w:rsid w:val="00BC0538"/>
    <w:rsid w:val="00BC1178"/>
    <w:rsid w:val="00BC16AB"/>
    <w:rsid w:val="00BC16B3"/>
    <w:rsid w:val="00BC211B"/>
    <w:rsid w:val="00BC6D5C"/>
    <w:rsid w:val="00BC78E2"/>
    <w:rsid w:val="00BC7A0D"/>
    <w:rsid w:val="00BD07EA"/>
    <w:rsid w:val="00BD2CC2"/>
    <w:rsid w:val="00BD2D10"/>
    <w:rsid w:val="00BD54D1"/>
    <w:rsid w:val="00BE25DA"/>
    <w:rsid w:val="00BF0DB5"/>
    <w:rsid w:val="00BF54F2"/>
    <w:rsid w:val="00BF5DC4"/>
    <w:rsid w:val="00C0063E"/>
    <w:rsid w:val="00C00D3F"/>
    <w:rsid w:val="00C022BC"/>
    <w:rsid w:val="00C03710"/>
    <w:rsid w:val="00C07885"/>
    <w:rsid w:val="00C11BA1"/>
    <w:rsid w:val="00C155C4"/>
    <w:rsid w:val="00C20AAB"/>
    <w:rsid w:val="00C20D78"/>
    <w:rsid w:val="00C22DAD"/>
    <w:rsid w:val="00C234AF"/>
    <w:rsid w:val="00C234B0"/>
    <w:rsid w:val="00C23AB8"/>
    <w:rsid w:val="00C23D4A"/>
    <w:rsid w:val="00C308A6"/>
    <w:rsid w:val="00C30912"/>
    <w:rsid w:val="00C360D6"/>
    <w:rsid w:val="00C36B39"/>
    <w:rsid w:val="00C441FE"/>
    <w:rsid w:val="00C46BC2"/>
    <w:rsid w:val="00C519BA"/>
    <w:rsid w:val="00C53BA4"/>
    <w:rsid w:val="00C54E9A"/>
    <w:rsid w:val="00C6249D"/>
    <w:rsid w:val="00C631FB"/>
    <w:rsid w:val="00C65AA9"/>
    <w:rsid w:val="00C67F70"/>
    <w:rsid w:val="00C70CD2"/>
    <w:rsid w:val="00C727B5"/>
    <w:rsid w:val="00C735A1"/>
    <w:rsid w:val="00C7623E"/>
    <w:rsid w:val="00C80001"/>
    <w:rsid w:val="00C86F21"/>
    <w:rsid w:val="00C87AB6"/>
    <w:rsid w:val="00C87EAC"/>
    <w:rsid w:val="00C902B9"/>
    <w:rsid w:val="00C912BE"/>
    <w:rsid w:val="00C929B2"/>
    <w:rsid w:val="00C930CD"/>
    <w:rsid w:val="00C94192"/>
    <w:rsid w:val="00C9561C"/>
    <w:rsid w:val="00C95FF2"/>
    <w:rsid w:val="00C97BEF"/>
    <w:rsid w:val="00CA0772"/>
    <w:rsid w:val="00CA36F4"/>
    <w:rsid w:val="00CA47EF"/>
    <w:rsid w:val="00CA496C"/>
    <w:rsid w:val="00CA4D25"/>
    <w:rsid w:val="00CA6CA9"/>
    <w:rsid w:val="00CB7B40"/>
    <w:rsid w:val="00CC5237"/>
    <w:rsid w:val="00CC54F8"/>
    <w:rsid w:val="00CC6471"/>
    <w:rsid w:val="00CD15DF"/>
    <w:rsid w:val="00CD2433"/>
    <w:rsid w:val="00CD34E9"/>
    <w:rsid w:val="00CD48FD"/>
    <w:rsid w:val="00CD5A08"/>
    <w:rsid w:val="00CD7365"/>
    <w:rsid w:val="00CE156D"/>
    <w:rsid w:val="00CE62E2"/>
    <w:rsid w:val="00CF057E"/>
    <w:rsid w:val="00CF4432"/>
    <w:rsid w:val="00CF4495"/>
    <w:rsid w:val="00CF4D8B"/>
    <w:rsid w:val="00CF6065"/>
    <w:rsid w:val="00CF7DFD"/>
    <w:rsid w:val="00D0105A"/>
    <w:rsid w:val="00D0182F"/>
    <w:rsid w:val="00D02DB8"/>
    <w:rsid w:val="00D06098"/>
    <w:rsid w:val="00D12073"/>
    <w:rsid w:val="00D15093"/>
    <w:rsid w:val="00D1607E"/>
    <w:rsid w:val="00D168E3"/>
    <w:rsid w:val="00D17E87"/>
    <w:rsid w:val="00D20923"/>
    <w:rsid w:val="00D20C8C"/>
    <w:rsid w:val="00D2387E"/>
    <w:rsid w:val="00D2442F"/>
    <w:rsid w:val="00D2480B"/>
    <w:rsid w:val="00D26EDB"/>
    <w:rsid w:val="00D27E97"/>
    <w:rsid w:val="00D32159"/>
    <w:rsid w:val="00D326DA"/>
    <w:rsid w:val="00D33186"/>
    <w:rsid w:val="00D345D5"/>
    <w:rsid w:val="00D53E16"/>
    <w:rsid w:val="00D544C7"/>
    <w:rsid w:val="00D550D2"/>
    <w:rsid w:val="00D56128"/>
    <w:rsid w:val="00D61941"/>
    <w:rsid w:val="00D70856"/>
    <w:rsid w:val="00D710C9"/>
    <w:rsid w:val="00D73328"/>
    <w:rsid w:val="00D740A9"/>
    <w:rsid w:val="00D760A3"/>
    <w:rsid w:val="00D76CA5"/>
    <w:rsid w:val="00D77208"/>
    <w:rsid w:val="00D80182"/>
    <w:rsid w:val="00D81ADE"/>
    <w:rsid w:val="00D84F51"/>
    <w:rsid w:val="00D85183"/>
    <w:rsid w:val="00D86117"/>
    <w:rsid w:val="00D86D81"/>
    <w:rsid w:val="00D91308"/>
    <w:rsid w:val="00D939F1"/>
    <w:rsid w:val="00D958FB"/>
    <w:rsid w:val="00DA04C1"/>
    <w:rsid w:val="00DA20C5"/>
    <w:rsid w:val="00DA4D6D"/>
    <w:rsid w:val="00DA5623"/>
    <w:rsid w:val="00DA588A"/>
    <w:rsid w:val="00DA590E"/>
    <w:rsid w:val="00DA5CBD"/>
    <w:rsid w:val="00DA5CEF"/>
    <w:rsid w:val="00DB16BD"/>
    <w:rsid w:val="00DB2C15"/>
    <w:rsid w:val="00DB37B6"/>
    <w:rsid w:val="00DB3C25"/>
    <w:rsid w:val="00DB5BF8"/>
    <w:rsid w:val="00DB6AC7"/>
    <w:rsid w:val="00DC256C"/>
    <w:rsid w:val="00DC3193"/>
    <w:rsid w:val="00DC4DA8"/>
    <w:rsid w:val="00DC5D54"/>
    <w:rsid w:val="00DC6A39"/>
    <w:rsid w:val="00DC6FEA"/>
    <w:rsid w:val="00DD18F9"/>
    <w:rsid w:val="00DD1C34"/>
    <w:rsid w:val="00DD3207"/>
    <w:rsid w:val="00DD773D"/>
    <w:rsid w:val="00DE0011"/>
    <w:rsid w:val="00DE31FB"/>
    <w:rsid w:val="00DE36F6"/>
    <w:rsid w:val="00DE3A13"/>
    <w:rsid w:val="00DE6936"/>
    <w:rsid w:val="00DE7145"/>
    <w:rsid w:val="00DF2D98"/>
    <w:rsid w:val="00DF5CA2"/>
    <w:rsid w:val="00DF6195"/>
    <w:rsid w:val="00DF6946"/>
    <w:rsid w:val="00E01D34"/>
    <w:rsid w:val="00E01EC8"/>
    <w:rsid w:val="00E03A43"/>
    <w:rsid w:val="00E04475"/>
    <w:rsid w:val="00E04AB6"/>
    <w:rsid w:val="00E068DE"/>
    <w:rsid w:val="00E06BCC"/>
    <w:rsid w:val="00E07420"/>
    <w:rsid w:val="00E10FD7"/>
    <w:rsid w:val="00E11EB8"/>
    <w:rsid w:val="00E13215"/>
    <w:rsid w:val="00E177B8"/>
    <w:rsid w:val="00E2244B"/>
    <w:rsid w:val="00E231B3"/>
    <w:rsid w:val="00E254C0"/>
    <w:rsid w:val="00E26723"/>
    <w:rsid w:val="00E30ACA"/>
    <w:rsid w:val="00E412DF"/>
    <w:rsid w:val="00E41301"/>
    <w:rsid w:val="00E435E5"/>
    <w:rsid w:val="00E4396E"/>
    <w:rsid w:val="00E44040"/>
    <w:rsid w:val="00E46F53"/>
    <w:rsid w:val="00E52175"/>
    <w:rsid w:val="00E527B0"/>
    <w:rsid w:val="00E53142"/>
    <w:rsid w:val="00E57C15"/>
    <w:rsid w:val="00E57D0B"/>
    <w:rsid w:val="00E61FAF"/>
    <w:rsid w:val="00E67892"/>
    <w:rsid w:val="00E705FC"/>
    <w:rsid w:val="00E70FB9"/>
    <w:rsid w:val="00E7251D"/>
    <w:rsid w:val="00E74BE7"/>
    <w:rsid w:val="00E7539D"/>
    <w:rsid w:val="00E76A3F"/>
    <w:rsid w:val="00E771B9"/>
    <w:rsid w:val="00E87BF6"/>
    <w:rsid w:val="00E92C46"/>
    <w:rsid w:val="00E93B67"/>
    <w:rsid w:val="00E944C4"/>
    <w:rsid w:val="00EA0091"/>
    <w:rsid w:val="00EA2182"/>
    <w:rsid w:val="00EA5FA5"/>
    <w:rsid w:val="00EA7CC5"/>
    <w:rsid w:val="00EB2F3B"/>
    <w:rsid w:val="00EB3F62"/>
    <w:rsid w:val="00EB5158"/>
    <w:rsid w:val="00EB530D"/>
    <w:rsid w:val="00EB5D76"/>
    <w:rsid w:val="00EC0DAF"/>
    <w:rsid w:val="00EC43E8"/>
    <w:rsid w:val="00EC6391"/>
    <w:rsid w:val="00EC7357"/>
    <w:rsid w:val="00ED030E"/>
    <w:rsid w:val="00ED202F"/>
    <w:rsid w:val="00ED648E"/>
    <w:rsid w:val="00ED72C3"/>
    <w:rsid w:val="00EE32A8"/>
    <w:rsid w:val="00EF037C"/>
    <w:rsid w:val="00EF0EF5"/>
    <w:rsid w:val="00EF37BA"/>
    <w:rsid w:val="00EF5D49"/>
    <w:rsid w:val="00EF703E"/>
    <w:rsid w:val="00EF7709"/>
    <w:rsid w:val="00F017EE"/>
    <w:rsid w:val="00F04471"/>
    <w:rsid w:val="00F052C8"/>
    <w:rsid w:val="00F07467"/>
    <w:rsid w:val="00F161D2"/>
    <w:rsid w:val="00F200D8"/>
    <w:rsid w:val="00F21A20"/>
    <w:rsid w:val="00F23960"/>
    <w:rsid w:val="00F2734B"/>
    <w:rsid w:val="00F30F77"/>
    <w:rsid w:val="00F31BB0"/>
    <w:rsid w:val="00F342B0"/>
    <w:rsid w:val="00F348A1"/>
    <w:rsid w:val="00F41472"/>
    <w:rsid w:val="00F44705"/>
    <w:rsid w:val="00F45BAF"/>
    <w:rsid w:val="00F5013C"/>
    <w:rsid w:val="00F55AAB"/>
    <w:rsid w:val="00F601AF"/>
    <w:rsid w:val="00F6329F"/>
    <w:rsid w:val="00F73323"/>
    <w:rsid w:val="00F74A64"/>
    <w:rsid w:val="00F75693"/>
    <w:rsid w:val="00F7604A"/>
    <w:rsid w:val="00F775B9"/>
    <w:rsid w:val="00F77F69"/>
    <w:rsid w:val="00F8045B"/>
    <w:rsid w:val="00F80D8F"/>
    <w:rsid w:val="00F862C7"/>
    <w:rsid w:val="00F866F0"/>
    <w:rsid w:val="00F90386"/>
    <w:rsid w:val="00F90BF1"/>
    <w:rsid w:val="00F92BC4"/>
    <w:rsid w:val="00F946C7"/>
    <w:rsid w:val="00F97352"/>
    <w:rsid w:val="00F97900"/>
    <w:rsid w:val="00FA1539"/>
    <w:rsid w:val="00FA1C72"/>
    <w:rsid w:val="00FA1D50"/>
    <w:rsid w:val="00FB1155"/>
    <w:rsid w:val="00FB7372"/>
    <w:rsid w:val="00FC1BBA"/>
    <w:rsid w:val="00FC1F4C"/>
    <w:rsid w:val="00FC44D7"/>
    <w:rsid w:val="00FC4701"/>
    <w:rsid w:val="00FC7490"/>
    <w:rsid w:val="00FD0703"/>
    <w:rsid w:val="00FD230B"/>
    <w:rsid w:val="00FD5593"/>
    <w:rsid w:val="00FD6192"/>
    <w:rsid w:val="00FD6BD2"/>
    <w:rsid w:val="00FE2868"/>
    <w:rsid w:val="00FE5276"/>
    <w:rsid w:val="00FE535F"/>
    <w:rsid w:val="00FF0942"/>
    <w:rsid w:val="00FF10AC"/>
    <w:rsid w:val="00FF17BD"/>
    <w:rsid w:val="00FF558C"/>
    <w:rsid w:val="00FF5C64"/>
    <w:rsid w:val="00FF63D8"/>
    <w:rsid w:val="00FF7C03"/>
    <w:rsid w:val="0229C901"/>
    <w:rsid w:val="1E01789C"/>
    <w:rsid w:val="2C16CE2D"/>
    <w:rsid w:val="3422987B"/>
    <w:rsid w:val="4154261B"/>
    <w:rsid w:val="47FEF613"/>
    <w:rsid w:val="558C5F4E"/>
    <w:rsid w:val="57987CD5"/>
    <w:rsid w:val="659B45AC"/>
    <w:rsid w:val="793DE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8256"/>
  <w15:chartTrackingRefBased/>
  <w15:docId w15:val="{47E6B88D-3115-4DBC-BD82-BB4126FF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5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5C64"/>
    <w:pPr>
      <w:keepNext/>
      <w:keepLines/>
      <w:spacing w:before="40" w:after="0"/>
      <w:outlineLvl w:val="1"/>
    </w:pPr>
    <w:rPr>
      <w:rFonts w:ascii="Calibri Light" w:eastAsia="Yu Gothic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6F"/>
  </w:style>
  <w:style w:type="paragraph" w:styleId="Footer">
    <w:name w:val="footer"/>
    <w:basedOn w:val="Normal"/>
    <w:link w:val="FooterChar"/>
    <w:uiPriority w:val="99"/>
    <w:unhideWhenUsed/>
    <w:rsid w:val="0099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6F"/>
  </w:style>
  <w:style w:type="character" w:customStyle="1" w:styleId="Heading1Char">
    <w:name w:val="Heading 1 Char"/>
    <w:basedOn w:val="DefaultParagraphFont"/>
    <w:link w:val="Heading1"/>
    <w:uiPriority w:val="9"/>
    <w:rsid w:val="00FF5C64"/>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semiHidden/>
    <w:unhideWhenUsed/>
    <w:qFormat/>
    <w:rsid w:val="00FF5C64"/>
    <w:pPr>
      <w:keepNext/>
      <w:keepLines/>
      <w:spacing w:before="40" w:after="0" w:line="256" w:lineRule="auto"/>
      <w:outlineLvl w:val="1"/>
    </w:pPr>
    <w:rPr>
      <w:rFonts w:ascii="Calibri Light" w:eastAsia="Yu Gothic Light" w:hAnsi="Calibri Light" w:cs="Times New Roman"/>
      <w:color w:val="2F5496"/>
      <w:sz w:val="26"/>
      <w:szCs w:val="26"/>
    </w:rPr>
  </w:style>
  <w:style w:type="numbering" w:customStyle="1" w:styleId="NoList1">
    <w:name w:val="No List1"/>
    <w:next w:val="NoList"/>
    <w:uiPriority w:val="99"/>
    <w:semiHidden/>
    <w:unhideWhenUsed/>
    <w:rsid w:val="00FF5C64"/>
  </w:style>
  <w:style w:type="character" w:customStyle="1" w:styleId="Heading2Char">
    <w:name w:val="Heading 2 Char"/>
    <w:basedOn w:val="DefaultParagraphFont"/>
    <w:link w:val="Heading2"/>
    <w:uiPriority w:val="9"/>
    <w:semiHidden/>
    <w:rsid w:val="00FF5C64"/>
    <w:rPr>
      <w:rFonts w:ascii="Calibri Light" w:eastAsia="Yu Gothic Light" w:hAnsi="Calibri Light" w:cs="Times New Roman"/>
      <w:color w:val="2F5496"/>
      <w:sz w:val="26"/>
      <w:szCs w:val="26"/>
    </w:rPr>
  </w:style>
  <w:style w:type="paragraph" w:customStyle="1" w:styleId="ListParagraph1">
    <w:name w:val="List Paragraph1"/>
    <w:basedOn w:val="Normal"/>
    <w:next w:val="ListParagraph"/>
    <w:uiPriority w:val="34"/>
    <w:qFormat/>
    <w:rsid w:val="00FF5C64"/>
    <w:pPr>
      <w:spacing w:line="256" w:lineRule="auto"/>
      <w:ind w:left="720"/>
      <w:contextualSpacing/>
    </w:pPr>
  </w:style>
  <w:style w:type="table" w:customStyle="1" w:styleId="TableGrid1">
    <w:name w:val="Table Grid1"/>
    <w:basedOn w:val="TableNormal"/>
    <w:next w:val="TableGrid"/>
    <w:uiPriority w:val="39"/>
    <w:rsid w:val="00FF5C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F5C64"/>
    <w:rPr>
      <w:color w:val="0563C1"/>
      <w:u w:val="single"/>
    </w:rPr>
  </w:style>
  <w:style w:type="character" w:styleId="UnresolvedMention">
    <w:name w:val="Unresolved Mention"/>
    <w:basedOn w:val="DefaultParagraphFont"/>
    <w:uiPriority w:val="99"/>
    <w:rsid w:val="00FF5C64"/>
    <w:rPr>
      <w:color w:val="605E5C"/>
      <w:shd w:val="clear" w:color="auto" w:fill="E1DFDD"/>
    </w:rPr>
  </w:style>
  <w:style w:type="character" w:customStyle="1" w:styleId="FollowedHyperlink1">
    <w:name w:val="FollowedHyperlink1"/>
    <w:basedOn w:val="DefaultParagraphFont"/>
    <w:uiPriority w:val="99"/>
    <w:semiHidden/>
    <w:unhideWhenUsed/>
    <w:rsid w:val="00FF5C64"/>
    <w:rPr>
      <w:color w:val="954F72"/>
      <w:u w:val="single"/>
    </w:rPr>
  </w:style>
  <w:style w:type="character" w:styleId="CommentReference">
    <w:name w:val="annotation reference"/>
    <w:basedOn w:val="DefaultParagraphFont"/>
    <w:uiPriority w:val="99"/>
    <w:semiHidden/>
    <w:unhideWhenUsed/>
    <w:rsid w:val="00FF5C64"/>
    <w:rPr>
      <w:sz w:val="16"/>
      <w:szCs w:val="16"/>
    </w:rPr>
  </w:style>
  <w:style w:type="paragraph" w:customStyle="1" w:styleId="CommentText1">
    <w:name w:val="Comment Text1"/>
    <w:basedOn w:val="Normal"/>
    <w:next w:val="CommentText"/>
    <w:link w:val="CommentTextChar"/>
    <w:uiPriority w:val="99"/>
    <w:semiHidden/>
    <w:unhideWhenUsed/>
    <w:rsid w:val="00FF5C64"/>
    <w:pPr>
      <w:spacing w:line="240" w:lineRule="auto"/>
    </w:pPr>
    <w:rPr>
      <w:sz w:val="20"/>
      <w:szCs w:val="20"/>
    </w:rPr>
  </w:style>
  <w:style w:type="character" w:customStyle="1" w:styleId="CommentTextChar">
    <w:name w:val="Comment Text Char"/>
    <w:basedOn w:val="DefaultParagraphFont"/>
    <w:link w:val="CommentText1"/>
    <w:uiPriority w:val="99"/>
    <w:rsid w:val="00FF5C64"/>
    <w:rPr>
      <w:sz w:val="20"/>
      <w:szCs w:val="20"/>
    </w:rPr>
  </w:style>
  <w:style w:type="paragraph" w:customStyle="1" w:styleId="CommentSubject1">
    <w:name w:val="Comment Subject1"/>
    <w:basedOn w:val="CommentText"/>
    <w:next w:val="CommentText"/>
    <w:uiPriority w:val="99"/>
    <w:semiHidden/>
    <w:unhideWhenUsed/>
    <w:rsid w:val="00FF5C64"/>
    <w:rPr>
      <w:b/>
      <w:bCs/>
    </w:rPr>
  </w:style>
  <w:style w:type="character" w:customStyle="1" w:styleId="CommentSubjectChar">
    <w:name w:val="Comment Subject Char"/>
    <w:basedOn w:val="CommentTextChar"/>
    <w:link w:val="CommentSubject"/>
    <w:uiPriority w:val="99"/>
    <w:semiHidden/>
    <w:rsid w:val="00FF5C64"/>
    <w:rPr>
      <w:b/>
      <w:bCs/>
      <w:sz w:val="20"/>
      <w:szCs w:val="20"/>
    </w:rPr>
  </w:style>
  <w:style w:type="paragraph" w:styleId="NormalWeb">
    <w:name w:val="Normal (Web)"/>
    <w:basedOn w:val="Normal"/>
    <w:uiPriority w:val="99"/>
    <w:unhideWhenUsed/>
    <w:rsid w:val="00FF5C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C64"/>
    <w:rPr>
      <w:b/>
      <w:bCs/>
    </w:rPr>
  </w:style>
  <w:style w:type="paragraph" w:customStyle="1" w:styleId="BalloonText1">
    <w:name w:val="Balloon Text1"/>
    <w:basedOn w:val="Normal"/>
    <w:next w:val="BalloonText"/>
    <w:link w:val="BalloonTextChar"/>
    <w:uiPriority w:val="99"/>
    <w:semiHidden/>
    <w:unhideWhenUsed/>
    <w:rsid w:val="00FF5C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1"/>
    <w:uiPriority w:val="99"/>
    <w:semiHidden/>
    <w:rsid w:val="00FF5C64"/>
    <w:rPr>
      <w:rFonts w:ascii="Times New Roman" w:hAnsi="Times New Roman" w:cs="Times New Roman"/>
      <w:sz w:val="18"/>
      <w:szCs w:val="18"/>
    </w:rPr>
  </w:style>
  <w:style w:type="paragraph" w:customStyle="1" w:styleId="Revision1">
    <w:name w:val="Revision1"/>
    <w:next w:val="Revision"/>
    <w:hidden/>
    <w:uiPriority w:val="99"/>
    <w:semiHidden/>
    <w:rsid w:val="00FF5C64"/>
    <w:pPr>
      <w:spacing w:after="0" w:line="240" w:lineRule="auto"/>
    </w:pPr>
  </w:style>
  <w:style w:type="paragraph" w:styleId="BodyText">
    <w:name w:val="Body Text"/>
    <w:basedOn w:val="Normal"/>
    <w:link w:val="BodyTextChar"/>
    <w:unhideWhenUsed/>
    <w:rsid w:val="00FF5C6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rsid w:val="00FF5C64"/>
    <w:rPr>
      <w:rFonts w:ascii="Times New Roman" w:eastAsia="Batang" w:hAnsi="Times New Roman" w:cs="Times New Roman"/>
      <w:sz w:val="24"/>
      <w:szCs w:val="24"/>
    </w:rPr>
  </w:style>
  <w:style w:type="character" w:customStyle="1" w:styleId="BoldTextChar">
    <w:name w:val="Bold Text Char"/>
    <w:basedOn w:val="DefaultParagraphFont"/>
    <w:link w:val="BoldText"/>
    <w:locked/>
    <w:rsid w:val="00FF5C64"/>
    <w:rPr>
      <w:rFonts w:ascii="Calibri" w:eastAsia="Calibri" w:hAnsi="Calibri" w:cs="Times New Roman"/>
      <w:b/>
      <w:color w:val="DE3520"/>
    </w:rPr>
  </w:style>
  <w:style w:type="paragraph" w:customStyle="1" w:styleId="BoldText">
    <w:name w:val="Bold Text"/>
    <w:basedOn w:val="Normal"/>
    <w:link w:val="BoldTextChar"/>
    <w:qFormat/>
    <w:rsid w:val="00FF5C64"/>
    <w:pPr>
      <w:spacing w:after="200" w:line="276" w:lineRule="auto"/>
    </w:pPr>
    <w:rPr>
      <w:rFonts w:ascii="Calibri" w:eastAsia="Calibri" w:hAnsi="Calibri" w:cs="Times New Roman"/>
      <w:b/>
      <w:color w:val="DE3520"/>
    </w:rPr>
  </w:style>
  <w:style w:type="paragraph" w:customStyle="1" w:styleId="paragraph">
    <w:name w:val="paragraph"/>
    <w:basedOn w:val="Normal"/>
    <w:rsid w:val="00FF5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5C64"/>
  </w:style>
  <w:style w:type="character" w:customStyle="1" w:styleId="eop">
    <w:name w:val="eop"/>
    <w:basedOn w:val="DefaultParagraphFont"/>
    <w:rsid w:val="00FF5C64"/>
  </w:style>
  <w:style w:type="character" w:customStyle="1" w:styleId="Heading2Char1">
    <w:name w:val="Heading 2 Char1"/>
    <w:basedOn w:val="DefaultParagraphFont"/>
    <w:uiPriority w:val="9"/>
    <w:semiHidden/>
    <w:rsid w:val="00FF5C6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5C64"/>
    <w:pPr>
      <w:ind w:left="720"/>
      <w:contextualSpacing/>
    </w:pPr>
  </w:style>
  <w:style w:type="table" w:styleId="TableGrid">
    <w:name w:val="Table Grid"/>
    <w:basedOn w:val="TableNormal"/>
    <w:uiPriority w:val="39"/>
    <w:rsid w:val="00FF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C64"/>
    <w:rPr>
      <w:color w:val="0563C1" w:themeColor="hyperlink"/>
      <w:u w:val="single"/>
    </w:rPr>
  </w:style>
  <w:style w:type="character" w:styleId="FollowedHyperlink">
    <w:name w:val="FollowedHyperlink"/>
    <w:basedOn w:val="DefaultParagraphFont"/>
    <w:uiPriority w:val="99"/>
    <w:semiHidden/>
    <w:unhideWhenUsed/>
    <w:rsid w:val="00FF5C64"/>
    <w:rPr>
      <w:color w:val="954F72" w:themeColor="followedHyperlink"/>
      <w:u w:val="single"/>
    </w:rPr>
  </w:style>
  <w:style w:type="paragraph" w:styleId="CommentText">
    <w:name w:val="annotation text"/>
    <w:basedOn w:val="Normal"/>
    <w:link w:val="CommentTextChar1"/>
    <w:uiPriority w:val="99"/>
    <w:unhideWhenUsed/>
    <w:rsid w:val="00FF5C64"/>
    <w:pPr>
      <w:spacing w:line="240" w:lineRule="auto"/>
    </w:pPr>
    <w:rPr>
      <w:sz w:val="20"/>
      <w:szCs w:val="20"/>
    </w:rPr>
  </w:style>
  <w:style w:type="character" w:customStyle="1" w:styleId="CommentTextChar1">
    <w:name w:val="Comment Text Char1"/>
    <w:basedOn w:val="DefaultParagraphFont"/>
    <w:link w:val="CommentText"/>
    <w:uiPriority w:val="99"/>
    <w:rsid w:val="00FF5C64"/>
    <w:rPr>
      <w:sz w:val="20"/>
      <w:szCs w:val="20"/>
    </w:rPr>
  </w:style>
  <w:style w:type="paragraph" w:styleId="CommentSubject">
    <w:name w:val="annotation subject"/>
    <w:basedOn w:val="CommentText"/>
    <w:next w:val="CommentText"/>
    <w:link w:val="CommentSubjectChar"/>
    <w:uiPriority w:val="99"/>
    <w:semiHidden/>
    <w:unhideWhenUsed/>
    <w:rsid w:val="00FF5C64"/>
    <w:rPr>
      <w:b/>
      <w:bCs/>
    </w:rPr>
  </w:style>
  <w:style w:type="character" w:customStyle="1" w:styleId="CommentSubjectChar1">
    <w:name w:val="Comment Subject Char1"/>
    <w:basedOn w:val="CommentTextChar1"/>
    <w:uiPriority w:val="99"/>
    <w:semiHidden/>
    <w:rsid w:val="00FF5C64"/>
    <w:rPr>
      <w:b/>
      <w:bCs/>
      <w:sz w:val="20"/>
      <w:szCs w:val="20"/>
    </w:rPr>
  </w:style>
  <w:style w:type="paragraph" w:styleId="BalloonText">
    <w:name w:val="Balloon Text"/>
    <w:basedOn w:val="Normal"/>
    <w:link w:val="BalloonTextChar1"/>
    <w:uiPriority w:val="99"/>
    <w:semiHidden/>
    <w:unhideWhenUsed/>
    <w:rsid w:val="00FF5C6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F5C64"/>
    <w:rPr>
      <w:rFonts w:ascii="Segoe UI" w:hAnsi="Segoe UI" w:cs="Segoe UI"/>
      <w:sz w:val="18"/>
      <w:szCs w:val="18"/>
    </w:rPr>
  </w:style>
  <w:style w:type="paragraph" w:styleId="Revision">
    <w:name w:val="Revision"/>
    <w:hidden/>
    <w:uiPriority w:val="99"/>
    <w:semiHidden/>
    <w:rsid w:val="00FF5C64"/>
    <w:pPr>
      <w:spacing w:after="0" w:line="240" w:lineRule="auto"/>
    </w:pPr>
  </w:style>
  <w:style w:type="paragraph" w:styleId="NoSpacing">
    <w:name w:val="No Spacing"/>
    <w:uiPriority w:val="1"/>
    <w:qFormat/>
    <w:rsid w:val="008E7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25117">
      <w:bodyDiv w:val="1"/>
      <w:marLeft w:val="0"/>
      <w:marRight w:val="0"/>
      <w:marTop w:val="0"/>
      <w:marBottom w:val="0"/>
      <w:divBdr>
        <w:top w:val="none" w:sz="0" w:space="0" w:color="auto"/>
        <w:left w:val="none" w:sz="0" w:space="0" w:color="auto"/>
        <w:bottom w:val="none" w:sz="0" w:space="0" w:color="auto"/>
        <w:right w:val="none" w:sz="0" w:space="0" w:color="auto"/>
      </w:divBdr>
    </w:div>
    <w:div w:id="677583529">
      <w:bodyDiv w:val="1"/>
      <w:marLeft w:val="0"/>
      <w:marRight w:val="0"/>
      <w:marTop w:val="0"/>
      <w:marBottom w:val="0"/>
      <w:divBdr>
        <w:top w:val="none" w:sz="0" w:space="0" w:color="auto"/>
        <w:left w:val="none" w:sz="0" w:space="0" w:color="auto"/>
        <w:bottom w:val="none" w:sz="0" w:space="0" w:color="auto"/>
        <w:right w:val="none" w:sz="0" w:space="0" w:color="auto"/>
      </w:divBdr>
    </w:div>
    <w:div w:id="713818946">
      <w:bodyDiv w:val="1"/>
      <w:marLeft w:val="0"/>
      <w:marRight w:val="0"/>
      <w:marTop w:val="0"/>
      <w:marBottom w:val="0"/>
      <w:divBdr>
        <w:top w:val="none" w:sz="0" w:space="0" w:color="auto"/>
        <w:left w:val="none" w:sz="0" w:space="0" w:color="auto"/>
        <w:bottom w:val="none" w:sz="0" w:space="0" w:color="auto"/>
        <w:right w:val="none" w:sz="0" w:space="0" w:color="auto"/>
      </w:divBdr>
      <w:divsChild>
        <w:div w:id="1258751054">
          <w:marLeft w:val="547"/>
          <w:marRight w:val="0"/>
          <w:marTop w:val="0"/>
          <w:marBottom w:val="0"/>
          <w:divBdr>
            <w:top w:val="none" w:sz="0" w:space="0" w:color="auto"/>
            <w:left w:val="none" w:sz="0" w:space="0" w:color="auto"/>
            <w:bottom w:val="none" w:sz="0" w:space="0" w:color="auto"/>
            <w:right w:val="none" w:sz="0" w:space="0" w:color="auto"/>
          </w:divBdr>
        </w:div>
      </w:divsChild>
    </w:div>
    <w:div w:id="878856974">
      <w:bodyDiv w:val="1"/>
      <w:marLeft w:val="0"/>
      <w:marRight w:val="0"/>
      <w:marTop w:val="0"/>
      <w:marBottom w:val="0"/>
      <w:divBdr>
        <w:top w:val="none" w:sz="0" w:space="0" w:color="auto"/>
        <w:left w:val="none" w:sz="0" w:space="0" w:color="auto"/>
        <w:bottom w:val="none" w:sz="0" w:space="0" w:color="auto"/>
        <w:right w:val="none" w:sz="0" w:space="0" w:color="auto"/>
      </w:divBdr>
    </w:div>
    <w:div w:id="1133904832">
      <w:bodyDiv w:val="1"/>
      <w:marLeft w:val="0"/>
      <w:marRight w:val="0"/>
      <w:marTop w:val="0"/>
      <w:marBottom w:val="0"/>
      <w:divBdr>
        <w:top w:val="none" w:sz="0" w:space="0" w:color="auto"/>
        <w:left w:val="none" w:sz="0" w:space="0" w:color="auto"/>
        <w:bottom w:val="none" w:sz="0" w:space="0" w:color="auto"/>
        <w:right w:val="none" w:sz="0" w:space="0" w:color="auto"/>
      </w:divBdr>
      <w:divsChild>
        <w:div w:id="143552728">
          <w:marLeft w:val="720"/>
          <w:marRight w:val="0"/>
          <w:marTop w:val="0"/>
          <w:marBottom w:val="0"/>
          <w:divBdr>
            <w:top w:val="none" w:sz="0" w:space="0" w:color="auto"/>
            <w:left w:val="none" w:sz="0" w:space="0" w:color="auto"/>
            <w:bottom w:val="none" w:sz="0" w:space="0" w:color="auto"/>
            <w:right w:val="none" w:sz="0" w:space="0" w:color="auto"/>
          </w:divBdr>
        </w:div>
      </w:divsChild>
    </w:div>
    <w:div w:id="1213810787">
      <w:bodyDiv w:val="1"/>
      <w:marLeft w:val="0"/>
      <w:marRight w:val="0"/>
      <w:marTop w:val="0"/>
      <w:marBottom w:val="0"/>
      <w:divBdr>
        <w:top w:val="none" w:sz="0" w:space="0" w:color="auto"/>
        <w:left w:val="none" w:sz="0" w:space="0" w:color="auto"/>
        <w:bottom w:val="none" w:sz="0" w:space="0" w:color="auto"/>
        <w:right w:val="none" w:sz="0" w:space="0" w:color="auto"/>
      </w:divBdr>
    </w:div>
    <w:div w:id="1295479382">
      <w:bodyDiv w:val="1"/>
      <w:marLeft w:val="0"/>
      <w:marRight w:val="0"/>
      <w:marTop w:val="0"/>
      <w:marBottom w:val="0"/>
      <w:divBdr>
        <w:top w:val="none" w:sz="0" w:space="0" w:color="auto"/>
        <w:left w:val="none" w:sz="0" w:space="0" w:color="auto"/>
        <w:bottom w:val="none" w:sz="0" w:space="0" w:color="auto"/>
        <w:right w:val="none" w:sz="0" w:space="0" w:color="auto"/>
      </w:divBdr>
      <w:divsChild>
        <w:div w:id="1779594904">
          <w:marLeft w:val="720"/>
          <w:marRight w:val="0"/>
          <w:marTop w:val="0"/>
          <w:marBottom w:val="0"/>
          <w:divBdr>
            <w:top w:val="none" w:sz="0" w:space="0" w:color="auto"/>
            <w:left w:val="none" w:sz="0" w:space="0" w:color="auto"/>
            <w:bottom w:val="none" w:sz="0" w:space="0" w:color="auto"/>
            <w:right w:val="none" w:sz="0" w:space="0" w:color="auto"/>
          </w:divBdr>
        </w:div>
      </w:divsChild>
    </w:div>
    <w:div w:id="1546986363">
      <w:bodyDiv w:val="1"/>
      <w:marLeft w:val="0"/>
      <w:marRight w:val="0"/>
      <w:marTop w:val="0"/>
      <w:marBottom w:val="0"/>
      <w:divBdr>
        <w:top w:val="none" w:sz="0" w:space="0" w:color="auto"/>
        <w:left w:val="none" w:sz="0" w:space="0" w:color="auto"/>
        <w:bottom w:val="none" w:sz="0" w:space="0" w:color="auto"/>
        <w:right w:val="none" w:sz="0" w:space="0" w:color="auto"/>
      </w:divBdr>
      <w:divsChild>
        <w:div w:id="1190803716">
          <w:marLeft w:val="720"/>
          <w:marRight w:val="0"/>
          <w:marTop w:val="0"/>
          <w:marBottom w:val="0"/>
          <w:divBdr>
            <w:top w:val="none" w:sz="0" w:space="0" w:color="auto"/>
            <w:left w:val="none" w:sz="0" w:space="0" w:color="auto"/>
            <w:bottom w:val="none" w:sz="0" w:space="0" w:color="auto"/>
            <w:right w:val="none" w:sz="0" w:space="0" w:color="auto"/>
          </w:divBdr>
        </w:div>
      </w:divsChild>
    </w:div>
    <w:div w:id="1623144493">
      <w:bodyDiv w:val="1"/>
      <w:marLeft w:val="0"/>
      <w:marRight w:val="0"/>
      <w:marTop w:val="0"/>
      <w:marBottom w:val="0"/>
      <w:divBdr>
        <w:top w:val="none" w:sz="0" w:space="0" w:color="auto"/>
        <w:left w:val="none" w:sz="0" w:space="0" w:color="auto"/>
        <w:bottom w:val="none" w:sz="0" w:space="0" w:color="auto"/>
        <w:right w:val="none" w:sz="0" w:space="0" w:color="auto"/>
      </w:divBdr>
      <w:divsChild>
        <w:div w:id="1227687805">
          <w:marLeft w:val="547"/>
          <w:marRight w:val="0"/>
          <w:marTop w:val="0"/>
          <w:marBottom w:val="0"/>
          <w:divBdr>
            <w:top w:val="none" w:sz="0" w:space="0" w:color="auto"/>
            <w:left w:val="none" w:sz="0" w:space="0" w:color="auto"/>
            <w:bottom w:val="none" w:sz="0" w:space="0" w:color="auto"/>
            <w:right w:val="none" w:sz="0" w:space="0" w:color="auto"/>
          </w:divBdr>
        </w:div>
      </w:divsChild>
    </w:div>
    <w:div w:id="1706565036">
      <w:bodyDiv w:val="1"/>
      <w:marLeft w:val="0"/>
      <w:marRight w:val="0"/>
      <w:marTop w:val="0"/>
      <w:marBottom w:val="0"/>
      <w:divBdr>
        <w:top w:val="none" w:sz="0" w:space="0" w:color="auto"/>
        <w:left w:val="none" w:sz="0" w:space="0" w:color="auto"/>
        <w:bottom w:val="none" w:sz="0" w:space="0" w:color="auto"/>
        <w:right w:val="none" w:sz="0" w:space="0" w:color="auto"/>
      </w:divBdr>
      <w:divsChild>
        <w:div w:id="1059018010">
          <w:marLeft w:val="720"/>
          <w:marRight w:val="0"/>
          <w:marTop w:val="0"/>
          <w:marBottom w:val="0"/>
          <w:divBdr>
            <w:top w:val="none" w:sz="0" w:space="0" w:color="auto"/>
            <w:left w:val="none" w:sz="0" w:space="0" w:color="auto"/>
            <w:bottom w:val="none" w:sz="0" w:space="0" w:color="auto"/>
            <w:right w:val="none" w:sz="0" w:space="0" w:color="auto"/>
          </w:divBdr>
        </w:div>
      </w:divsChild>
    </w:div>
    <w:div w:id="2017228761">
      <w:bodyDiv w:val="1"/>
      <w:marLeft w:val="0"/>
      <w:marRight w:val="0"/>
      <w:marTop w:val="0"/>
      <w:marBottom w:val="0"/>
      <w:divBdr>
        <w:top w:val="none" w:sz="0" w:space="0" w:color="auto"/>
        <w:left w:val="none" w:sz="0" w:space="0" w:color="auto"/>
        <w:bottom w:val="none" w:sz="0" w:space="0" w:color="auto"/>
        <w:right w:val="none" w:sz="0" w:space="0" w:color="auto"/>
      </w:divBdr>
      <w:divsChild>
        <w:div w:id="880357749">
          <w:marLeft w:val="547"/>
          <w:marRight w:val="0"/>
          <w:marTop w:val="0"/>
          <w:marBottom w:val="0"/>
          <w:divBdr>
            <w:top w:val="none" w:sz="0" w:space="0" w:color="auto"/>
            <w:left w:val="none" w:sz="0" w:space="0" w:color="auto"/>
            <w:bottom w:val="none" w:sz="0" w:space="0" w:color="auto"/>
            <w:right w:val="none" w:sz="0" w:space="0" w:color="auto"/>
          </w:divBdr>
        </w:div>
      </w:divsChild>
    </w:div>
    <w:div w:id="2062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46620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kedowntobacco.org/about" TargetMode="External"/><Relationship Id="rId18" Type="http://schemas.openxmlformats.org/officeDocument/2006/relationships/hyperlink" Target="https://www.takedowntobacco.org/assets/images/uploads/activities/BigTobaccoTricks.pdf" TargetMode="External"/><Relationship Id="rId26" Type="http://schemas.openxmlformats.org/officeDocument/2006/relationships/hyperlink" Target="https://www.takedowntobacco.org/map" TargetMode="External"/><Relationship Id="rId3" Type="http://schemas.openxmlformats.org/officeDocument/2006/relationships/customXml" Target="../customXml/item3.xml"/><Relationship Id="rId21" Type="http://schemas.openxmlformats.org/officeDocument/2006/relationships/hyperlink" Target="https://www.takedowntobacco.org/us-map-campaign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akedowntobacco.org/" TargetMode="External"/><Relationship Id="rId17" Type="http://schemas.openxmlformats.org/officeDocument/2006/relationships/hyperlink" Target="https://www.takedowntobacco.org/assets/images/uploads/activities/TopTobaccoFacts.pdf" TargetMode="External"/><Relationship Id="rId25" Type="http://schemas.openxmlformats.org/officeDocument/2006/relationships/hyperlink" Target="https://www.takedowntobacco.org/assets/images/uploads/assets/images/Banner.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akedowntobacco.org/assets/images/uploads/activities/Big_Tobaccos_Tricks_Trivia.pdf" TargetMode="External"/><Relationship Id="rId20" Type="http://schemas.openxmlformats.org/officeDocument/2006/relationships/hyperlink" Target="https://www.takedowntobacco.org/assets/images/uploads/activities/Big_Tobaccos_Tricks_Decision_Makers.pdf" TargetMode="External"/><Relationship Id="rId29" Type="http://schemas.openxmlformats.org/officeDocument/2006/relationships/hyperlink" Target="https://www.tobaccofreekids.org/what-we-do/youth-programs/gal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kedowntobacco.org/about" TargetMode="External"/><Relationship Id="rId24" Type="http://schemas.openxmlformats.org/officeDocument/2006/relationships/hyperlink" Target="https://www.takedowntobacco.org/assets/images/uploads/assets/images/Poster2.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outu.be/gynMBiiQhOs" TargetMode="External"/><Relationship Id="rId23" Type="http://schemas.openxmlformats.org/officeDocument/2006/relationships/hyperlink" Target="https://www.takedowntobacco.org/tdt-toolkit-2022" TargetMode="External"/><Relationship Id="rId28" Type="http://schemas.openxmlformats.org/officeDocument/2006/relationships/hyperlink" Target="https://youthengagementalliance.org/" TargetMode="External"/><Relationship Id="rId10" Type="http://schemas.openxmlformats.org/officeDocument/2006/relationships/hyperlink" Target="https://www.tobaccofreekids.org/" TargetMode="External"/><Relationship Id="rId19" Type="http://schemas.openxmlformats.org/officeDocument/2006/relationships/hyperlink" Target="https://www.takedowntobacco.org/share-your-story" TargetMode="External"/><Relationship Id="rId31" Type="http://schemas.openxmlformats.org/officeDocument/2006/relationships/hyperlink" Target="https://store.tobaccofreek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kedowntobacco.org/assets/images/uploads/activities/TipsWritingJokes.pdf" TargetMode="External"/><Relationship Id="rId22" Type="http://schemas.openxmlformats.org/officeDocument/2006/relationships/hyperlink" Target="https://www.takedowntobacco.org/2022-activities" TargetMode="External"/><Relationship Id="rId27" Type="http://schemas.openxmlformats.org/officeDocument/2006/relationships/hyperlink" Target="https://www.takingdowntobacco.org/" TargetMode="External"/><Relationship Id="rId30" Type="http://schemas.openxmlformats.org/officeDocument/2006/relationships/hyperlink" Target="https://www.takedowntobacco.org/yay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54D56-6654-4500-9C41-C0E4A0E2983C}">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bf9d26b8-21ef-44a3-889c-5aacff9d8d22"/>
    <ds:schemaRef ds:uri="c6c81991-3a8b-4a2f-8052-6bb3f12e11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DFD762-88D8-49E1-BCD6-03B26DCA580A}">
  <ds:schemaRefs>
    <ds:schemaRef ds:uri="http://schemas.microsoft.com/sharepoint/v3/contenttype/forms"/>
  </ds:schemaRefs>
</ds:datastoreItem>
</file>

<file path=customXml/itemProps3.xml><?xml version="1.0" encoding="utf-8"?>
<ds:datastoreItem xmlns:ds="http://schemas.openxmlformats.org/officeDocument/2006/customXml" ds:itemID="{50B4F822-477B-488F-82EA-B46F2E79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Links>
    <vt:vector size="1092" baseType="variant">
      <vt:variant>
        <vt:i4>65626</vt:i4>
      </vt:variant>
      <vt:variant>
        <vt:i4>543</vt:i4>
      </vt:variant>
      <vt:variant>
        <vt:i4>0</vt:i4>
      </vt:variant>
      <vt:variant>
        <vt:i4>5</vt:i4>
      </vt:variant>
      <vt:variant>
        <vt:lpwstr>https://www.tobaccofreekids.org/get-involved</vt:lpwstr>
      </vt:variant>
      <vt:variant>
        <vt:lpwstr/>
      </vt:variant>
      <vt:variant>
        <vt:i4>1507341</vt:i4>
      </vt:variant>
      <vt:variant>
        <vt:i4>540</vt:i4>
      </vt:variant>
      <vt:variant>
        <vt:i4>0</vt:i4>
      </vt:variant>
      <vt:variant>
        <vt:i4>5</vt:i4>
      </vt:variant>
      <vt:variant>
        <vt:lpwstr/>
      </vt:variant>
      <vt:variant>
        <vt:lpwstr>Learn</vt:lpwstr>
      </vt:variant>
      <vt:variant>
        <vt:i4>5177415</vt:i4>
      </vt:variant>
      <vt:variant>
        <vt:i4>537</vt:i4>
      </vt:variant>
      <vt:variant>
        <vt:i4>0</vt:i4>
      </vt:variant>
      <vt:variant>
        <vt:i4>5</vt:i4>
      </vt:variant>
      <vt:variant>
        <vt:lpwstr>https://www.tobaccofreekids.org/media/2021/back-to-school</vt:lpwstr>
      </vt:variant>
      <vt:variant>
        <vt:lpwstr/>
      </vt:variant>
      <vt:variant>
        <vt:i4>5898335</vt:i4>
      </vt:variant>
      <vt:variant>
        <vt:i4>534</vt:i4>
      </vt:variant>
      <vt:variant>
        <vt:i4>0</vt:i4>
      </vt:variant>
      <vt:variant>
        <vt:i4>5</vt:i4>
      </vt:variant>
      <vt:variant>
        <vt:lpwstr>https://www.tobaccofreekids.org/</vt:lpwstr>
      </vt:variant>
      <vt:variant>
        <vt:lpwstr/>
      </vt:variant>
      <vt:variant>
        <vt:i4>5177433</vt:i4>
      </vt:variant>
      <vt:variant>
        <vt:i4>531</vt:i4>
      </vt:variant>
      <vt:variant>
        <vt:i4>0</vt:i4>
      </vt:variant>
      <vt:variant>
        <vt:i4>5</vt:i4>
      </vt:variant>
      <vt:variant>
        <vt:lpwstr>https://www.pta.org/</vt:lpwstr>
      </vt:variant>
      <vt:variant>
        <vt:lpwstr/>
      </vt:variant>
      <vt:variant>
        <vt:i4>4784201</vt:i4>
      </vt:variant>
      <vt:variant>
        <vt:i4>528</vt:i4>
      </vt:variant>
      <vt:variant>
        <vt:i4>0</vt:i4>
      </vt:variant>
      <vt:variant>
        <vt:i4>5</vt:i4>
      </vt:variant>
      <vt:variant>
        <vt:lpwstr>https://www.pta.org/home/programs/Healthy-Lifestyles/Celebrate-Healthy-Lifestyles</vt:lpwstr>
      </vt:variant>
      <vt:variant>
        <vt:lpwstr/>
      </vt:variant>
      <vt:variant>
        <vt:i4>5898335</vt:i4>
      </vt:variant>
      <vt:variant>
        <vt:i4>525</vt:i4>
      </vt:variant>
      <vt:variant>
        <vt:i4>0</vt:i4>
      </vt:variant>
      <vt:variant>
        <vt:i4>5</vt:i4>
      </vt:variant>
      <vt:variant>
        <vt:lpwstr>https://www.tobaccofreekids.org/</vt:lpwstr>
      </vt:variant>
      <vt:variant>
        <vt:lpwstr/>
      </vt:variant>
      <vt:variant>
        <vt:i4>5177433</vt:i4>
      </vt:variant>
      <vt:variant>
        <vt:i4>522</vt:i4>
      </vt:variant>
      <vt:variant>
        <vt:i4>0</vt:i4>
      </vt:variant>
      <vt:variant>
        <vt:i4>5</vt:i4>
      </vt:variant>
      <vt:variant>
        <vt:lpwstr>https://www.pta.org/</vt:lpwstr>
      </vt:variant>
      <vt:variant>
        <vt:lpwstr/>
      </vt:variant>
      <vt:variant>
        <vt:i4>4784201</vt:i4>
      </vt:variant>
      <vt:variant>
        <vt:i4>519</vt:i4>
      </vt:variant>
      <vt:variant>
        <vt:i4>0</vt:i4>
      </vt:variant>
      <vt:variant>
        <vt:i4>5</vt:i4>
      </vt:variant>
      <vt:variant>
        <vt:lpwstr>https://www.pta.org/home/programs/Healthy-Lifestyles/Celebrate-Healthy-Lifestyles</vt:lpwstr>
      </vt:variant>
      <vt:variant>
        <vt:lpwstr/>
      </vt:variant>
      <vt:variant>
        <vt:i4>7340144</vt:i4>
      </vt:variant>
      <vt:variant>
        <vt:i4>516</vt:i4>
      </vt:variant>
      <vt:variant>
        <vt:i4>0</vt:i4>
      </vt:variant>
      <vt:variant>
        <vt:i4>5</vt:i4>
      </vt:variant>
      <vt:variant>
        <vt:lpwstr/>
      </vt:variant>
      <vt:variant>
        <vt:lpwstr>PPT</vt:lpwstr>
      </vt:variant>
      <vt:variant>
        <vt:i4>7340144</vt:i4>
      </vt:variant>
      <vt:variant>
        <vt:i4>513</vt:i4>
      </vt:variant>
      <vt:variant>
        <vt:i4>0</vt:i4>
      </vt:variant>
      <vt:variant>
        <vt:i4>5</vt:i4>
      </vt:variant>
      <vt:variant>
        <vt:lpwstr/>
      </vt:variant>
      <vt:variant>
        <vt:lpwstr>PPT</vt:lpwstr>
      </vt:variant>
      <vt:variant>
        <vt:i4>4849731</vt:i4>
      </vt:variant>
      <vt:variant>
        <vt:i4>510</vt:i4>
      </vt:variant>
      <vt:variant>
        <vt:i4>0</vt:i4>
      </vt:variant>
      <vt:variant>
        <vt:i4>5</vt:i4>
      </vt:variant>
      <vt:variant>
        <vt:lpwstr>https://www.shoppta.com/</vt:lpwstr>
      </vt:variant>
      <vt:variant>
        <vt:lpwstr/>
      </vt:variant>
      <vt:variant>
        <vt:i4>6160396</vt:i4>
      </vt:variant>
      <vt:variant>
        <vt:i4>507</vt:i4>
      </vt:variant>
      <vt:variant>
        <vt:i4>0</vt:i4>
      </vt:variant>
      <vt:variant>
        <vt:i4>5</vt:i4>
      </vt:variant>
      <vt:variant>
        <vt:lpwstr>https://tfk25years.crookedmonkey.com/</vt:lpwstr>
      </vt:variant>
      <vt:variant>
        <vt:lpwstr/>
      </vt:variant>
      <vt:variant>
        <vt:i4>2359410</vt:i4>
      </vt:variant>
      <vt:variant>
        <vt:i4>504</vt:i4>
      </vt:variant>
      <vt:variant>
        <vt:i4>0</vt:i4>
      </vt:variant>
      <vt:variant>
        <vt:i4>5</vt:i4>
      </vt:variant>
      <vt:variant>
        <vt:lpwstr>https://www.pta.org/home/programs/Healthy-Lifestyles/healthy-bodies/tobacco-prevention</vt:lpwstr>
      </vt:variant>
      <vt:variant>
        <vt:lpwstr/>
      </vt:variant>
      <vt:variant>
        <vt:i4>1900567</vt:i4>
      </vt:variant>
      <vt:variant>
        <vt:i4>501</vt:i4>
      </vt:variant>
      <vt:variant>
        <vt:i4>0</vt:i4>
      </vt:variant>
      <vt:variant>
        <vt:i4>5</vt:i4>
      </vt:variant>
      <vt:variant>
        <vt:lpwstr/>
      </vt:variant>
      <vt:variant>
        <vt:lpwstr>Resource</vt:lpwstr>
      </vt:variant>
      <vt:variant>
        <vt:i4>720948</vt:i4>
      </vt:variant>
      <vt:variant>
        <vt:i4>498</vt:i4>
      </vt:variant>
      <vt:variant>
        <vt:i4>0</vt:i4>
      </vt:variant>
      <vt:variant>
        <vt:i4>5</vt:i4>
      </vt:variant>
      <vt:variant>
        <vt:lpwstr>https://e-cigarettes.surgeongeneral.gov/documents/SGR_ECig_ParentTipSheet_508.pdf</vt:lpwstr>
      </vt:variant>
      <vt:variant>
        <vt:lpwstr/>
      </vt:variant>
      <vt:variant>
        <vt:i4>7143538</vt:i4>
      </vt:variant>
      <vt:variant>
        <vt:i4>495</vt:i4>
      </vt:variant>
      <vt:variant>
        <vt:i4>0</vt:i4>
      </vt:variant>
      <vt:variant>
        <vt:i4>5</vt:i4>
      </vt:variant>
      <vt:variant>
        <vt:lpwstr/>
      </vt:variant>
      <vt:variant>
        <vt:lpwstr>Pledges</vt:lpwstr>
      </vt:variant>
      <vt:variant>
        <vt:i4>5898250</vt:i4>
      </vt:variant>
      <vt:variant>
        <vt:i4>492</vt:i4>
      </vt:variant>
      <vt:variant>
        <vt:i4>0</vt:i4>
      </vt:variant>
      <vt:variant>
        <vt:i4>5</vt:i4>
      </vt:variant>
      <vt:variant>
        <vt:lpwstr>http://fightflavoredecigs.org/wp-content/uploads/2020/03/LongLeadHandout.pdf</vt:lpwstr>
      </vt:variant>
      <vt:variant>
        <vt:lpwstr/>
      </vt:variant>
      <vt:variant>
        <vt:i4>5898250</vt:i4>
      </vt:variant>
      <vt:variant>
        <vt:i4>489</vt:i4>
      </vt:variant>
      <vt:variant>
        <vt:i4>0</vt:i4>
      </vt:variant>
      <vt:variant>
        <vt:i4>5</vt:i4>
      </vt:variant>
      <vt:variant>
        <vt:lpwstr>http://fightflavoredecigs.org/wp-content/uploads/2020/03/LongLeadHandout.pdf</vt:lpwstr>
      </vt:variant>
      <vt:variant>
        <vt:lpwstr/>
      </vt:variant>
      <vt:variant>
        <vt:i4>5898250</vt:i4>
      </vt:variant>
      <vt:variant>
        <vt:i4>486</vt:i4>
      </vt:variant>
      <vt:variant>
        <vt:i4>0</vt:i4>
      </vt:variant>
      <vt:variant>
        <vt:i4>5</vt:i4>
      </vt:variant>
      <vt:variant>
        <vt:lpwstr>http://fightflavoredecigs.org/wp-content/uploads/2020/03/LongLeadHandout.pdf</vt:lpwstr>
      </vt:variant>
      <vt:variant>
        <vt:lpwstr/>
      </vt:variant>
      <vt:variant>
        <vt:i4>5898250</vt:i4>
      </vt:variant>
      <vt:variant>
        <vt:i4>483</vt:i4>
      </vt:variant>
      <vt:variant>
        <vt:i4>0</vt:i4>
      </vt:variant>
      <vt:variant>
        <vt:i4>5</vt:i4>
      </vt:variant>
      <vt:variant>
        <vt:lpwstr>http://fightflavoredecigs.org/wp-content/uploads/2020/03/LongLeadHandout.pdf</vt:lpwstr>
      </vt:variant>
      <vt:variant>
        <vt:lpwstr/>
      </vt:variant>
      <vt:variant>
        <vt:i4>5898250</vt:i4>
      </vt:variant>
      <vt:variant>
        <vt:i4>480</vt:i4>
      </vt:variant>
      <vt:variant>
        <vt:i4>0</vt:i4>
      </vt:variant>
      <vt:variant>
        <vt:i4>5</vt:i4>
      </vt:variant>
      <vt:variant>
        <vt:lpwstr>http://fightflavoredecigs.org/wp-content/uploads/2020/03/LongLeadHandout.pdf</vt:lpwstr>
      </vt:variant>
      <vt:variant>
        <vt:lpwstr/>
      </vt:variant>
      <vt:variant>
        <vt:i4>720948</vt:i4>
      </vt:variant>
      <vt:variant>
        <vt:i4>477</vt:i4>
      </vt:variant>
      <vt:variant>
        <vt:i4>0</vt:i4>
      </vt:variant>
      <vt:variant>
        <vt:i4>5</vt:i4>
      </vt:variant>
      <vt:variant>
        <vt:lpwstr>https://e-cigarettes.surgeongeneral.gov/documents/SGR_ECig_ParentTipSheet_508.pdf</vt:lpwstr>
      </vt:variant>
      <vt:variant>
        <vt:lpwstr/>
      </vt:variant>
      <vt:variant>
        <vt:i4>7798846</vt:i4>
      </vt:variant>
      <vt:variant>
        <vt:i4>474</vt:i4>
      </vt:variant>
      <vt:variant>
        <vt:i4>0</vt:i4>
      </vt:variant>
      <vt:variant>
        <vt:i4>5</vt:i4>
      </vt:variant>
      <vt:variant>
        <vt:lpwstr>https://www.tobaccofreekids.org/protectkids/resources-for-parents/tips-on-talking-to-your-kids</vt:lpwstr>
      </vt:variant>
      <vt:variant>
        <vt:lpwstr/>
      </vt:variant>
      <vt:variant>
        <vt:i4>3145761</vt:i4>
      </vt:variant>
      <vt:variant>
        <vt:i4>471</vt:i4>
      </vt:variant>
      <vt:variant>
        <vt:i4>0</vt:i4>
      </vt:variant>
      <vt:variant>
        <vt:i4>5</vt:i4>
      </vt:variant>
      <vt:variant>
        <vt:lpwstr>https://www.takingdowntobacco.org/upload/Ways-to-Escape-the-Vape-Group-Activity.pdf</vt:lpwstr>
      </vt:variant>
      <vt:variant>
        <vt:lpwstr/>
      </vt:variant>
      <vt:variant>
        <vt:i4>5898250</vt:i4>
      </vt:variant>
      <vt:variant>
        <vt:i4>468</vt:i4>
      </vt:variant>
      <vt:variant>
        <vt:i4>0</vt:i4>
      </vt:variant>
      <vt:variant>
        <vt:i4>5</vt:i4>
      </vt:variant>
      <vt:variant>
        <vt:lpwstr>http://fightflavoredecigs.org/wp-content/uploads/2020/03/LongLeadHandout.pdf</vt:lpwstr>
      </vt:variant>
      <vt:variant>
        <vt:lpwstr/>
      </vt:variant>
      <vt:variant>
        <vt:i4>5898250</vt:i4>
      </vt:variant>
      <vt:variant>
        <vt:i4>465</vt:i4>
      </vt:variant>
      <vt:variant>
        <vt:i4>0</vt:i4>
      </vt:variant>
      <vt:variant>
        <vt:i4>5</vt:i4>
      </vt:variant>
      <vt:variant>
        <vt:lpwstr>http://fightflavoredecigs.org/wp-content/uploads/2020/03/LongLeadHandout.pdf</vt:lpwstr>
      </vt:variant>
      <vt:variant>
        <vt:lpwstr/>
      </vt:variant>
      <vt:variant>
        <vt:i4>5898250</vt:i4>
      </vt:variant>
      <vt:variant>
        <vt:i4>462</vt:i4>
      </vt:variant>
      <vt:variant>
        <vt:i4>0</vt:i4>
      </vt:variant>
      <vt:variant>
        <vt:i4>5</vt:i4>
      </vt:variant>
      <vt:variant>
        <vt:lpwstr>http://fightflavoredecigs.org/wp-content/uploads/2020/03/LongLeadHandout.pdf</vt:lpwstr>
      </vt:variant>
      <vt:variant>
        <vt:lpwstr/>
      </vt:variant>
      <vt:variant>
        <vt:i4>2359410</vt:i4>
      </vt:variant>
      <vt:variant>
        <vt:i4>459</vt:i4>
      </vt:variant>
      <vt:variant>
        <vt:i4>0</vt:i4>
      </vt:variant>
      <vt:variant>
        <vt:i4>5</vt:i4>
      </vt:variant>
      <vt:variant>
        <vt:lpwstr>https://www.pta.org/home/programs/Healthy-Lifestyles/healthy-bodies/tobacco-prevention</vt:lpwstr>
      </vt:variant>
      <vt:variant>
        <vt:lpwstr/>
      </vt:variant>
      <vt:variant>
        <vt:i4>6684792</vt:i4>
      </vt:variant>
      <vt:variant>
        <vt:i4>456</vt:i4>
      </vt:variant>
      <vt:variant>
        <vt:i4>0</vt:i4>
      </vt:variant>
      <vt:variant>
        <vt:i4>5</vt:i4>
      </vt:variant>
      <vt:variant>
        <vt:lpwstr/>
      </vt:variant>
      <vt:variant>
        <vt:lpwstr>SocialMedia</vt:lpwstr>
      </vt:variant>
      <vt:variant>
        <vt:i4>1769493</vt:i4>
      </vt:variant>
      <vt:variant>
        <vt:i4>453</vt:i4>
      </vt:variant>
      <vt:variant>
        <vt:i4>0</vt:i4>
      </vt:variant>
      <vt:variant>
        <vt:i4>5</vt:i4>
      </vt:variant>
      <vt:variant>
        <vt:lpwstr/>
      </vt:variant>
      <vt:variant>
        <vt:lpwstr>PressRelease</vt:lpwstr>
      </vt:variant>
      <vt:variant>
        <vt:i4>1703946</vt:i4>
      </vt:variant>
      <vt:variant>
        <vt:i4>450</vt:i4>
      </vt:variant>
      <vt:variant>
        <vt:i4>0</vt:i4>
      </vt:variant>
      <vt:variant>
        <vt:i4>5</vt:i4>
      </vt:variant>
      <vt:variant>
        <vt:lpwstr/>
      </vt:variant>
      <vt:variant>
        <vt:lpwstr>MediaAdvisory</vt:lpwstr>
      </vt:variant>
      <vt:variant>
        <vt:i4>2359410</vt:i4>
      </vt:variant>
      <vt:variant>
        <vt:i4>447</vt:i4>
      </vt:variant>
      <vt:variant>
        <vt:i4>0</vt:i4>
      </vt:variant>
      <vt:variant>
        <vt:i4>5</vt:i4>
      </vt:variant>
      <vt:variant>
        <vt:lpwstr>https://www.pta.org/home/programs/Healthy-Lifestyles/healthy-bodies/tobacco-prevention</vt:lpwstr>
      </vt:variant>
      <vt:variant>
        <vt:lpwstr/>
      </vt:variant>
      <vt:variant>
        <vt:i4>1376342</vt:i4>
      </vt:variant>
      <vt:variant>
        <vt:i4>444</vt:i4>
      </vt:variant>
      <vt:variant>
        <vt:i4>0</vt:i4>
      </vt:variant>
      <vt:variant>
        <vt:i4>5</vt:i4>
      </vt:variant>
      <vt:variant>
        <vt:lpwstr>https://www.thetruth.com/article/this-is-quitting</vt:lpwstr>
      </vt:variant>
      <vt:variant>
        <vt:lpwstr/>
      </vt:variant>
      <vt:variant>
        <vt:i4>720948</vt:i4>
      </vt:variant>
      <vt:variant>
        <vt:i4>441</vt:i4>
      </vt:variant>
      <vt:variant>
        <vt:i4>0</vt:i4>
      </vt:variant>
      <vt:variant>
        <vt:i4>5</vt:i4>
      </vt:variant>
      <vt:variant>
        <vt:lpwstr>https://e-cigarettes.surgeongeneral.gov/documents/SGR_ECig_ParentTipSheet_508.pdf</vt:lpwstr>
      </vt:variant>
      <vt:variant>
        <vt:lpwstr/>
      </vt:variant>
      <vt:variant>
        <vt:i4>1376342</vt:i4>
      </vt:variant>
      <vt:variant>
        <vt:i4>438</vt:i4>
      </vt:variant>
      <vt:variant>
        <vt:i4>0</vt:i4>
      </vt:variant>
      <vt:variant>
        <vt:i4>5</vt:i4>
      </vt:variant>
      <vt:variant>
        <vt:lpwstr>https://www.thetruth.com/article/this-is-quitting</vt:lpwstr>
      </vt:variant>
      <vt:variant>
        <vt:lpwstr/>
      </vt:variant>
      <vt:variant>
        <vt:i4>5177415</vt:i4>
      </vt:variant>
      <vt:variant>
        <vt:i4>435</vt:i4>
      </vt:variant>
      <vt:variant>
        <vt:i4>0</vt:i4>
      </vt:variant>
      <vt:variant>
        <vt:i4>5</vt:i4>
      </vt:variant>
      <vt:variant>
        <vt:lpwstr>https://www.tobaccofreekids.org/media/2021/back-to-school</vt:lpwstr>
      </vt:variant>
      <vt:variant>
        <vt:lpwstr/>
      </vt:variant>
      <vt:variant>
        <vt:i4>7798846</vt:i4>
      </vt:variant>
      <vt:variant>
        <vt:i4>432</vt:i4>
      </vt:variant>
      <vt:variant>
        <vt:i4>0</vt:i4>
      </vt:variant>
      <vt:variant>
        <vt:i4>5</vt:i4>
      </vt:variant>
      <vt:variant>
        <vt:lpwstr>https://www.tobaccofreekids.org/protectkids/resources-for-parents/tips-on-talking-to-your-kids</vt:lpwstr>
      </vt:variant>
      <vt:variant>
        <vt:lpwstr/>
      </vt:variant>
      <vt:variant>
        <vt:i4>6225939</vt:i4>
      </vt:variant>
      <vt:variant>
        <vt:i4>429</vt:i4>
      </vt:variant>
      <vt:variant>
        <vt:i4>0</vt:i4>
      </vt:variant>
      <vt:variant>
        <vt:i4>5</vt:i4>
      </vt:variant>
      <vt:variant>
        <vt:lpwstr>https://www.takingdowntobacco.org/main/vaping</vt:lpwstr>
      </vt:variant>
      <vt:variant>
        <vt:lpwstr/>
      </vt:variant>
      <vt:variant>
        <vt:i4>5439582</vt:i4>
      </vt:variant>
      <vt:variant>
        <vt:i4>426</vt:i4>
      </vt:variant>
      <vt:variant>
        <vt:i4>0</vt:i4>
      </vt:variant>
      <vt:variant>
        <vt:i4>5</vt:i4>
      </vt:variant>
      <vt:variant>
        <vt:lpwstr>https://www.takedowntobacco.org/</vt:lpwstr>
      </vt:variant>
      <vt:variant>
        <vt:lpwstr/>
      </vt:variant>
      <vt:variant>
        <vt:i4>1507336</vt:i4>
      </vt:variant>
      <vt:variant>
        <vt:i4>423</vt:i4>
      </vt:variant>
      <vt:variant>
        <vt:i4>0</vt:i4>
      </vt:variant>
      <vt:variant>
        <vt:i4>5</vt:i4>
      </vt:variant>
      <vt:variant>
        <vt:lpwstr>https://www.tobaccofreekids.org/what-we-do/youth-programs</vt:lpwstr>
      </vt:variant>
      <vt:variant>
        <vt:lpwstr/>
      </vt:variant>
      <vt:variant>
        <vt:i4>458778</vt:i4>
      </vt:variant>
      <vt:variant>
        <vt:i4>420</vt:i4>
      </vt:variant>
      <vt:variant>
        <vt:i4>0</vt:i4>
      </vt:variant>
      <vt:variant>
        <vt:i4>5</vt:i4>
      </vt:variant>
      <vt:variant>
        <vt:lpwstr>https://www.tobaccofreekids.org/fact-sheets/tobacco-control-policies</vt:lpwstr>
      </vt:variant>
      <vt:variant>
        <vt:lpwstr/>
      </vt:variant>
      <vt:variant>
        <vt:i4>393290</vt:i4>
      </vt:variant>
      <vt:variant>
        <vt:i4>417</vt:i4>
      </vt:variant>
      <vt:variant>
        <vt:i4>0</vt:i4>
      </vt:variant>
      <vt:variant>
        <vt:i4>5</vt:i4>
      </vt:variant>
      <vt:variant>
        <vt:lpwstr>https://www.tobaccofreekids.org/what-we-do/us</vt:lpwstr>
      </vt:variant>
      <vt:variant>
        <vt:lpwstr/>
      </vt:variant>
      <vt:variant>
        <vt:i4>1376342</vt:i4>
      </vt:variant>
      <vt:variant>
        <vt:i4>414</vt:i4>
      </vt:variant>
      <vt:variant>
        <vt:i4>0</vt:i4>
      </vt:variant>
      <vt:variant>
        <vt:i4>5</vt:i4>
      </vt:variant>
      <vt:variant>
        <vt:lpwstr>https://www.thetruth.com/article/this-is-quitting</vt:lpwstr>
      </vt:variant>
      <vt:variant>
        <vt:lpwstr/>
      </vt:variant>
      <vt:variant>
        <vt:i4>6684782</vt:i4>
      </vt:variant>
      <vt:variant>
        <vt:i4>411</vt:i4>
      </vt:variant>
      <vt:variant>
        <vt:i4>0</vt:i4>
      </vt:variant>
      <vt:variant>
        <vt:i4>5</vt:i4>
      </vt:variant>
      <vt:variant>
        <vt:lpwstr>https://www.cdc.gov/mmwr/volumes/68/wr/mm6806e1.htm</vt:lpwstr>
      </vt:variant>
      <vt:variant>
        <vt:lpwstr/>
      </vt:variant>
      <vt:variant>
        <vt:i4>589828</vt:i4>
      </vt:variant>
      <vt:variant>
        <vt:i4>408</vt:i4>
      </vt:variant>
      <vt:variant>
        <vt:i4>0</vt:i4>
      </vt:variant>
      <vt:variant>
        <vt:i4>5</vt:i4>
      </vt:variant>
      <vt:variant>
        <vt:lpwstr>https://www.cdc.gov/healthyyouth/data/yrbs/index.htm</vt:lpwstr>
      </vt:variant>
      <vt:variant>
        <vt:lpwstr/>
      </vt:variant>
      <vt:variant>
        <vt:i4>458782</vt:i4>
      </vt:variant>
      <vt:variant>
        <vt:i4>405</vt:i4>
      </vt:variant>
      <vt:variant>
        <vt:i4>0</vt:i4>
      </vt:variant>
      <vt:variant>
        <vt:i4>5</vt:i4>
      </vt:variant>
      <vt:variant>
        <vt:lpwstr>https://www.cdc.gov/tobacco/basic_information/e-cigarettes/Quick-Facts-on-the-Risks-of-E-cigarettes-for-Kids-Teens-and-Young-Adults.html?s_cid=OSH_email_E242&amp;deliveryName=DM37701</vt:lpwstr>
      </vt:variant>
      <vt:variant>
        <vt:lpwstr/>
      </vt:variant>
      <vt:variant>
        <vt:i4>720948</vt:i4>
      </vt:variant>
      <vt:variant>
        <vt:i4>402</vt:i4>
      </vt:variant>
      <vt:variant>
        <vt:i4>0</vt:i4>
      </vt:variant>
      <vt:variant>
        <vt:i4>5</vt:i4>
      </vt:variant>
      <vt:variant>
        <vt:lpwstr>https://e-cigarettes.surgeongeneral.gov/documents/SGR_ECig_ParentTipSheet_508.pdf</vt:lpwstr>
      </vt:variant>
      <vt:variant>
        <vt:lpwstr/>
      </vt:variant>
      <vt:variant>
        <vt:i4>8126562</vt:i4>
      </vt:variant>
      <vt:variant>
        <vt:i4>399</vt:i4>
      </vt:variant>
      <vt:variant>
        <vt:i4>0</vt:i4>
      </vt:variant>
      <vt:variant>
        <vt:i4>5</vt:i4>
      </vt:variant>
      <vt:variant>
        <vt:lpwstr>https://www.txpta.org/vaping-flavor-ban</vt:lpwstr>
      </vt:variant>
      <vt:variant>
        <vt:lpwstr/>
      </vt:variant>
      <vt:variant>
        <vt:i4>3145761</vt:i4>
      </vt:variant>
      <vt:variant>
        <vt:i4>396</vt:i4>
      </vt:variant>
      <vt:variant>
        <vt:i4>0</vt:i4>
      </vt:variant>
      <vt:variant>
        <vt:i4>5</vt:i4>
      </vt:variant>
      <vt:variant>
        <vt:lpwstr>https://www.takingdowntobacco.org/upload/Ways-to-Escape-the-Vape-Group-Activity.pdf</vt:lpwstr>
      </vt:variant>
      <vt:variant>
        <vt:lpwstr/>
      </vt:variant>
      <vt:variant>
        <vt:i4>7274592</vt:i4>
      </vt:variant>
      <vt:variant>
        <vt:i4>393</vt:i4>
      </vt:variant>
      <vt:variant>
        <vt:i4>0</vt:i4>
      </vt:variant>
      <vt:variant>
        <vt:i4>5</vt:i4>
      </vt:variant>
      <vt:variant>
        <vt:lpwstr>https://publichealthlawcenter.org/sites/default/files/resources/Kansas-tobacco-free-schools-model-policies-2017.pdf</vt:lpwstr>
      </vt:variant>
      <vt:variant>
        <vt:lpwstr/>
      </vt:variant>
      <vt:variant>
        <vt:i4>3932257</vt:i4>
      </vt:variant>
      <vt:variant>
        <vt:i4>390</vt:i4>
      </vt:variant>
      <vt:variant>
        <vt:i4>0</vt:i4>
      </vt:variant>
      <vt:variant>
        <vt:i4>5</vt:i4>
      </vt:variant>
      <vt:variant>
        <vt:lpwstr>https://www.publichealthlawcenter.org/sites/default/files/resources/Addressing-Student-Tobacco-Use-in-Schools-2019.pdf</vt:lpwstr>
      </vt:variant>
      <vt:variant>
        <vt:lpwstr/>
      </vt:variant>
      <vt:variant>
        <vt:i4>5636211</vt:i4>
      </vt:variant>
      <vt:variant>
        <vt:i4>387</vt:i4>
      </vt:variant>
      <vt:variant>
        <vt:i4>0</vt:i4>
      </vt:variant>
      <vt:variant>
        <vt:i4>5</vt:i4>
      </vt:variant>
      <vt:variant>
        <vt:lpwstr>https://nyspta.org/wp-content/uploads/2020/02/2-Vaping.final_.pdf</vt:lpwstr>
      </vt:variant>
      <vt:variant>
        <vt:lpwstr/>
      </vt:variant>
      <vt:variant>
        <vt:i4>3539040</vt:i4>
      </vt:variant>
      <vt:variant>
        <vt:i4>384</vt:i4>
      </vt:variant>
      <vt:variant>
        <vt:i4>0</vt:i4>
      </vt:variant>
      <vt:variant>
        <vt:i4>5</vt:i4>
      </vt:variant>
      <vt:variant>
        <vt:lpwstr>https://www.pta.org/the-center-for-family-engagement/about</vt:lpwstr>
      </vt:variant>
      <vt:variant>
        <vt:lpwstr/>
      </vt:variant>
      <vt:variant>
        <vt:i4>1835008</vt:i4>
      </vt:variant>
      <vt:variant>
        <vt:i4>381</vt:i4>
      </vt:variant>
      <vt:variant>
        <vt:i4>0</vt:i4>
      </vt:variant>
      <vt:variant>
        <vt:i4>5</vt:i4>
      </vt:variant>
      <vt:variant>
        <vt:lpwstr>https://www.pta.org/home/run-your-pta/Diversity-Equity-Inclusion</vt:lpwstr>
      </vt:variant>
      <vt:variant>
        <vt:lpwstr/>
      </vt:variant>
      <vt:variant>
        <vt:i4>3932215</vt:i4>
      </vt:variant>
      <vt:variant>
        <vt:i4>378</vt:i4>
      </vt:variant>
      <vt:variant>
        <vt:i4>0</vt:i4>
      </vt:variant>
      <vt:variant>
        <vt:i4>5</vt:i4>
      </vt:variant>
      <vt:variant>
        <vt:lpwstr>https://www.pta.org/docs/default-source/default-document-library/dei-brief-final-072720.pdf</vt:lpwstr>
      </vt:variant>
      <vt:variant>
        <vt:lpwstr/>
      </vt:variant>
      <vt:variant>
        <vt:i4>8192102</vt:i4>
      </vt:variant>
      <vt:variant>
        <vt:i4>375</vt:i4>
      </vt:variant>
      <vt:variant>
        <vt:i4>0</vt:i4>
      </vt:variant>
      <vt:variant>
        <vt:i4>5</vt:i4>
      </vt:variant>
      <vt:variant>
        <vt:lpwstr>https://www.kdheks.gov/tobacco/vape_free_schools.htm</vt:lpwstr>
      </vt:variant>
      <vt:variant>
        <vt:lpwstr/>
      </vt:variant>
      <vt:variant>
        <vt:i4>6619246</vt:i4>
      </vt:variant>
      <vt:variant>
        <vt:i4>372</vt:i4>
      </vt:variant>
      <vt:variant>
        <vt:i4>0</vt:i4>
      </vt:variant>
      <vt:variant>
        <vt:i4>5</vt:i4>
      </vt:variant>
      <vt:variant>
        <vt:lpwstr>https://www.jcpta.org/programs/vaping-help-and-information/</vt:lpwstr>
      </vt:variant>
      <vt:variant>
        <vt:lpwstr/>
      </vt:variant>
      <vt:variant>
        <vt:i4>1704003</vt:i4>
      </vt:variant>
      <vt:variant>
        <vt:i4>369</vt:i4>
      </vt:variant>
      <vt:variant>
        <vt:i4>0</vt:i4>
      </vt:variant>
      <vt:variant>
        <vt:i4>5</vt:i4>
      </vt:variant>
      <vt:variant>
        <vt:lpwstr>https://www.bevapefree.org/resources/docs/spm/CVS-Catch-Vape-Myths-Part1.pdf</vt:lpwstr>
      </vt:variant>
      <vt:variant>
        <vt:lpwstr/>
      </vt:variant>
      <vt:variant>
        <vt:i4>1966115</vt:i4>
      </vt:variant>
      <vt:variant>
        <vt:i4>366</vt:i4>
      </vt:variant>
      <vt:variant>
        <vt:i4>0</vt:i4>
      </vt:variant>
      <vt:variant>
        <vt:i4>5</vt:i4>
      </vt:variant>
      <vt:variant>
        <vt:lpwstr>mailto:partnerships@tfk.org</vt:lpwstr>
      </vt:variant>
      <vt:variant>
        <vt:lpwstr/>
      </vt:variant>
      <vt:variant>
        <vt:i4>2162743</vt:i4>
      </vt:variant>
      <vt:variant>
        <vt:i4>363</vt:i4>
      </vt:variant>
      <vt:variant>
        <vt:i4>0</vt:i4>
      </vt:variant>
      <vt:variant>
        <vt:i4>5</vt:i4>
      </vt:variant>
      <vt:variant>
        <vt:lpwstr>https://capta.org/resource/california-state-pta-announces-support-for-measures-that-prohibit-or-regulate-e-cigarette-use-among-children-and-youth/</vt:lpwstr>
      </vt:variant>
      <vt:variant>
        <vt:lpwstr/>
      </vt:variant>
      <vt:variant>
        <vt:i4>3866675</vt:i4>
      </vt:variant>
      <vt:variant>
        <vt:i4>360</vt:i4>
      </vt:variant>
      <vt:variant>
        <vt:i4>0</vt:i4>
      </vt:variant>
      <vt:variant>
        <vt:i4>5</vt:i4>
      </vt:variant>
      <vt:variant>
        <vt:lpwstr>https://hcoe.org/wp-content/uploads/School-E-Cigarette-Toolkit.pdf</vt:lpwstr>
      </vt:variant>
      <vt:variant>
        <vt:lpwstr/>
      </vt:variant>
      <vt:variant>
        <vt:i4>1638400</vt:i4>
      </vt:variant>
      <vt:variant>
        <vt:i4>357</vt:i4>
      </vt:variant>
      <vt:variant>
        <vt:i4>0</vt:i4>
      </vt:variant>
      <vt:variant>
        <vt:i4>5</vt:i4>
      </vt:variant>
      <vt:variant>
        <vt:lpwstr/>
      </vt:variant>
      <vt:variant>
        <vt:lpwstr>IdentifyPartners</vt:lpwstr>
      </vt:variant>
      <vt:variant>
        <vt:i4>5963847</vt:i4>
      </vt:variant>
      <vt:variant>
        <vt:i4>354</vt:i4>
      </vt:variant>
      <vt:variant>
        <vt:i4>0</vt:i4>
      </vt:variant>
      <vt:variant>
        <vt:i4>5</vt:i4>
      </vt:variant>
      <vt:variant>
        <vt:lpwstr>https://www.pta.org/docs/default-source/uploadedfiles/images/visionmissionvalues2016.pdf</vt:lpwstr>
      </vt:variant>
      <vt:variant>
        <vt:lpwstr/>
      </vt:variant>
      <vt:variant>
        <vt:i4>100</vt:i4>
      </vt:variant>
      <vt:variant>
        <vt:i4>351</vt:i4>
      </vt:variant>
      <vt:variant>
        <vt:i4>0</vt:i4>
      </vt:variant>
      <vt:variant>
        <vt:i4>5</vt:i4>
      </vt:variant>
      <vt:variant>
        <vt:lpwstr/>
      </vt:variant>
      <vt:variant>
        <vt:lpwstr>D</vt:lpwstr>
      </vt:variant>
      <vt:variant>
        <vt:i4>4980824</vt:i4>
      </vt:variant>
      <vt:variant>
        <vt:i4>348</vt:i4>
      </vt:variant>
      <vt:variant>
        <vt:i4>0</vt:i4>
      </vt:variant>
      <vt:variant>
        <vt:i4>5</vt:i4>
      </vt:variant>
      <vt:variant>
        <vt:lpwstr>https://www.pta.org/the-center-for-family-engagement</vt:lpwstr>
      </vt:variant>
      <vt:variant>
        <vt:lpwstr/>
      </vt:variant>
      <vt:variant>
        <vt:i4>1835008</vt:i4>
      </vt:variant>
      <vt:variant>
        <vt:i4>345</vt:i4>
      </vt:variant>
      <vt:variant>
        <vt:i4>0</vt:i4>
      </vt:variant>
      <vt:variant>
        <vt:i4>5</vt:i4>
      </vt:variant>
      <vt:variant>
        <vt:lpwstr>https://www.pta.org/home/run-your-pta/Diversity-Equity-Inclusion</vt:lpwstr>
      </vt:variant>
      <vt:variant>
        <vt:lpwstr/>
      </vt:variant>
      <vt:variant>
        <vt:i4>196638</vt:i4>
      </vt:variant>
      <vt:variant>
        <vt:i4>342</vt:i4>
      </vt:variant>
      <vt:variant>
        <vt:i4>0</vt:i4>
      </vt:variant>
      <vt:variant>
        <vt:i4>5</vt:i4>
      </vt:variant>
      <vt:variant>
        <vt:lpwstr/>
      </vt:variant>
      <vt:variant>
        <vt:lpwstr>Partners</vt:lpwstr>
      </vt:variant>
      <vt:variant>
        <vt:i4>97</vt:i4>
      </vt:variant>
      <vt:variant>
        <vt:i4>339</vt:i4>
      </vt:variant>
      <vt:variant>
        <vt:i4>0</vt:i4>
      </vt:variant>
      <vt:variant>
        <vt:i4>5</vt:i4>
      </vt:variant>
      <vt:variant>
        <vt:lpwstr/>
      </vt:variant>
      <vt:variant>
        <vt:lpwstr>A</vt:lpwstr>
      </vt:variant>
      <vt:variant>
        <vt:i4>99</vt:i4>
      </vt:variant>
      <vt:variant>
        <vt:i4>336</vt:i4>
      </vt:variant>
      <vt:variant>
        <vt:i4>0</vt:i4>
      </vt:variant>
      <vt:variant>
        <vt:i4>5</vt:i4>
      </vt:variant>
      <vt:variant>
        <vt:lpwstr/>
      </vt:variant>
      <vt:variant>
        <vt:lpwstr>C</vt:lpwstr>
      </vt:variant>
      <vt:variant>
        <vt:i4>98</vt:i4>
      </vt:variant>
      <vt:variant>
        <vt:i4>333</vt:i4>
      </vt:variant>
      <vt:variant>
        <vt:i4>0</vt:i4>
      </vt:variant>
      <vt:variant>
        <vt:i4>5</vt:i4>
      </vt:variant>
      <vt:variant>
        <vt:lpwstr/>
      </vt:variant>
      <vt:variant>
        <vt:lpwstr>B</vt:lpwstr>
      </vt:variant>
      <vt:variant>
        <vt:i4>97</vt:i4>
      </vt:variant>
      <vt:variant>
        <vt:i4>330</vt:i4>
      </vt:variant>
      <vt:variant>
        <vt:i4>0</vt:i4>
      </vt:variant>
      <vt:variant>
        <vt:i4>5</vt:i4>
      </vt:variant>
      <vt:variant>
        <vt:lpwstr/>
      </vt:variant>
      <vt:variant>
        <vt:lpwstr>A</vt:lpwstr>
      </vt:variant>
      <vt:variant>
        <vt:i4>7995492</vt:i4>
      </vt:variant>
      <vt:variant>
        <vt:i4>327</vt:i4>
      </vt:variant>
      <vt:variant>
        <vt:i4>0</vt:i4>
      </vt:variant>
      <vt:variant>
        <vt:i4>5</vt:i4>
      </vt:variant>
      <vt:variant>
        <vt:lpwstr/>
      </vt:variant>
      <vt:variant>
        <vt:lpwstr>Survey</vt:lpwstr>
      </vt:variant>
      <vt:variant>
        <vt:i4>99</vt:i4>
      </vt:variant>
      <vt:variant>
        <vt:i4>324</vt:i4>
      </vt:variant>
      <vt:variant>
        <vt:i4>0</vt:i4>
      </vt:variant>
      <vt:variant>
        <vt:i4>5</vt:i4>
      </vt:variant>
      <vt:variant>
        <vt:lpwstr/>
      </vt:variant>
      <vt:variant>
        <vt:lpwstr>C</vt:lpwstr>
      </vt:variant>
      <vt:variant>
        <vt:i4>98</vt:i4>
      </vt:variant>
      <vt:variant>
        <vt:i4>321</vt:i4>
      </vt:variant>
      <vt:variant>
        <vt:i4>0</vt:i4>
      </vt:variant>
      <vt:variant>
        <vt:i4>5</vt:i4>
      </vt:variant>
      <vt:variant>
        <vt:lpwstr/>
      </vt:variant>
      <vt:variant>
        <vt:lpwstr>B</vt:lpwstr>
      </vt:variant>
      <vt:variant>
        <vt:i4>97</vt:i4>
      </vt:variant>
      <vt:variant>
        <vt:i4>318</vt:i4>
      </vt:variant>
      <vt:variant>
        <vt:i4>0</vt:i4>
      </vt:variant>
      <vt:variant>
        <vt:i4>5</vt:i4>
      </vt:variant>
      <vt:variant>
        <vt:lpwstr/>
      </vt:variant>
      <vt:variant>
        <vt:lpwstr>A</vt:lpwstr>
      </vt:variant>
      <vt:variant>
        <vt:i4>7995492</vt:i4>
      </vt:variant>
      <vt:variant>
        <vt:i4>315</vt:i4>
      </vt:variant>
      <vt:variant>
        <vt:i4>0</vt:i4>
      </vt:variant>
      <vt:variant>
        <vt:i4>5</vt:i4>
      </vt:variant>
      <vt:variant>
        <vt:lpwstr/>
      </vt:variant>
      <vt:variant>
        <vt:lpwstr>Survey</vt:lpwstr>
      </vt:variant>
      <vt:variant>
        <vt:i4>99</vt:i4>
      </vt:variant>
      <vt:variant>
        <vt:i4>312</vt:i4>
      </vt:variant>
      <vt:variant>
        <vt:i4>0</vt:i4>
      </vt:variant>
      <vt:variant>
        <vt:i4>5</vt:i4>
      </vt:variant>
      <vt:variant>
        <vt:lpwstr/>
      </vt:variant>
      <vt:variant>
        <vt:lpwstr>C</vt:lpwstr>
      </vt:variant>
      <vt:variant>
        <vt:i4>98</vt:i4>
      </vt:variant>
      <vt:variant>
        <vt:i4>309</vt:i4>
      </vt:variant>
      <vt:variant>
        <vt:i4>0</vt:i4>
      </vt:variant>
      <vt:variant>
        <vt:i4>5</vt:i4>
      </vt:variant>
      <vt:variant>
        <vt:lpwstr/>
      </vt:variant>
      <vt:variant>
        <vt:lpwstr>B</vt:lpwstr>
      </vt:variant>
      <vt:variant>
        <vt:i4>97</vt:i4>
      </vt:variant>
      <vt:variant>
        <vt:i4>306</vt:i4>
      </vt:variant>
      <vt:variant>
        <vt:i4>0</vt:i4>
      </vt:variant>
      <vt:variant>
        <vt:i4>5</vt:i4>
      </vt:variant>
      <vt:variant>
        <vt:lpwstr/>
      </vt:variant>
      <vt:variant>
        <vt:lpwstr>A</vt:lpwstr>
      </vt:variant>
      <vt:variant>
        <vt:i4>7995492</vt:i4>
      </vt:variant>
      <vt:variant>
        <vt:i4>303</vt:i4>
      </vt:variant>
      <vt:variant>
        <vt:i4>0</vt:i4>
      </vt:variant>
      <vt:variant>
        <vt:i4>5</vt:i4>
      </vt:variant>
      <vt:variant>
        <vt:lpwstr/>
      </vt:variant>
      <vt:variant>
        <vt:lpwstr>Survey</vt:lpwstr>
      </vt:variant>
      <vt:variant>
        <vt:i4>99</vt:i4>
      </vt:variant>
      <vt:variant>
        <vt:i4>300</vt:i4>
      </vt:variant>
      <vt:variant>
        <vt:i4>0</vt:i4>
      </vt:variant>
      <vt:variant>
        <vt:i4>5</vt:i4>
      </vt:variant>
      <vt:variant>
        <vt:lpwstr/>
      </vt:variant>
      <vt:variant>
        <vt:lpwstr>C</vt:lpwstr>
      </vt:variant>
      <vt:variant>
        <vt:i4>98</vt:i4>
      </vt:variant>
      <vt:variant>
        <vt:i4>297</vt:i4>
      </vt:variant>
      <vt:variant>
        <vt:i4>0</vt:i4>
      </vt:variant>
      <vt:variant>
        <vt:i4>5</vt:i4>
      </vt:variant>
      <vt:variant>
        <vt:lpwstr/>
      </vt:variant>
      <vt:variant>
        <vt:lpwstr>B</vt:lpwstr>
      </vt:variant>
      <vt:variant>
        <vt:i4>97</vt:i4>
      </vt:variant>
      <vt:variant>
        <vt:i4>294</vt:i4>
      </vt:variant>
      <vt:variant>
        <vt:i4>0</vt:i4>
      </vt:variant>
      <vt:variant>
        <vt:i4>5</vt:i4>
      </vt:variant>
      <vt:variant>
        <vt:lpwstr/>
      </vt:variant>
      <vt:variant>
        <vt:lpwstr>A</vt:lpwstr>
      </vt:variant>
      <vt:variant>
        <vt:i4>7995492</vt:i4>
      </vt:variant>
      <vt:variant>
        <vt:i4>291</vt:i4>
      </vt:variant>
      <vt:variant>
        <vt:i4>0</vt:i4>
      </vt:variant>
      <vt:variant>
        <vt:i4>5</vt:i4>
      </vt:variant>
      <vt:variant>
        <vt:lpwstr/>
      </vt:variant>
      <vt:variant>
        <vt:lpwstr>Survey</vt:lpwstr>
      </vt:variant>
      <vt:variant>
        <vt:i4>99</vt:i4>
      </vt:variant>
      <vt:variant>
        <vt:i4>288</vt:i4>
      </vt:variant>
      <vt:variant>
        <vt:i4>0</vt:i4>
      </vt:variant>
      <vt:variant>
        <vt:i4>5</vt:i4>
      </vt:variant>
      <vt:variant>
        <vt:lpwstr/>
      </vt:variant>
      <vt:variant>
        <vt:lpwstr>C</vt:lpwstr>
      </vt:variant>
      <vt:variant>
        <vt:i4>98</vt:i4>
      </vt:variant>
      <vt:variant>
        <vt:i4>285</vt:i4>
      </vt:variant>
      <vt:variant>
        <vt:i4>0</vt:i4>
      </vt:variant>
      <vt:variant>
        <vt:i4>5</vt:i4>
      </vt:variant>
      <vt:variant>
        <vt:lpwstr/>
      </vt:variant>
      <vt:variant>
        <vt:lpwstr>B</vt:lpwstr>
      </vt:variant>
      <vt:variant>
        <vt:i4>97</vt:i4>
      </vt:variant>
      <vt:variant>
        <vt:i4>282</vt:i4>
      </vt:variant>
      <vt:variant>
        <vt:i4>0</vt:i4>
      </vt:variant>
      <vt:variant>
        <vt:i4>5</vt:i4>
      </vt:variant>
      <vt:variant>
        <vt:lpwstr/>
      </vt:variant>
      <vt:variant>
        <vt:lpwstr>A</vt:lpwstr>
      </vt:variant>
      <vt:variant>
        <vt:i4>7995492</vt:i4>
      </vt:variant>
      <vt:variant>
        <vt:i4>279</vt:i4>
      </vt:variant>
      <vt:variant>
        <vt:i4>0</vt:i4>
      </vt:variant>
      <vt:variant>
        <vt:i4>5</vt:i4>
      </vt:variant>
      <vt:variant>
        <vt:lpwstr/>
      </vt:variant>
      <vt:variant>
        <vt:lpwstr>Survey</vt:lpwstr>
      </vt:variant>
      <vt:variant>
        <vt:i4>98</vt:i4>
      </vt:variant>
      <vt:variant>
        <vt:i4>276</vt:i4>
      </vt:variant>
      <vt:variant>
        <vt:i4>0</vt:i4>
      </vt:variant>
      <vt:variant>
        <vt:i4>5</vt:i4>
      </vt:variant>
      <vt:variant>
        <vt:lpwstr/>
      </vt:variant>
      <vt:variant>
        <vt:lpwstr>B</vt:lpwstr>
      </vt:variant>
      <vt:variant>
        <vt:i4>97</vt:i4>
      </vt:variant>
      <vt:variant>
        <vt:i4>273</vt:i4>
      </vt:variant>
      <vt:variant>
        <vt:i4>0</vt:i4>
      </vt:variant>
      <vt:variant>
        <vt:i4>5</vt:i4>
      </vt:variant>
      <vt:variant>
        <vt:lpwstr/>
      </vt:variant>
      <vt:variant>
        <vt:lpwstr>A</vt:lpwstr>
      </vt:variant>
      <vt:variant>
        <vt:i4>1572882</vt:i4>
      </vt:variant>
      <vt:variant>
        <vt:i4>270</vt:i4>
      </vt:variant>
      <vt:variant>
        <vt:i4>0</vt:i4>
      </vt:variant>
      <vt:variant>
        <vt:i4>5</vt:i4>
      </vt:variant>
      <vt:variant>
        <vt:lpwstr/>
      </vt:variant>
      <vt:variant>
        <vt:lpwstr>Community</vt:lpwstr>
      </vt:variant>
      <vt:variant>
        <vt:i4>97</vt:i4>
      </vt:variant>
      <vt:variant>
        <vt:i4>267</vt:i4>
      </vt:variant>
      <vt:variant>
        <vt:i4>0</vt:i4>
      </vt:variant>
      <vt:variant>
        <vt:i4>5</vt:i4>
      </vt:variant>
      <vt:variant>
        <vt:lpwstr/>
      </vt:variant>
      <vt:variant>
        <vt:lpwstr>A</vt:lpwstr>
      </vt:variant>
      <vt:variant>
        <vt:i4>3211325</vt:i4>
      </vt:variant>
      <vt:variant>
        <vt:i4>264</vt:i4>
      </vt:variant>
      <vt:variant>
        <vt:i4>0</vt:i4>
      </vt:variant>
      <vt:variant>
        <vt:i4>5</vt:i4>
      </vt:variant>
      <vt:variant>
        <vt:lpwstr>https://www.pta.org/home/About-National-Parent-Teacher-Association/Mission-Values/National-PTA-History</vt:lpwstr>
      </vt:variant>
      <vt:variant>
        <vt:lpwstr/>
      </vt:variant>
      <vt:variant>
        <vt:i4>100</vt:i4>
      </vt:variant>
      <vt:variant>
        <vt:i4>261</vt:i4>
      </vt:variant>
      <vt:variant>
        <vt:i4>0</vt:i4>
      </vt:variant>
      <vt:variant>
        <vt:i4>5</vt:i4>
      </vt:variant>
      <vt:variant>
        <vt:lpwstr/>
      </vt:variant>
      <vt:variant>
        <vt:lpwstr>D</vt:lpwstr>
      </vt:variant>
      <vt:variant>
        <vt:i4>100</vt:i4>
      </vt:variant>
      <vt:variant>
        <vt:i4>258</vt:i4>
      </vt:variant>
      <vt:variant>
        <vt:i4>0</vt:i4>
      </vt:variant>
      <vt:variant>
        <vt:i4>5</vt:i4>
      </vt:variant>
      <vt:variant>
        <vt:lpwstr/>
      </vt:variant>
      <vt:variant>
        <vt:lpwstr>D</vt:lpwstr>
      </vt:variant>
      <vt:variant>
        <vt:i4>100</vt:i4>
      </vt:variant>
      <vt:variant>
        <vt:i4>255</vt:i4>
      </vt:variant>
      <vt:variant>
        <vt:i4>0</vt:i4>
      </vt:variant>
      <vt:variant>
        <vt:i4>5</vt:i4>
      </vt:variant>
      <vt:variant>
        <vt:lpwstr/>
      </vt:variant>
      <vt:variant>
        <vt:lpwstr>D</vt:lpwstr>
      </vt:variant>
      <vt:variant>
        <vt:i4>100</vt:i4>
      </vt:variant>
      <vt:variant>
        <vt:i4>252</vt:i4>
      </vt:variant>
      <vt:variant>
        <vt:i4>0</vt:i4>
      </vt:variant>
      <vt:variant>
        <vt:i4>5</vt:i4>
      </vt:variant>
      <vt:variant>
        <vt:lpwstr/>
      </vt:variant>
      <vt:variant>
        <vt:lpwstr>D</vt:lpwstr>
      </vt:variant>
      <vt:variant>
        <vt:i4>524353</vt:i4>
      </vt:variant>
      <vt:variant>
        <vt:i4>249</vt:i4>
      </vt:variant>
      <vt:variant>
        <vt:i4>0</vt:i4>
      </vt:variant>
      <vt:variant>
        <vt:i4>5</vt:i4>
      </vt:variant>
      <vt:variant>
        <vt:lpwstr>https://www.pta.org/home/About-National-Parent-Teacher-Association/Mission-Values</vt:lpwstr>
      </vt:variant>
      <vt:variant>
        <vt:lpwstr/>
      </vt:variant>
      <vt:variant>
        <vt:i4>1441819</vt:i4>
      </vt:variant>
      <vt:variant>
        <vt:i4>246</vt:i4>
      </vt:variant>
      <vt:variant>
        <vt:i4>0</vt:i4>
      </vt:variant>
      <vt:variant>
        <vt:i4>5</vt:i4>
      </vt:variant>
      <vt:variant>
        <vt:lpwstr/>
      </vt:variant>
      <vt:variant>
        <vt:lpwstr>MediaRelease</vt:lpwstr>
      </vt:variant>
      <vt:variant>
        <vt:i4>1703946</vt:i4>
      </vt:variant>
      <vt:variant>
        <vt:i4>243</vt:i4>
      </vt:variant>
      <vt:variant>
        <vt:i4>0</vt:i4>
      </vt:variant>
      <vt:variant>
        <vt:i4>5</vt:i4>
      </vt:variant>
      <vt:variant>
        <vt:lpwstr/>
      </vt:variant>
      <vt:variant>
        <vt:lpwstr>MediaAdvisory</vt:lpwstr>
      </vt:variant>
      <vt:variant>
        <vt:i4>1441819</vt:i4>
      </vt:variant>
      <vt:variant>
        <vt:i4>240</vt:i4>
      </vt:variant>
      <vt:variant>
        <vt:i4>0</vt:i4>
      </vt:variant>
      <vt:variant>
        <vt:i4>5</vt:i4>
      </vt:variant>
      <vt:variant>
        <vt:lpwstr/>
      </vt:variant>
      <vt:variant>
        <vt:lpwstr>MediaRelease</vt:lpwstr>
      </vt:variant>
      <vt:variant>
        <vt:i4>6684771</vt:i4>
      </vt:variant>
      <vt:variant>
        <vt:i4>237</vt:i4>
      </vt:variant>
      <vt:variant>
        <vt:i4>0</vt:i4>
      </vt:variant>
      <vt:variant>
        <vt:i4>5</vt:i4>
      </vt:variant>
      <vt:variant>
        <vt:lpwstr/>
      </vt:variant>
      <vt:variant>
        <vt:lpwstr>Budget</vt:lpwstr>
      </vt:variant>
      <vt:variant>
        <vt:i4>7340144</vt:i4>
      </vt:variant>
      <vt:variant>
        <vt:i4>234</vt:i4>
      </vt:variant>
      <vt:variant>
        <vt:i4>0</vt:i4>
      </vt:variant>
      <vt:variant>
        <vt:i4>5</vt:i4>
      </vt:variant>
      <vt:variant>
        <vt:lpwstr/>
      </vt:variant>
      <vt:variant>
        <vt:lpwstr>PPT</vt:lpwstr>
      </vt:variant>
      <vt:variant>
        <vt:i4>7143538</vt:i4>
      </vt:variant>
      <vt:variant>
        <vt:i4>231</vt:i4>
      </vt:variant>
      <vt:variant>
        <vt:i4>0</vt:i4>
      </vt:variant>
      <vt:variant>
        <vt:i4>5</vt:i4>
      </vt:variant>
      <vt:variant>
        <vt:lpwstr/>
      </vt:variant>
      <vt:variant>
        <vt:lpwstr>Pledges</vt:lpwstr>
      </vt:variant>
      <vt:variant>
        <vt:i4>1900567</vt:i4>
      </vt:variant>
      <vt:variant>
        <vt:i4>228</vt:i4>
      </vt:variant>
      <vt:variant>
        <vt:i4>0</vt:i4>
      </vt:variant>
      <vt:variant>
        <vt:i4>5</vt:i4>
      </vt:variant>
      <vt:variant>
        <vt:lpwstr/>
      </vt:variant>
      <vt:variant>
        <vt:lpwstr>Resource</vt:lpwstr>
      </vt:variant>
      <vt:variant>
        <vt:i4>6684792</vt:i4>
      </vt:variant>
      <vt:variant>
        <vt:i4>225</vt:i4>
      </vt:variant>
      <vt:variant>
        <vt:i4>0</vt:i4>
      </vt:variant>
      <vt:variant>
        <vt:i4>5</vt:i4>
      </vt:variant>
      <vt:variant>
        <vt:lpwstr/>
      </vt:variant>
      <vt:variant>
        <vt:lpwstr>SocialMedia</vt:lpwstr>
      </vt:variant>
      <vt:variant>
        <vt:i4>1769493</vt:i4>
      </vt:variant>
      <vt:variant>
        <vt:i4>222</vt:i4>
      </vt:variant>
      <vt:variant>
        <vt:i4>0</vt:i4>
      </vt:variant>
      <vt:variant>
        <vt:i4>5</vt:i4>
      </vt:variant>
      <vt:variant>
        <vt:lpwstr/>
      </vt:variant>
      <vt:variant>
        <vt:lpwstr>PressRelease</vt:lpwstr>
      </vt:variant>
      <vt:variant>
        <vt:i4>1703946</vt:i4>
      </vt:variant>
      <vt:variant>
        <vt:i4>219</vt:i4>
      </vt:variant>
      <vt:variant>
        <vt:i4>0</vt:i4>
      </vt:variant>
      <vt:variant>
        <vt:i4>5</vt:i4>
      </vt:variant>
      <vt:variant>
        <vt:lpwstr/>
      </vt:variant>
      <vt:variant>
        <vt:lpwstr>MediaAdvisory</vt:lpwstr>
      </vt:variant>
      <vt:variant>
        <vt:i4>7143538</vt:i4>
      </vt:variant>
      <vt:variant>
        <vt:i4>216</vt:i4>
      </vt:variant>
      <vt:variant>
        <vt:i4>0</vt:i4>
      </vt:variant>
      <vt:variant>
        <vt:i4>5</vt:i4>
      </vt:variant>
      <vt:variant>
        <vt:lpwstr/>
      </vt:variant>
      <vt:variant>
        <vt:lpwstr>Pledges</vt:lpwstr>
      </vt:variant>
      <vt:variant>
        <vt:i4>7143538</vt:i4>
      </vt:variant>
      <vt:variant>
        <vt:i4>213</vt:i4>
      </vt:variant>
      <vt:variant>
        <vt:i4>0</vt:i4>
      </vt:variant>
      <vt:variant>
        <vt:i4>5</vt:i4>
      </vt:variant>
      <vt:variant>
        <vt:lpwstr/>
      </vt:variant>
      <vt:variant>
        <vt:lpwstr>Pledges</vt:lpwstr>
      </vt:variant>
      <vt:variant>
        <vt:i4>100</vt:i4>
      </vt:variant>
      <vt:variant>
        <vt:i4>210</vt:i4>
      </vt:variant>
      <vt:variant>
        <vt:i4>0</vt:i4>
      </vt:variant>
      <vt:variant>
        <vt:i4>5</vt:i4>
      </vt:variant>
      <vt:variant>
        <vt:lpwstr/>
      </vt:variant>
      <vt:variant>
        <vt:lpwstr>D</vt:lpwstr>
      </vt:variant>
      <vt:variant>
        <vt:i4>100</vt:i4>
      </vt:variant>
      <vt:variant>
        <vt:i4>207</vt:i4>
      </vt:variant>
      <vt:variant>
        <vt:i4>0</vt:i4>
      </vt:variant>
      <vt:variant>
        <vt:i4>5</vt:i4>
      </vt:variant>
      <vt:variant>
        <vt:lpwstr/>
      </vt:variant>
      <vt:variant>
        <vt:lpwstr>D</vt:lpwstr>
      </vt:variant>
      <vt:variant>
        <vt:i4>5898335</vt:i4>
      </vt:variant>
      <vt:variant>
        <vt:i4>204</vt:i4>
      </vt:variant>
      <vt:variant>
        <vt:i4>0</vt:i4>
      </vt:variant>
      <vt:variant>
        <vt:i4>5</vt:i4>
      </vt:variant>
      <vt:variant>
        <vt:lpwstr>https://www.tobaccofreekids.org/</vt:lpwstr>
      </vt:variant>
      <vt:variant>
        <vt:lpwstr/>
      </vt:variant>
      <vt:variant>
        <vt:i4>196638</vt:i4>
      </vt:variant>
      <vt:variant>
        <vt:i4>201</vt:i4>
      </vt:variant>
      <vt:variant>
        <vt:i4>0</vt:i4>
      </vt:variant>
      <vt:variant>
        <vt:i4>5</vt:i4>
      </vt:variant>
      <vt:variant>
        <vt:lpwstr/>
      </vt:variant>
      <vt:variant>
        <vt:lpwstr>Partners</vt:lpwstr>
      </vt:variant>
      <vt:variant>
        <vt:i4>5046298</vt:i4>
      </vt:variant>
      <vt:variant>
        <vt:i4>198</vt:i4>
      </vt:variant>
      <vt:variant>
        <vt:i4>0</vt:i4>
      </vt:variant>
      <vt:variant>
        <vt:i4>5</vt:i4>
      </vt:variant>
      <vt:variant>
        <vt:lpwstr>https://www.tobaccofreekids.org/us-resources</vt:lpwstr>
      </vt:variant>
      <vt:variant>
        <vt:lpwstr/>
      </vt:variant>
      <vt:variant>
        <vt:i4>4849698</vt:i4>
      </vt:variant>
      <vt:variant>
        <vt:i4>195</vt:i4>
      </vt:variant>
      <vt:variant>
        <vt:i4>0</vt:i4>
      </vt:variant>
      <vt:variant>
        <vt:i4>5</vt:i4>
      </vt:variant>
      <vt:variant>
        <vt:lpwstr>https://www.tobaccofreekids.org/assets/content/press_office/2021/backtoschool.pdf</vt:lpwstr>
      </vt:variant>
      <vt:variant>
        <vt:lpwstr/>
      </vt:variant>
      <vt:variant>
        <vt:i4>5898250</vt:i4>
      </vt:variant>
      <vt:variant>
        <vt:i4>192</vt:i4>
      </vt:variant>
      <vt:variant>
        <vt:i4>0</vt:i4>
      </vt:variant>
      <vt:variant>
        <vt:i4>5</vt:i4>
      </vt:variant>
      <vt:variant>
        <vt:lpwstr>http://fightflavoredecigs.org/wp-content/uploads/2020/03/LongLeadHandout.pdf</vt:lpwstr>
      </vt:variant>
      <vt:variant>
        <vt:lpwstr/>
      </vt:variant>
      <vt:variant>
        <vt:i4>6094860</vt:i4>
      </vt:variant>
      <vt:variant>
        <vt:i4>189</vt:i4>
      </vt:variant>
      <vt:variant>
        <vt:i4>0</vt:i4>
      </vt:variant>
      <vt:variant>
        <vt:i4>5</vt:i4>
      </vt:variant>
      <vt:variant>
        <vt:lpwstr>https://www.lung.org/getmedia/e5325d10-11fa-4b17-aaed-312e135b4100/impact-of-ecigarettes-on-lung.pdf.pdf</vt:lpwstr>
      </vt:variant>
      <vt:variant>
        <vt:lpwstr/>
      </vt:variant>
      <vt:variant>
        <vt:i4>7864381</vt:i4>
      </vt:variant>
      <vt:variant>
        <vt:i4>186</vt:i4>
      </vt:variant>
      <vt:variant>
        <vt:i4>0</vt:i4>
      </vt:variant>
      <vt:variant>
        <vt:i4>5</vt:i4>
      </vt:variant>
      <vt:variant>
        <vt:lpwstr>https://www.lung.org/quit-smoking/e-cigarettes-vaping/e-cigarettes-parents</vt:lpwstr>
      </vt:variant>
      <vt:variant>
        <vt:lpwstr/>
      </vt:variant>
      <vt:variant>
        <vt:i4>6488144</vt:i4>
      </vt:variant>
      <vt:variant>
        <vt:i4>183</vt:i4>
      </vt:variant>
      <vt:variant>
        <vt:i4>0</vt:i4>
      </vt:variant>
      <vt:variant>
        <vt:i4>5</vt:i4>
      </vt:variant>
      <vt:variant>
        <vt:lpwstr>https://downloads.aap.org/RCE/ENDShandout_Parents.pdf</vt:lpwstr>
      </vt:variant>
      <vt:variant>
        <vt:lpwstr/>
      </vt:variant>
      <vt:variant>
        <vt:i4>720948</vt:i4>
      </vt:variant>
      <vt:variant>
        <vt:i4>180</vt:i4>
      </vt:variant>
      <vt:variant>
        <vt:i4>0</vt:i4>
      </vt:variant>
      <vt:variant>
        <vt:i4>5</vt:i4>
      </vt:variant>
      <vt:variant>
        <vt:lpwstr>https://e-cigarettes.surgeongeneral.gov/documents/SGR_ECig_ParentTipSheet_508.pdf</vt:lpwstr>
      </vt:variant>
      <vt:variant>
        <vt:lpwstr/>
      </vt:variant>
      <vt:variant>
        <vt:i4>6619195</vt:i4>
      </vt:variant>
      <vt:variant>
        <vt:i4>177</vt:i4>
      </vt:variant>
      <vt:variant>
        <vt:i4>0</vt:i4>
      </vt:variant>
      <vt:variant>
        <vt:i4>5</vt:i4>
      </vt:variant>
      <vt:variant>
        <vt:lpwstr>https://teen.smokefree.gov/</vt:lpwstr>
      </vt:variant>
      <vt:variant>
        <vt:lpwstr/>
      </vt:variant>
      <vt:variant>
        <vt:i4>1507336</vt:i4>
      </vt:variant>
      <vt:variant>
        <vt:i4>174</vt:i4>
      </vt:variant>
      <vt:variant>
        <vt:i4>0</vt:i4>
      </vt:variant>
      <vt:variant>
        <vt:i4>5</vt:i4>
      </vt:variant>
      <vt:variant>
        <vt:lpwstr>https://www.tobaccofreekids.org/what-we-do/youth-programs</vt:lpwstr>
      </vt:variant>
      <vt:variant>
        <vt:lpwstr/>
      </vt:variant>
      <vt:variant>
        <vt:i4>5439582</vt:i4>
      </vt:variant>
      <vt:variant>
        <vt:i4>171</vt:i4>
      </vt:variant>
      <vt:variant>
        <vt:i4>0</vt:i4>
      </vt:variant>
      <vt:variant>
        <vt:i4>5</vt:i4>
      </vt:variant>
      <vt:variant>
        <vt:lpwstr>https://www.takedowntobacco.org/</vt:lpwstr>
      </vt:variant>
      <vt:variant>
        <vt:lpwstr/>
      </vt:variant>
      <vt:variant>
        <vt:i4>6488114</vt:i4>
      </vt:variant>
      <vt:variant>
        <vt:i4>168</vt:i4>
      </vt:variant>
      <vt:variant>
        <vt:i4>0</vt:i4>
      </vt:variant>
      <vt:variant>
        <vt:i4>5</vt:i4>
      </vt:variant>
      <vt:variant>
        <vt:lpwstr>https://www.tobaccofreekids.org/assets/factsheets/0153.pdf</vt:lpwstr>
      </vt:variant>
      <vt:variant>
        <vt:lpwstr/>
      </vt:variant>
      <vt:variant>
        <vt:i4>458782</vt:i4>
      </vt:variant>
      <vt:variant>
        <vt:i4>165</vt:i4>
      </vt:variant>
      <vt:variant>
        <vt:i4>0</vt:i4>
      </vt:variant>
      <vt:variant>
        <vt:i4>5</vt:i4>
      </vt:variant>
      <vt:variant>
        <vt:lpwstr>https://www.cdc.gov/tobacco/basic_information/e-cigarettes/Quick-Facts-on-the-Risks-of-E-cigarettes-for-Kids-Teens-and-Young-Adults.html?s_cid=OSH_email_E242&amp;deliveryName=DM37701</vt:lpwstr>
      </vt:variant>
      <vt:variant>
        <vt:lpwstr/>
      </vt:variant>
      <vt:variant>
        <vt:i4>3604537</vt:i4>
      </vt:variant>
      <vt:variant>
        <vt:i4>162</vt:i4>
      </vt:variant>
      <vt:variant>
        <vt:i4>0</vt:i4>
      </vt:variant>
      <vt:variant>
        <vt:i4>5</vt:i4>
      </vt:variant>
      <vt:variant>
        <vt:lpwstr>https://www.pta.org/home/advocacy/ptas-positions/Individual-PTA-Resolutions/Resolution-on-Electronic-Cigarettes-and-Electronic-Nicotine-Delivery-Systems-ENDS-and-Youth</vt:lpwstr>
      </vt:variant>
      <vt:variant>
        <vt:lpwstr/>
      </vt:variant>
      <vt:variant>
        <vt:i4>5046352</vt:i4>
      </vt:variant>
      <vt:variant>
        <vt:i4>159</vt:i4>
      </vt:variant>
      <vt:variant>
        <vt:i4>0</vt:i4>
      </vt:variant>
      <vt:variant>
        <vt:i4>5</vt:i4>
      </vt:variant>
      <vt:variant>
        <vt:lpwstr>https://www.pta.org/docs/default-source/files/advocacy/position-statements/dangers-of-tobacco-products-ps.pdf</vt:lpwstr>
      </vt:variant>
      <vt:variant>
        <vt:lpwstr/>
      </vt:variant>
      <vt:variant>
        <vt:i4>1900567</vt:i4>
      </vt:variant>
      <vt:variant>
        <vt:i4>156</vt:i4>
      </vt:variant>
      <vt:variant>
        <vt:i4>0</vt:i4>
      </vt:variant>
      <vt:variant>
        <vt:i4>5</vt:i4>
      </vt:variant>
      <vt:variant>
        <vt:lpwstr/>
      </vt:variant>
      <vt:variant>
        <vt:lpwstr>Resource</vt:lpwstr>
      </vt:variant>
      <vt:variant>
        <vt:i4>3735651</vt:i4>
      </vt:variant>
      <vt:variant>
        <vt:i4>153</vt:i4>
      </vt:variant>
      <vt:variant>
        <vt:i4>0</vt:i4>
      </vt:variant>
      <vt:variant>
        <vt:i4>5</vt:i4>
      </vt:variant>
      <vt:variant>
        <vt:lpwstr>https://www.pta.org/home/About-National-Parent-Teacher-Association/join/join-community-pta</vt:lpwstr>
      </vt:variant>
      <vt:variant>
        <vt:lpwstr/>
      </vt:variant>
      <vt:variant>
        <vt:i4>6029339</vt:i4>
      </vt:variant>
      <vt:variant>
        <vt:i4>150</vt:i4>
      </vt:variant>
      <vt:variant>
        <vt:i4>0</vt:i4>
      </vt:variant>
      <vt:variant>
        <vt:i4>5</vt:i4>
      </vt:variant>
      <vt:variant>
        <vt:lpwstr>https://www.pta.org/home/advocacy/take-action/sign-up-for-alerts</vt:lpwstr>
      </vt:variant>
      <vt:variant>
        <vt:lpwstr/>
      </vt:variant>
      <vt:variant>
        <vt:i4>131074</vt:i4>
      </vt:variant>
      <vt:variant>
        <vt:i4>147</vt:i4>
      </vt:variant>
      <vt:variant>
        <vt:i4>0</vt:i4>
      </vt:variant>
      <vt:variant>
        <vt:i4>5</vt:i4>
      </vt:variant>
      <vt:variant>
        <vt:lpwstr>https://truthinitiative.org/get-involved/take-action</vt:lpwstr>
      </vt:variant>
      <vt:variant>
        <vt:lpwstr/>
      </vt:variant>
      <vt:variant>
        <vt:i4>1900567</vt:i4>
      </vt:variant>
      <vt:variant>
        <vt:i4>144</vt:i4>
      </vt:variant>
      <vt:variant>
        <vt:i4>0</vt:i4>
      </vt:variant>
      <vt:variant>
        <vt:i4>5</vt:i4>
      </vt:variant>
      <vt:variant>
        <vt:lpwstr/>
      </vt:variant>
      <vt:variant>
        <vt:lpwstr>Resource</vt:lpwstr>
      </vt:variant>
      <vt:variant>
        <vt:i4>6619246</vt:i4>
      </vt:variant>
      <vt:variant>
        <vt:i4>141</vt:i4>
      </vt:variant>
      <vt:variant>
        <vt:i4>0</vt:i4>
      </vt:variant>
      <vt:variant>
        <vt:i4>5</vt:i4>
      </vt:variant>
      <vt:variant>
        <vt:lpwstr>https://www.jcpta.org/programs/vaping-help-and-information/</vt:lpwstr>
      </vt:variant>
      <vt:variant>
        <vt:lpwstr/>
      </vt:variant>
      <vt:variant>
        <vt:i4>2162743</vt:i4>
      </vt:variant>
      <vt:variant>
        <vt:i4>138</vt:i4>
      </vt:variant>
      <vt:variant>
        <vt:i4>0</vt:i4>
      </vt:variant>
      <vt:variant>
        <vt:i4>5</vt:i4>
      </vt:variant>
      <vt:variant>
        <vt:lpwstr>https://capta.org/resource/california-state-pta-announces-support-for-measures-that-prohibit-or-regulate-e-cigarette-use-among-children-and-youth/</vt:lpwstr>
      </vt:variant>
      <vt:variant>
        <vt:lpwstr/>
      </vt:variant>
      <vt:variant>
        <vt:i4>8126562</vt:i4>
      </vt:variant>
      <vt:variant>
        <vt:i4>135</vt:i4>
      </vt:variant>
      <vt:variant>
        <vt:i4>0</vt:i4>
      </vt:variant>
      <vt:variant>
        <vt:i4>5</vt:i4>
      </vt:variant>
      <vt:variant>
        <vt:lpwstr>https://www.txpta.org/vaping-flavor-ban</vt:lpwstr>
      </vt:variant>
      <vt:variant>
        <vt:lpwstr/>
      </vt:variant>
      <vt:variant>
        <vt:i4>5636211</vt:i4>
      </vt:variant>
      <vt:variant>
        <vt:i4>132</vt:i4>
      </vt:variant>
      <vt:variant>
        <vt:i4>0</vt:i4>
      </vt:variant>
      <vt:variant>
        <vt:i4>5</vt:i4>
      </vt:variant>
      <vt:variant>
        <vt:lpwstr>https://nyspta.org/wp-content/uploads/2020/02/2-Vaping.final_.pdf</vt:lpwstr>
      </vt:variant>
      <vt:variant>
        <vt:lpwstr/>
      </vt:variant>
      <vt:variant>
        <vt:i4>1900567</vt:i4>
      </vt:variant>
      <vt:variant>
        <vt:i4>129</vt:i4>
      </vt:variant>
      <vt:variant>
        <vt:i4>0</vt:i4>
      </vt:variant>
      <vt:variant>
        <vt:i4>5</vt:i4>
      </vt:variant>
      <vt:variant>
        <vt:lpwstr/>
      </vt:variant>
      <vt:variant>
        <vt:lpwstr>Resource</vt:lpwstr>
      </vt:variant>
      <vt:variant>
        <vt:i4>1900567</vt:i4>
      </vt:variant>
      <vt:variant>
        <vt:i4>126</vt:i4>
      </vt:variant>
      <vt:variant>
        <vt:i4>0</vt:i4>
      </vt:variant>
      <vt:variant>
        <vt:i4>5</vt:i4>
      </vt:variant>
      <vt:variant>
        <vt:lpwstr/>
      </vt:variant>
      <vt:variant>
        <vt:lpwstr>Resource</vt:lpwstr>
      </vt:variant>
      <vt:variant>
        <vt:i4>196696</vt:i4>
      </vt:variant>
      <vt:variant>
        <vt:i4>123</vt:i4>
      </vt:variant>
      <vt:variant>
        <vt:i4>0</vt:i4>
      </vt:variant>
      <vt:variant>
        <vt:i4>5</vt:i4>
      </vt:variant>
      <vt:variant>
        <vt:lpwstr>https://www.pta.org/home/advocacy/take-action</vt:lpwstr>
      </vt:variant>
      <vt:variant>
        <vt:lpwstr/>
      </vt:variant>
      <vt:variant>
        <vt:i4>100</vt:i4>
      </vt:variant>
      <vt:variant>
        <vt:i4>120</vt:i4>
      </vt:variant>
      <vt:variant>
        <vt:i4>0</vt:i4>
      </vt:variant>
      <vt:variant>
        <vt:i4>5</vt:i4>
      </vt:variant>
      <vt:variant>
        <vt:lpwstr/>
      </vt:variant>
      <vt:variant>
        <vt:lpwstr>D</vt:lpwstr>
      </vt:variant>
      <vt:variant>
        <vt:i4>99</vt:i4>
      </vt:variant>
      <vt:variant>
        <vt:i4>117</vt:i4>
      </vt:variant>
      <vt:variant>
        <vt:i4>0</vt:i4>
      </vt:variant>
      <vt:variant>
        <vt:i4>5</vt:i4>
      </vt:variant>
      <vt:variant>
        <vt:lpwstr/>
      </vt:variant>
      <vt:variant>
        <vt:lpwstr>C</vt:lpwstr>
      </vt:variant>
      <vt:variant>
        <vt:i4>98</vt:i4>
      </vt:variant>
      <vt:variant>
        <vt:i4>114</vt:i4>
      </vt:variant>
      <vt:variant>
        <vt:i4>0</vt:i4>
      </vt:variant>
      <vt:variant>
        <vt:i4>5</vt:i4>
      </vt:variant>
      <vt:variant>
        <vt:lpwstr/>
      </vt:variant>
      <vt:variant>
        <vt:lpwstr>B</vt:lpwstr>
      </vt:variant>
      <vt:variant>
        <vt:i4>97</vt:i4>
      </vt:variant>
      <vt:variant>
        <vt:i4>111</vt:i4>
      </vt:variant>
      <vt:variant>
        <vt:i4>0</vt:i4>
      </vt:variant>
      <vt:variant>
        <vt:i4>5</vt:i4>
      </vt:variant>
      <vt:variant>
        <vt:lpwstr/>
      </vt:variant>
      <vt:variant>
        <vt:lpwstr>A</vt:lpwstr>
      </vt:variant>
      <vt:variant>
        <vt:i4>7143435</vt:i4>
      </vt:variant>
      <vt:variant>
        <vt:i4>108</vt:i4>
      </vt:variant>
      <vt:variant>
        <vt:i4>0</vt:i4>
      </vt:variant>
      <vt:variant>
        <vt:i4>5</vt:i4>
      </vt:variant>
      <vt:variant>
        <vt:lpwstr>https://www.atsdr.cdc.gov/communityengagement/pce_models.html</vt:lpwstr>
      </vt:variant>
      <vt:variant>
        <vt:lpwstr/>
      </vt:variant>
      <vt:variant>
        <vt:i4>6684782</vt:i4>
      </vt:variant>
      <vt:variant>
        <vt:i4>105</vt:i4>
      </vt:variant>
      <vt:variant>
        <vt:i4>0</vt:i4>
      </vt:variant>
      <vt:variant>
        <vt:i4>5</vt:i4>
      </vt:variant>
      <vt:variant>
        <vt:lpwstr>https://www.cdc.gov/mmwr/volumes/68/wr/mm6806e1.htm</vt:lpwstr>
      </vt:variant>
      <vt:variant>
        <vt:lpwstr/>
      </vt:variant>
      <vt:variant>
        <vt:i4>589828</vt:i4>
      </vt:variant>
      <vt:variant>
        <vt:i4>102</vt:i4>
      </vt:variant>
      <vt:variant>
        <vt:i4>0</vt:i4>
      </vt:variant>
      <vt:variant>
        <vt:i4>5</vt:i4>
      </vt:variant>
      <vt:variant>
        <vt:lpwstr>https://www.cdc.gov/healthyyouth/data/yrbs/index.htm</vt:lpwstr>
      </vt:variant>
      <vt:variant>
        <vt:lpwstr/>
      </vt:variant>
      <vt:variant>
        <vt:i4>7995492</vt:i4>
      </vt:variant>
      <vt:variant>
        <vt:i4>99</vt:i4>
      </vt:variant>
      <vt:variant>
        <vt:i4>0</vt:i4>
      </vt:variant>
      <vt:variant>
        <vt:i4>5</vt:i4>
      </vt:variant>
      <vt:variant>
        <vt:lpwstr/>
      </vt:variant>
      <vt:variant>
        <vt:lpwstr>Survey</vt:lpwstr>
      </vt:variant>
      <vt:variant>
        <vt:i4>1900567</vt:i4>
      </vt:variant>
      <vt:variant>
        <vt:i4>96</vt:i4>
      </vt:variant>
      <vt:variant>
        <vt:i4>0</vt:i4>
      </vt:variant>
      <vt:variant>
        <vt:i4>5</vt:i4>
      </vt:variant>
      <vt:variant>
        <vt:lpwstr/>
      </vt:variant>
      <vt:variant>
        <vt:lpwstr>Resource</vt:lpwstr>
      </vt:variant>
      <vt:variant>
        <vt:i4>3539040</vt:i4>
      </vt:variant>
      <vt:variant>
        <vt:i4>93</vt:i4>
      </vt:variant>
      <vt:variant>
        <vt:i4>0</vt:i4>
      </vt:variant>
      <vt:variant>
        <vt:i4>5</vt:i4>
      </vt:variant>
      <vt:variant>
        <vt:lpwstr>https://www.pta.org/the-center-for-family-engagement/about</vt:lpwstr>
      </vt:variant>
      <vt:variant>
        <vt:lpwstr/>
      </vt:variant>
      <vt:variant>
        <vt:i4>6684792</vt:i4>
      </vt:variant>
      <vt:variant>
        <vt:i4>90</vt:i4>
      </vt:variant>
      <vt:variant>
        <vt:i4>0</vt:i4>
      </vt:variant>
      <vt:variant>
        <vt:i4>5</vt:i4>
      </vt:variant>
      <vt:variant>
        <vt:lpwstr/>
      </vt:variant>
      <vt:variant>
        <vt:lpwstr>SocialMedia</vt:lpwstr>
      </vt:variant>
      <vt:variant>
        <vt:i4>1769493</vt:i4>
      </vt:variant>
      <vt:variant>
        <vt:i4>87</vt:i4>
      </vt:variant>
      <vt:variant>
        <vt:i4>0</vt:i4>
      </vt:variant>
      <vt:variant>
        <vt:i4>5</vt:i4>
      </vt:variant>
      <vt:variant>
        <vt:lpwstr/>
      </vt:variant>
      <vt:variant>
        <vt:lpwstr>PressRelease</vt:lpwstr>
      </vt:variant>
      <vt:variant>
        <vt:i4>1703946</vt:i4>
      </vt:variant>
      <vt:variant>
        <vt:i4>84</vt:i4>
      </vt:variant>
      <vt:variant>
        <vt:i4>0</vt:i4>
      </vt:variant>
      <vt:variant>
        <vt:i4>5</vt:i4>
      </vt:variant>
      <vt:variant>
        <vt:lpwstr/>
      </vt:variant>
      <vt:variant>
        <vt:lpwstr>MediaAdvisory</vt:lpwstr>
      </vt:variant>
      <vt:variant>
        <vt:i4>1441819</vt:i4>
      </vt:variant>
      <vt:variant>
        <vt:i4>81</vt:i4>
      </vt:variant>
      <vt:variant>
        <vt:i4>0</vt:i4>
      </vt:variant>
      <vt:variant>
        <vt:i4>5</vt:i4>
      </vt:variant>
      <vt:variant>
        <vt:lpwstr/>
      </vt:variant>
      <vt:variant>
        <vt:lpwstr>MediaRelease</vt:lpwstr>
      </vt:variant>
      <vt:variant>
        <vt:i4>6684771</vt:i4>
      </vt:variant>
      <vt:variant>
        <vt:i4>78</vt:i4>
      </vt:variant>
      <vt:variant>
        <vt:i4>0</vt:i4>
      </vt:variant>
      <vt:variant>
        <vt:i4>5</vt:i4>
      </vt:variant>
      <vt:variant>
        <vt:lpwstr/>
      </vt:variant>
      <vt:variant>
        <vt:lpwstr>Budget</vt:lpwstr>
      </vt:variant>
      <vt:variant>
        <vt:i4>7340144</vt:i4>
      </vt:variant>
      <vt:variant>
        <vt:i4>75</vt:i4>
      </vt:variant>
      <vt:variant>
        <vt:i4>0</vt:i4>
      </vt:variant>
      <vt:variant>
        <vt:i4>5</vt:i4>
      </vt:variant>
      <vt:variant>
        <vt:lpwstr/>
      </vt:variant>
      <vt:variant>
        <vt:lpwstr>PPT</vt:lpwstr>
      </vt:variant>
      <vt:variant>
        <vt:i4>7143538</vt:i4>
      </vt:variant>
      <vt:variant>
        <vt:i4>72</vt:i4>
      </vt:variant>
      <vt:variant>
        <vt:i4>0</vt:i4>
      </vt:variant>
      <vt:variant>
        <vt:i4>5</vt:i4>
      </vt:variant>
      <vt:variant>
        <vt:lpwstr/>
      </vt:variant>
      <vt:variant>
        <vt:lpwstr>Pledges</vt:lpwstr>
      </vt:variant>
      <vt:variant>
        <vt:i4>1900567</vt:i4>
      </vt:variant>
      <vt:variant>
        <vt:i4>69</vt:i4>
      </vt:variant>
      <vt:variant>
        <vt:i4>0</vt:i4>
      </vt:variant>
      <vt:variant>
        <vt:i4>5</vt:i4>
      </vt:variant>
      <vt:variant>
        <vt:lpwstr/>
      </vt:variant>
      <vt:variant>
        <vt:lpwstr>Resource</vt:lpwstr>
      </vt:variant>
      <vt:variant>
        <vt:i4>3276897</vt:i4>
      </vt:variant>
      <vt:variant>
        <vt:i4>66</vt:i4>
      </vt:variant>
      <vt:variant>
        <vt:i4>0</vt:i4>
      </vt:variant>
      <vt:variant>
        <vt:i4>5</vt:i4>
      </vt:variant>
      <vt:variant>
        <vt:lpwstr/>
      </vt:variant>
      <vt:variant>
        <vt:lpwstr>A2</vt:lpwstr>
      </vt:variant>
      <vt:variant>
        <vt:i4>196638</vt:i4>
      </vt:variant>
      <vt:variant>
        <vt:i4>63</vt:i4>
      </vt:variant>
      <vt:variant>
        <vt:i4>0</vt:i4>
      </vt:variant>
      <vt:variant>
        <vt:i4>5</vt:i4>
      </vt:variant>
      <vt:variant>
        <vt:lpwstr/>
      </vt:variant>
      <vt:variant>
        <vt:lpwstr>Partners</vt:lpwstr>
      </vt:variant>
      <vt:variant>
        <vt:i4>100</vt:i4>
      </vt:variant>
      <vt:variant>
        <vt:i4>60</vt:i4>
      </vt:variant>
      <vt:variant>
        <vt:i4>0</vt:i4>
      </vt:variant>
      <vt:variant>
        <vt:i4>5</vt:i4>
      </vt:variant>
      <vt:variant>
        <vt:lpwstr/>
      </vt:variant>
      <vt:variant>
        <vt:lpwstr>D</vt:lpwstr>
      </vt:variant>
      <vt:variant>
        <vt:i4>99</vt:i4>
      </vt:variant>
      <vt:variant>
        <vt:i4>57</vt:i4>
      </vt:variant>
      <vt:variant>
        <vt:i4>0</vt:i4>
      </vt:variant>
      <vt:variant>
        <vt:i4>5</vt:i4>
      </vt:variant>
      <vt:variant>
        <vt:lpwstr/>
      </vt:variant>
      <vt:variant>
        <vt:lpwstr>C</vt:lpwstr>
      </vt:variant>
      <vt:variant>
        <vt:i4>98</vt:i4>
      </vt:variant>
      <vt:variant>
        <vt:i4>54</vt:i4>
      </vt:variant>
      <vt:variant>
        <vt:i4>0</vt:i4>
      </vt:variant>
      <vt:variant>
        <vt:i4>5</vt:i4>
      </vt:variant>
      <vt:variant>
        <vt:lpwstr/>
      </vt:variant>
      <vt:variant>
        <vt:lpwstr>B</vt:lpwstr>
      </vt:variant>
      <vt:variant>
        <vt:i4>97</vt:i4>
      </vt:variant>
      <vt:variant>
        <vt:i4>51</vt:i4>
      </vt:variant>
      <vt:variant>
        <vt:i4>0</vt:i4>
      </vt:variant>
      <vt:variant>
        <vt:i4>5</vt:i4>
      </vt:variant>
      <vt:variant>
        <vt:lpwstr/>
      </vt:variant>
      <vt:variant>
        <vt:lpwstr>A</vt:lpwstr>
      </vt:variant>
      <vt:variant>
        <vt:i4>7995492</vt:i4>
      </vt:variant>
      <vt:variant>
        <vt:i4>48</vt:i4>
      </vt:variant>
      <vt:variant>
        <vt:i4>0</vt:i4>
      </vt:variant>
      <vt:variant>
        <vt:i4>5</vt:i4>
      </vt:variant>
      <vt:variant>
        <vt:lpwstr/>
      </vt:variant>
      <vt:variant>
        <vt:lpwstr>Survey</vt:lpwstr>
      </vt:variant>
      <vt:variant>
        <vt:i4>589846</vt:i4>
      </vt:variant>
      <vt:variant>
        <vt:i4>45</vt:i4>
      </vt:variant>
      <vt:variant>
        <vt:i4>0</vt:i4>
      </vt:variant>
      <vt:variant>
        <vt:i4>5</vt:i4>
      </vt:variant>
      <vt:variant>
        <vt:lpwstr/>
      </vt:variant>
      <vt:variant>
        <vt:lpwstr>Appendix</vt:lpwstr>
      </vt:variant>
      <vt:variant>
        <vt:i4>7602288</vt:i4>
      </vt:variant>
      <vt:variant>
        <vt:i4>42</vt:i4>
      </vt:variant>
      <vt:variant>
        <vt:i4>0</vt:i4>
      </vt:variant>
      <vt:variant>
        <vt:i4>5</vt:i4>
      </vt:variant>
      <vt:variant>
        <vt:lpwstr/>
      </vt:variant>
      <vt:variant>
        <vt:lpwstr>UpWork</vt:lpwstr>
      </vt:variant>
      <vt:variant>
        <vt:i4>6291557</vt:i4>
      </vt:variant>
      <vt:variant>
        <vt:i4>39</vt:i4>
      </vt:variant>
      <vt:variant>
        <vt:i4>0</vt:i4>
      </vt:variant>
      <vt:variant>
        <vt:i4>5</vt:i4>
      </vt:variant>
      <vt:variant>
        <vt:lpwstr/>
      </vt:variant>
      <vt:variant>
        <vt:lpwstr>TakeAction</vt:lpwstr>
      </vt:variant>
      <vt:variant>
        <vt:i4>6946917</vt:i4>
      </vt:variant>
      <vt:variant>
        <vt:i4>36</vt:i4>
      </vt:variant>
      <vt:variant>
        <vt:i4>0</vt:i4>
      </vt:variant>
      <vt:variant>
        <vt:i4>5</vt:i4>
      </vt:variant>
      <vt:variant>
        <vt:lpwstr/>
      </vt:variant>
      <vt:variant>
        <vt:lpwstr>Engage</vt:lpwstr>
      </vt:variant>
      <vt:variant>
        <vt:i4>1376273</vt:i4>
      </vt:variant>
      <vt:variant>
        <vt:i4>33</vt:i4>
      </vt:variant>
      <vt:variant>
        <vt:i4>0</vt:i4>
      </vt:variant>
      <vt:variant>
        <vt:i4>5</vt:i4>
      </vt:variant>
      <vt:variant>
        <vt:lpwstr/>
      </vt:variant>
      <vt:variant>
        <vt:lpwstr>PrepareED</vt:lpwstr>
      </vt:variant>
      <vt:variant>
        <vt:i4>7340159</vt:i4>
      </vt:variant>
      <vt:variant>
        <vt:i4>30</vt:i4>
      </vt:variant>
      <vt:variant>
        <vt:i4>0</vt:i4>
      </vt:variant>
      <vt:variant>
        <vt:i4>5</vt:i4>
      </vt:variant>
      <vt:variant>
        <vt:lpwstr/>
      </vt:variant>
      <vt:variant>
        <vt:lpwstr>AAlerts</vt:lpwstr>
      </vt:variant>
      <vt:variant>
        <vt:i4>1507341</vt:i4>
      </vt:variant>
      <vt:variant>
        <vt:i4>27</vt:i4>
      </vt:variant>
      <vt:variant>
        <vt:i4>0</vt:i4>
      </vt:variant>
      <vt:variant>
        <vt:i4>5</vt:i4>
      </vt:variant>
      <vt:variant>
        <vt:lpwstr/>
      </vt:variant>
      <vt:variant>
        <vt:lpwstr>Learn</vt:lpwstr>
      </vt:variant>
      <vt:variant>
        <vt:i4>1507348</vt:i4>
      </vt:variant>
      <vt:variant>
        <vt:i4>24</vt:i4>
      </vt:variant>
      <vt:variant>
        <vt:i4>0</vt:i4>
      </vt:variant>
      <vt:variant>
        <vt:i4>5</vt:i4>
      </vt:variant>
      <vt:variant>
        <vt:lpwstr/>
      </vt:variant>
      <vt:variant>
        <vt:lpwstr>Educated</vt:lpwstr>
      </vt:variant>
      <vt:variant>
        <vt:i4>6881388</vt:i4>
      </vt:variant>
      <vt:variant>
        <vt:i4>21</vt:i4>
      </vt:variant>
      <vt:variant>
        <vt:i4>0</vt:i4>
      </vt:variant>
      <vt:variant>
        <vt:i4>5</vt:i4>
      </vt:variant>
      <vt:variant>
        <vt:lpwstr/>
      </vt:variant>
      <vt:variant>
        <vt:lpwstr>Define</vt:lpwstr>
      </vt:variant>
      <vt:variant>
        <vt:i4>1179670</vt:i4>
      </vt:variant>
      <vt:variant>
        <vt:i4>18</vt:i4>
      </vt:variant>
      <vt:variant>
        <vt:i4>0</vt:i4>
      </vt:variant>
      <vt:variant>
        <vt:i4>5</vt:i4>
      </vt:variant>
      <vt:variant>
        <vt:lpwstr/>
      </vt:variant>
      <vt:variant>
        <vt:lpwstr>Sweet</vt:lpwstr>
      </vt:variant>
      <vt:variant>
        <vt:i4>6291573</vt:i4>
      </vt:variant>
      <vt:variant>
        <vt:i4>15</vt:i4>
      </vt:variant>
      <vt:variant>
        <vt:i4>0</vt:i4>
      </vt:variant>
      <vt:variant>
        <vt:i4>5</vt:i4>
      </vt:variant>
      <vt:variant>
        <vt:lpwstr/>
      </vt:variant>
      <vt:variant>
        <vt:lpwstr>Network</vt:lpwstr>
      </vt:variant>
      <vt:variant>
        <vt:i4>393232</vt:i4>
      </vt:variant>
      <vt:variant>
        <vt:i4>12</vt:i4>
      </vt:variant>
      <vt:variant>
        <vt:i4>0</vt:i4>
      </vt:variant>
      <vt:variant>
        <vt:i4>5</vt:i4>
      </vt:variant>
      <vt:variant>
        <vt:lpwstr/>
      </vt:variant>
      <vt:variant>
        <vt:lpwstr>Socio</vt:lpwstr>
      </vt:variant>
      <vt:variant>
        <vt:i4>262164</vt:i4>
      </vt:variant>
      <vt:variant>
        <vt:i4>9</vt:i4>
      </vt:variant>
      <vt:variant>
        <vt:i4>0</vt:i4>
      </vt:variant>
      <vt:variant>
        <vt:i4>5</vt:i4>
      </vt:variant>
      <vt:variant>
        <vt:lpwstr/>
      </vt:variant>
      <vt:variant>
        <vt:lpwstr>Influence</vt:lpwstr>
      </vt:variant>
      <vt:variant>
        <vt:i4>1572882</vt:i4>
      </vt:variant>
      <vt:variant>
        <vt:i4>6</vt:i4>
      </vt:variant>
      <vt:variant>
        <vt:i4>0</vt:i4>
      </vt:variant>
      <vt:variant>
        <vt:i4>5</vt:i4>
      </vt:variant>
      <vt:variant>
        <vt:lpwstr/>
      </vt:variant>
      <vt:variant>
        <vt:lpwstr>Community</vt:lpwstr>
      </vt:variant>
      <vt:variant>
        <vt:i4>851974</vt:i4>
      </vt:variant>
      <vt:variant>
        <vt:i4>3</vt:i4>
      </vt:variant>
      <vt:variant>
        <vt:i4>0</vt:i4>
      </vt:variant>
      <vt:variant>
        <vt:i4>5</vt:i4>
      </vt:variant>
      <vt:variant>
        <vt:lpwstr/>
      </vt:variant>
      <vt:variant>
        <vt:lpwstr>Clear</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Simoneau</dc:creator>
  <cp:keywords/>
  <dc:description/>
  <cp:lastModifiedBy>Kisha DeSandies Lester</cp:lastModifiedBy>
  <cp:revision>4</cp:revision>
  <dcterms:created xsi:type="dcterms:W3CDTF">2022-10-07T20:36:00Z</dcterms:created>
  <dcterms:modified xsi:type="dcterms:W3CDTF">2022-11-07T16:59:00Z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