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6F63" w:rsidRPr="00C8674C" w:rsidRDefault="004D3D7B" w:rsidP="00044C93">
      <w:pPr>
        <w:jc w:val="center"/>
        <w:rPr>
          <w:rFonts w:asciiTheme="majorHAnsi" w:hAnsiTheme="majorHAnsi"/>
          <w:b/>
          <w:szCs w:val="20"/>
          <w:u w:val="single"/>
        </w:rPr>
      </w:pPr>
      <w:r w:rsidRPr="00C007C0">
        <w:rPr>
          <w:rFonts w:ascii="Arial" w:eastAsia="Times New Roman" w:hAnsi="Arial"/>
          <w:b/>
          <w:bCs/>
          <w:noProof/>
          <w:color w:val="0000FF"/>
          <w:sz w:val="30"/>
          <w:szCs w:val="30"/>
          <w:bdr w:val="none" w:sz="0" w:space="0" w:color="auto" w:frame="1"/>
        </w:rPr>
        <w:drawing>
          <wp:anchor distT="0" distB="0" distL="114300" distR="114300" simplePos="0" relativeHeight="251660288" behindDoc="0" locked="0" layoutInCell="1" allowOverlap="1" wp14:anchorId="6BF1398F" wp14:editId="203A1A16">
            <wp:simplePos x="0" y="0"/>
            <wp:positionH relativeFrom="margin">
              <wp:posOffset>2085975</wp:posOffset>
            </wp:positionH>
            <wp:positionV relativeFrom="paragraph">
              <wp:posOffset>0</wp:posOffset>
            </wp:positionV>
            <wp:extent cx="1991995" cy="987425"/>
            <wp:effectExtent l="0" t="0" r="8255" b="3175"/>
            <wp:wrapSquare wrapText="bothSides"/>
            <wp:docPr id="4" name="Picture 4" descr="GoyaMove">
              <a:hlinkClick xmlns:a="http://schemas.openxmlformats.org/drawingml/2006/main" r:id="rId8" tgtFrame="&quot;_blank&quot;" tooltip="&quot;GOYA-Mov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yaMove">
                      <a:hlinkClick r:id="rId8" tgtFrame="&quot;_blank&quot;" tooltip="&quot;GOYA-Move&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t="24426" b="26005"/>
                    <a:stretch/>
                  </pic:blipFill>
                  <pic:spPr bwMode="auto">
                    <a:xfrm>
                      <a:off x="0" y="0"/>
                      <a:ext cx="1991995" cy="987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9412B" w:rsidRPr="00C8674C">
        <w:rPr>
          <w:rFonts w:asciiTheme="majorHAnsi" w:hAnsiTheme="majorHAnsi"/>
          <w:b/>
          <w:i/>
          <w:noProof/>
          <w:sz w:val="20"/>
          <w:szCs w:val="20"/>
        </w:rPr>
        <w:drawing>
          <wp:anchor distT="0" distB="0" distL="114300" distR="114300" simplePos="0" relativeHeight="251658240" behindDoc="1" locked="0" layoutInCell="1" allowOverlap="1">
            <wp:simplePos x="0" y="0"/>
            <wp:positionH relativeFrom="column">
              <wp:posOffset>-114300</wp:posOffset>
            </wp:positionH>
            <wp:positionV relativeFrom="paragraph">
              <wp:posOffset>-523875</wp:posOffset>
            </wp:positionV>
            <wp:extent cx="1914525" cy="1044575"/>
            <wp:effectExtent l="0" t="0" r="9525" b="3175"/>
            <wp:wrapTight wrapText="bothSides">
              <wp:wrapPolygon edited="0">
                <wp:start x="3654" y="0"/>
                <wp:lineTo x="3654" y="6303"/>
                <wp:lineTo x="2794" y="9848"/>
                <wp:lineTo x="2794" y="11424"/>
                <wp:lineTo x="1504" y="15757"/>
                <wp:lineTo x="0" y="18514"/>
                <wp:lineTo x="0" y="20878"/>
                <wp:lineTo x="3439" y="21272"/>
                <wp:lineTo x="4728" y="21272"/>
                <wp:lineTo x="21278" y="20878"/>
                <wp:lineTo x="21493" y="18908"/>
                <wp:lineTo x="21493" y="16939"/>
                <wp:lineTo x="17194" y="12605"/>
                <wp:lineTo x="18269" y="6303"/>
                <wp:lineTo x="17194" y="0"/>
                <wp:lineTo x="3654"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14525" cy="10445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56F88" w:rsidRPr="00E56F88" w:rsidRDefault="00E56F88" w:rsidP="004D3D7B">
      <w:pPr>
        <w:tabs>
          <w:tab w:val="left" w:pos="1920"/>
        </w:tabs>
        <w:spacing w:after="200"/>
        <w:ind w:left="720"/>
        <w:rPr>
          <w:rFonts w:asciiTheme="majorHAnsi" w:eastAsia="Calibri" w:hAnsiTheme="majorHAnsi" w:cs="Times New Roman"/>
          <w:sz w:val="28"/>
          <w:szCs w:val="28"/>
        </w:rPr>
      </w:pP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Pr>
          <w:rFonts w:asciiTheme="majorHAnsi" w:eastAsia="Calibri" w:hAnsiTheme="majorHAnsi" w:cs="Times New Roman"/>
          <w:sz w:val="20"/>
          <w:szCs w:val="20"/>
        </w:rPr>
        <w:tab/>
      </w:r>
      <w:r w:rsidR="002F393C">
        <w:rPr>
          <w:rFonts w:asciiTheme="majorHAnsi" w:eastAsia="Calibri" w:hAnsiTheme="majorHAnsi" w:cs="Times New Roman"/>
          <w:sz w:val="20"/>
          <w:szCs w:val="20"/>
        </w:rPr>
        <w:t xml:space="preserve">             </w:t>
      </w:r>
      <w:r w:rsidR="004D3D7B">
        <w:rPr>
          <w:rFonts w:asciiTheme="majorHAnsi" w:eastAsia="Calibri" w:hAnsiTheme="majorHAnsi" w:cs="Times New Roman"/>
          <w:sz w:val="20"/>
          <w:szCs w:val="20"/>
        </w:rPr>
        <w:t xml:space="preserve">                           </w:t>
      </w:r>
      <w:r w:rsidRPr="00A67718">
        <w:rPr>
          <w:rFonts w:asciiTheme="majorHAnsi" w:eastAsia="Calibri" w:hAnsiTheme="majorHAnsi" w:cs="Times New Roman"/>
          <w:sz w:val="28"/>
          <w:szCs w:val="28"/>
          <w:highlight w:val="yellow"/>
        </w:rPr>
        <w:t xml:space="preserve">{Insert </w:t>
      </w:r>
      <w:r w:rsidR="004D3D7B">
        <w:rPr>
          <w:rFonts w:asciiTheme="majorHAnsi" w:eastAsia="Calibri" w:hAnsiTheme="majorHAnsi" w:cs="Times New Roman"/>
          <w:sz w:val="28"/>
          <w:szCs w:val="28"/>
          <w:highlight w:val="yellow"/>
        </w:rPr>
        <w:t xml:space="preserve">  </w:t>
      </w:r>
      <w:r w:rsidRPr="00A67718">
        <w:rPr>
          <w:rFonts w:asciiTheme="majorHAnsi" w:eastAsia="Calibri" w:hAnsiTheme="majorHAnsi" w:cs="Times New Roman"/>
          <w:sz w:val="28"/>
          <w:szCs w:val="28"/>
          <w:highlight w:val="yellow"/>
        </w:rPr>
        <w:t>PTA</w:t>
      </w:r>
      <w:r w:rsidR="004D3D7B">
        <w:rPr>
          <w:rFonts w:asciiTheme="majorHAnsi" w:eastAsia="Calibri" w:hAnsiTheme="majorHAnsi" w:cs="Times New Roman"/>
          <w:sz w:val="28"/>
          <w:szCs w:val="28"/>
          <w:highlight w:val="yellow"/>
        </w:rPr>
        <w:t xml:space="preserve"> </w:t>
      </w:r>
      <w:r w:rsidRPr="00A67718">
        <w:rPr>
          <w:rFonts w:asciiTheme="majorHAnsi" w:eastAsia="Calibri" w:hAnsiTheme="majorHAnsi" w:cs="Times New Roman"/>
          <w:sz w:val="28"/>
          <w:szCs w:val="28"/>
          <w:highlight w:val="yellow"/>
        </w:rPr>
        <w:t>Logo}</w:t>
      </w:r>
    </w:p>
    <w:p w:rsidR="00E56F88" w:rsidRDefault="00E56F88" w:rsidP="00407B6A">
      <w:pPr>
        <w:tabs>
          <w:tab w:val="left" w:pos="1920"/>
        </w:tabs>
        <w:spacing w:after="200"/>
        <w:rPr>
          <w:rFonts w:asciiTheme="majorHAnsi" w:eastAsia="Calibri" w:hAnsiTheme="majorHAnsi" w:cs="Times New Roman"/>
          <w:sz w:val="20"/>
          <w:szCs w:val="20"/>
        </w:rPr>
      </w:pPr>
    </w:p>
    <w:p w:rsidR="004D3D7B" w:rsidRDefault="004D3D7B" w:rsidP="00E56F88">
      <w:pPr>
        <w:rPr>
          <w:rFonts w:asciiTheme="majorHAnsi" w:eastAsia="Arial" w:hAnsiTheme="majorHAnsi" w:cs="Arial"/>
          <w:b/>
        </w:rPr>
      </w:pPr>
    </w:p>
    <w:p w:rsidR="00E56F88" w:rsidRPr="00E56F88" w:rsidRDefault="00E56F88" w:rsidP="00E56F88">
      <w:pPr>
        <w:rPr>
          <w:rFonts w:asciiTheme="majorHAnsi" w:hAnsiTheme="majorHAnsi"/>
        </w:rPr>
      </w:pPr>
      <w:r w:rsidRPr="00E56F88">
        <w:rPr>
          <w:rFonts w:asciiTheme="majorHAnsi" w:eastAsia="Arial" w:hAnsiTheme="majorHAnsi" w:cs="Arial"/>
          <w:b/>
        </w:rPr>
        <w:t xml:space="preserve">Contact: </w:t>
      </w:r>
      <w:r w:rsidRPr="00E56F88">
        <w:rPr>
          <w:rFonts w:asciiTheme="majorHAnsi" w:eastAsia="Arial" w:hAnsiTheme="majorHAnsi" w:cs="Arial"/>
          <w:b/>
        </w:rPr>
        <w:br/>
      </w:r>
      <w:r w:rsidRPr="00A67718">
        <w:rPr>
          <w:rFonts w:asciiTheme="majorHAnsi" w:eastAsia="Arial" w:hAnsiTheme="majorHAnsi" w:cs="Arial"/>
          <w:highlight w:val="yellow"/>
        </w:rPr>
        <w:t>{Insert Name and Contact Info}</w:t>
      </w:r>
    </w:p>
    <w:p w:rsidR="00E56F88" w:rsidRPr="00A67718" w:rsidRDefault="00E56F88" w:rsidP="00DF6015">
      <w:pPr>
        <w:tabs>
          <w:tab w:val="left" w:pos="1920"/>
        </w:tabs>
        <w:spacing w:after="200"/>
        <w:jc w:val="center"/>
        <w:rPr>
          <w:rFonts w:asciiTheme="majorHAnsi" w:eastAsia="Calibri" w:hAnsiTheme="majorHAnsi" w:cs="Times New Roman"/>
          <w:b/>
          <w:sz w:val="28"/>
          <w:szCs w:val="28"/>
        </w:rPr>
      </w:pPr>
    </w:p>
    <w:p w:rsidR="004D3D7B" w:rsidRDefault="004D3D7B" w:rsidP="004D3D7B">
      <w:pPr>
        <w:tabs>
          <w:tab w:val="left" w:pos="1920"/>
        </w:tabs>
        <w:jc w:val="center"/>
        <w:rPr>
          <w:rFonts w:ascii="Calibri" w:hAnsi="Calibri"/>
          <w:b/>
          <w:sz w:val="28"/>
          <w:szCs w:val="28"/>
        </w:rPr>
      </w:pPr>
      <w:r w:rsidRPr="00B764D4">
        <w:rPr>
          <w:rFonts w:asciiTheme="majorHAnsi" w:eastAsia="Arial" w:hAnsiTheme="majorHAnsi" w:cs="Arial"/>
          <w:b/>
          <w:sz w:val="28"/>
          <w:szCs w:val="28"/>
          <w:highlight w:val="yellow"/>
        </w:rPr>
        <w:t>{NAME OF PTA}</w:t>
      </w:r>
      <w:r w:rsidRPr="00B764D4">
        <w:rPr>
          <w:rFonts w:asciiTheme="majorHAnsi" w:eastAsia="Arial" w:hAnsiTheme="majorHAnsi" w:cs="Arial"/>
          <w:b/>
          <w:sz w:val="28"/>
          <w:szCs w:val="28"/>
        </w:rPr>
        <w:t xml:space="preserve"> </w:t>
      </w:r>
      <w:r w:rsidRPr="00B764D4">
        <w:rPr>
          <w:rFonts w:asciiTheme="majorHAnsi" w:eastAsia="Calibri" w:hAnsiTheme="majorHAnsi" w:cs="Times New Roman"/>
          <w:b/>
          <w:sz w:val="28"/>
          <w:szCs w:val="28"/>
        </w:rPr>
        <w:t xml:space="preserve">Awarded Grant </w:t>
      </w:r>
      <w:r w:rsidRPr="00B764D4">
        <w:rPr>
          <w:rFonts w:ascii="Calibri" w:hAnsi="Calibri"/>
          <w:b/>
          <w:sz w:val="28"/>
          <w:szCs w:val="28"/>
        </w:rPr>
        <w:t xml:space="preserve">to Engage Families in </w:t>
      </w:r>
      <w:r w:rsidR="00F62B45">
        <w:rPr>
          <w:rFonts w:ascii="Calibri" w:hAnsi="Calibri"/>
          <w:b/>
          <w:sz w:val="28"/>
          <w:szCs w:val="28"/>
        </w:rPr>
        <w:t>Physical</w:t>
      </w:r>
      <w:r>
        <w:rPr>
          <w:rFonts w:ascii="Calibri" w:hAnsi="Calibri"/>
          <w:b/>
          <w:sz w:val="28"/>
          <w:szCs w:val="28"/>
        </w:rPr>
        <w:t xml:space="preserve"> </w:t>
      </w:r>
      <w:r w:rsidRPr="00B764D4">
        <w:rPr>
          <w:rFonts w:ascii="Calibri" w:hAnsi="Calibri"/>
          <w:b/>
          <w:sz w:val="28"/>
          <w:szCs w:val="28"/>
        </w:rPr>
        <w:t>Education</w:t>
      </w:r>
    </w:p>
    <w:p w:rsidR="00F62B45" w:rsidRDefault="00F62B45" w:rsidP="00F62B45">
      <w:pPr>
        <w:contextualSpacing/>
      </w:pPr>
    </w:p>
    <w:p w:rsidR="00F62B45" w:rsidRDefault="00F62B45" w:rsidP="00F62B45">
      <w:pPr>
        <w:tabs>
          <w:tab w:val="left" w:pos="1920"/>
        </w:tabs>
        <w:rPr>
          <w:rFonts w:asciiTheme="majorHAnsi" w:eastAsia="Calibri" w:hAnsiTheme="majorHAnsi" w:cs="Times New Roman"/>
          <w:sz w:val="22"/>
          <w:szCs w:val="22"/>
        </w:rPr>
      </w:pPr>
      <w:r w:rsidRPr="003F4418">
        <w:rPr>
          <w:rFonts w:asciiTheme="majorHAnsi" w:eastAsia="Calibri" w:hAnsiTheme="majorHAnsi" w:cs="Times New Roman"/>
          <w:b/>
          <w:sz w:val="22"/>
          <w:szCs w:val="22"/>
          <w:highlight w:val="yellow"/>
        </w:rPr>
        <w:t>{City, State}</w:t>
      </w:r>
      <w:r w:rsidRPr="003F4418">
        <w:rPr>
          <w:rFonts w:asciiTheme="majorHAnsi" w:eastAsia="Calibri" w:hAnsiTheme="majorHAnsi" w:cs="Times New Roman"/>
          <w:b/>
          <w:sz w:val="22"/>
          <w:szCs w:val="22"/>
        </w:rPr>
        <w:t xml:space="preserve"> </w:t>
      </w:r>
      <w:r w:rsidRPr="003F4418">
        <w:rPr>
          <w:rFonts w:asciiTheme="majorHAnsi" w:eastAsia="Calibri" w:hAnsiTheme="majorHAnsi" w:cs="Times New Roman"/>
          <w:b/>
          <w:sz w:val="22"/>
          <w:szCs w:val="22"/>
          <w:highlight w:val="yellow"/>
        </w:rPr>
        <w:t>(Date)</w:t>
      </w:r>
      <w:r w:rsidRPr="003F4418">
        <w:rPr>
          <w:rFonts w:asciiTheme="majorHAnsi" w:hAnsiTheme="majorHAnsi"/>
          <w:sz w:val="22"/>
          <w:szCs w:val="22"/>
        </w:rPr>
        <w:t>—</w:t>
      </w:r>
      <w:r w:rsidRPr="003F4418">
        <w:rPr>
          <w:rFonts w:asciiTheme="majorHAnsi" w:eastAsia="Calibri" w:hAnsiTheme="majorHAnsi" w:cs="Times New Roman"/>
          <w:sz w:val="22"/>
          <w:szCs w:val="22"/>
        </w:rPr>
        <w:t>National PTA</w:t>
      </w:r>
      <w:r w:rsidRPr="003F4418">
        <w:rPr>
          <w:rFonts w:asciiTheme="majorHAnsi" w:hAnsiTheme="majorHAnsi"/>
          <w:sz w:val="22"/>
          <w:szCs w:val="22"/>
        </w:rPr>
        <w:t xml:space="preserve"> </w:t>
      </w:r>
      <w:r w:rsidRPr="003F4418">
        <w:rPr>
          <w:rFonts w:asciiTheme="majorHAnsi" w:eastAsia="Calibri" w:hAnsiTheme="majorHAnsi" w:cs="Times New Roman"/>
          <w:sz w:val="22"/>
          <w:szCs w:val="22"/>
        </w:rPr>
        <w:t xml:space="preserve">and </w:t>
      </w:r>
      <w:r>
        <w:rPr>
          <w:rFonts w:asciiTheme="majorHAnsi" w:eastAsia="Calibri" w:hAnsiTheme="majorHAnsi" w:cs="Times New Roman"/>
          <w:sz w:val="22"/>
          <w:szCs w:val="22"/>
        </w:rPr>
        <w:t>Goya-Move</w:t>
      </w:r>
      <w:r w:rsidRPr="003F4418">
        <w:rPr>
          <w:rFonts w:asciiTheme="majorHAnsi" w:eastAsia="Calibri" w:hAnsiTheme="majorHAnsi" w:cs="Times New Roman"/>
          <w:sz w:val="22"/>
          <w:szCs w:val="22"/>
        </w:rPr>
        <w:t xml:space="preserve"> have awarded </w:t>
      </w:r>
      <w:r w:rsidRPr="003F4418">
        <w:rPr>
          <w:rFonts w:asciiTheme="majorHAnsi" w:eastAsia="Calibri" w:hAnsiTheme="majorHAnsi" w:cs="Times New Roman"/>
          <w:sz w:val="22"/>
          <w:szCs w:val="22"/>
          <w:highlight w:val="yellow"/>
        </w:rPr>
        <w:t>{Name of PTA}</w:t>
      </w:r>
      <w:r>
        <w:rPr>
          <w:rFonts w:asciiTheme="majorHAnsi" w:eastAsia="Calibri" w:hAnsiTheme="majorHAnsi" w:cs="Times New Roman"/>
          <w:sz w:val="22"/>
          <w:szCs w:val="22"/>
        </w:rPr>
        <w:t xml:space="preserve"> with a $1</w:t>
      </w:r>
      <w:r w:rsidRPr="003F4418">
        <w:rPr>
          <w:rFonts w:asciiTheme="majorHAnsi" w:eastAsia="Calibri" w:hAnsiTheme="majorHAnsi" w:cs="Times New Roman"/>
          <w:sz w:val="22"/>
          <w:szCs w:val="22"/>
        </w:rPr>
        <w:t xml:space="preserve">,000 grant to </w:t>
      </w:r>
      <w:r>
        <w:rPr>
          <w:rFonts w:asciiTheme="majorHAnsi" w:eastAsia="Calibri" w:hAnsiTheme="majorHAnsi" w:cs="Times New Roman"/>
          <w:sz w:val="22"/>
          <w:szCs w:val="22"/>
        </w:rPr>
        <w:t>host a “Get Off Your Apps” physical activity event</w:t>
      </w:r>
      <w:r w:rsidR="00D0643C">
        <w:rPr>
          <w:rFonts w:asciiTheme="majorHAnsi" w:eastAsia="Calibri" w:hAnsiTheme="majorHAnsi" w:cs="Times New Roman"/>
          <w:sz w:val="22"/>
          <w:szCs w:val="22"/>
        </w:rPr>
        <w:t xml:space="preserve"> for</w:t>
      </w:r>
      <w:bookmarkStart w:id="0" w:name="_GoBack"/>
      <w:bookmarkEnd w:id="0"/>
      <w:r w:rsidR="004B3BF9">
        <w:rPr>
          <w:rFonts w:asciiTheme="majorHAnsi" w:eastAsia="Calibri" w:hAnsiTheme="majorHAnsi" w:cs="Times New Roman"/>
          <w:sz w:val="22"/>
          <w:szCs w:val="22"/>
        </w:rPr>
        <w:t xml:space="preserve"> </w:t>
      </w:r>
      <w:r w:rsidR="004B3BF9" w:rsidRPr="003F4418">
        <w:rPr>
          <w:rFonts w:asciiTheme="majorHAnsi" w:eastAsia="Calibri" w:hAnsiTheme="majorHAnsi" w:cs="Times New Roman"/>
          <w:sz w:val="22"/>
          <w:szCs w:val="22"/>
          <w:highlight w:val="yellow"/>
        </w:rPr>
        <w:t xml:space="preserve">{Name of </w:t>
      </w:r>
      <w:r w:rsidR="004B3BF9">
        <w:rPr>
          <w:rFonts w:asciiTheme="majorHAnsi" w:eastAsia="Calibri" w:hAnsiTheme="majorHAnsi" w:cs="Times New Roman"/>
          <w:sz w:val="22"/>
          <w:szCs w:val="22"/>
          <w:highlight w:val="yellow"/>
        </w:rPr>
        <w:t>city</w:t>
      </w:r>
      <w:r w:rsidR="004B3BF9" w:rsidRPr="003F4418">
        <w:rPr>
          <w:rFonts w:asciiTheme="majorHAnsi" w:eastAsia="Calibri" w:hAnsiTheme="majorHAnsi" w:cs="Times New Roman"/>
          <w:sz w:val="22"/>
          <w:szCs w:val="22"/>
          <w:highlight w:val="yellow"/>
        </w:rPr>
        <w:t>}</w:t>
      </w:r>
      <w:r w:rsidR="004B3BF9" w:rsidRPr="003F4418">
        <w:rPr>
          <w:rFonts w:asciiTheme="majorHAnsi" w:eastAsia="Calibri" w:hAnsiTheme="majorHAnsi" w:cs="Times New Roman"/>
          <w:sz w:val="22"/>
          <w:szCs w:val="22"/>
        </w:rPr>
        <w:t xml:space="preserve"> children and families</w:t>
      </w:r>
      <w:r w:rsidRPr="003F4418">
        <w:rPr>
          <w:rFonts w:asciiTheme="majorHAnsi" w:eastAsia="Calibri" w:hAnsiTheme="majorHAnsi" w:cs="Times New Roman"/>
          <w:sz w:val="22"/>
          <w:szCs w:val="22"/>
        </w:rPr>
        <w:t xml:space="preserve">. </w:t>
      </w:r>
      <w:r w:rsidRPr="003F4418">
        <w:rPr>
          <w:rFonts w:asciiTheme="majorHAnsi" w:eastAsia="Calibri" w:hAnsiTheme="majorHAnsi" w:cs="Times New Roman"/>
          <w:sz w:val="22"/>
          <w:szCs w:val="22"/>
          <w:highlight w:val="yellow"/>
        </w:rPr>
        <w:t>{Name of PTA}</w:t>
      </w:r>
      <w:r w:rsidRPr="003F4418">
        <w:rPr>
          <w:rFonts w:asciiTheme="majorHAnsi" w:eastAsia="Calibri" w:hAnsiTheme="majorHAnsi" w:cs="Times New Roman"/>
          <w:sz w:val="22"/>
          <w:szCs w:val="22"/>
        </w:rPr>
        <w:t xml:space="preserve"> is one of only </w:t>
      </w:r>
      <w:r>
        <w:rPr>
          <w:rFonts w:asciiTheme="majorHAnsi" w:eastAsia="Calibri" w:hAnsiTheme="majorHAnsi" w:cs="Times New Roman"/>
          <w:sz w:val="22"/>
          <w:szCs w:val="22"/>
        </w:rPr>
        <w:t>15</w:t>
      </w:r>
      <w:r>
        <w:rPr>
          <w:rFonts w:asciiTheme="majorHAnsi" w:eastAsia="Calibri" w:hAnsiTheme="majorHAnsi" w:cs="Times New Roman"/>
          <w:sz w:val="22"/>
          <w:szCs w:val="22"/>
        </w:rPr>
        <w:t xml:space="preserve"> local</w:t>
      </w:r>
      <w:r w:rsidRPr="003F4418">
        <w:rPr>
          <w:rFonts w:asciiTheme="majorHAnsi" w:eastAsia="Calibri" w:hAnsiTheme="majorHAnsi" w:cs="Times New Roman"/>
          <w:sz w:val="22"/>
          <w:szCs w:val="22"/>
        </w:rPr>
        <w:t xml:space="preserve"> PTAs nationwide selected to receive a grant</w:t>
      </w:r>
      <w:r w:rsidRPr="003F4418">
        <w:rPr>
          <w:rFonts w:asciiTheme="majorHAnsi" w:eastAsia="Calibri" w:hAnsiTheme="majorHAnsi" w:cs="Times New Roman"/>
          <w:i/>
          <w:sz w:val="22"/>
          <w:szCs w:val="22"/>
        </w:rPr>
        <w:t xml:space="preserve">. </w:t>
      </w:r>
      <w:r>
        <w:rPr>
          <w:rFonts w:asciiTheme="majorHAnsi" w:eastAsia="Calibri" w:hAnsiTheme="majorHAnsi" w:cs="Times New Roman"/>
          <w:sz w:val="22"/>
          <w:szCs w:val="22"/>
        </w:rPr>
        <w:t>The</w:t>
      </w:r>
      <w:r w:rsidRPr="003F4418">
        <w:rPr>
          <w:rFonts w:asciiTheme="majorHAnsi" w:eastAsia="Calibri" w:hAnsiTheme="majorHAnsi" w:cs="Times New Roman"/>
          <w:sz w:val="22"/>
          <w:szCs w:val="22"/>
        </w:rPr>
        <w:t xml:space="preserve"> grant </w:t>
      </w:r>
      <w:r>
        <w:rPr>
          <w:rFonts w:asciiTheme="majorHAnsi" w:eastAsia="Calibri" w:hAnsiTheme="majorHAnsi" w:cs="Times New Roman"/>
          <w:sz w:val="22"/>
          <w:szCs w:val="22"/>
        </w:rPr>
        <w:t>recognizes</w:t>
      </w:r>
      <w:r w:rsidRPr="003F4418">
        <w:rPr>
          <w:rFonts w:asciiTheme="majorHAnsi" w:eastAsia="Calibri" w:hAnsiTheme="majorHAnsi" w:cs="Times New Roman"/>
          <w:sz w:val="22"/>
          <w:szCs w:val="22"/>
        </w:rPr>
        <w:t xml:space="preserve"> </w:t>
      </w:r>
      <w:r w:rsidRPr="003F4418">
        <w:rPr>
          <w:rFonts w:asciiTheme="majorHAnsi" w:eastAsia="Calibri" w:hAnsiTheme="majorHAnsi" w:cs="Times New Roman"/>
          <w:sz w:val="22"/>
          <w:szCs w:val="22"/>
          <w:highlight w:val="yellow"/>
        </w:rPr>
        <w:t>{Name of PTA’s}</w:t>
      </w:r>
      <w:r w:rsidRPr="003F4418">
        <w:rPr>
          <w:rFonts w:asciiTheme="majorHAnsi" w:eastAsia="Calibri" w:hAnsiTheme="majorHAnsi" w:cs="Times New Roman"/>
          <w:sz w:val="22"/>
          <w:szCs w:val="22"/>
        </w:rPr>
        <w:t xml:space="preserve"> leadership and commitment to </w:t>
      </w:r>
      <w:r w:rsidR="000E264E">
        <w:rPr>
          <w:rFonts w:asciiTheme="majorHAnsi" w:eastAsia="Calibri" w:hAnsiTheme="majorHAnsi" w:cs="Times New Roman"/>
          <w:sz w:val="22"/>
          <w:szCs w:val="22"/>
        </w:rPr>
        <w:t xml:space="preserve">helping families </w:t>
      </w:r>
      <w:r w:rsidR="004B3BF9">
        <w:rPr>
          <w:rFonts w:asciiTheme="majorHAnsi" w:eastAsia="Calibri" w:hAnsiTheme="majorHAnsi" w:cs="Times New Roman"/>
          <w:sz w:val="22"/>
          <w:szCs w:val="22"/>
        </w:rPr>
        <w:t>build</w:t>
      </w:r>
      <w:r w:rsidR="000E264E">
        <w:rPr>
          <w:rFonts w:asciiTheme="majorHAnsi" w:eastAsia="Calibri" w:hAnsiTheme="majorHAnsi" w:cs="Times New Roman"/>
          <w:sz w:val="22"/>
          <w:szCs w:val="22"/>
        </w:rPr>
        <w:t xml:space="preserve"> more active, healthy lifestyles</w:t>
      </w:r>
      <w:r w:rsidRPr="003F4418">
        <w:rPr>
          <w:rFonts w:asciiTheme="majorHAnsi" w:eastAsia="Calibri" w:hAnsiTheme="majorHAnsi" w:cs="Times New Roman"/>
          <w:sz w:val="22"/>
          <w:szCs w:val="22"/>
        </w:rPr>
        <w:t>.</w:t>
      </w:r>
    </w:p>
    <w:p w:rsidR="000E264E" w:rsidRDefault="000E264E" w:rsidP="00F62B45">
      <w:pPr>
        <w:tabs>
          <w:tab w:val="left" w:pos="1920"/>
        </w:tabs>
        <w:rPr>
          <w:rFonts w:asciiTheme="majorHAnsi" w:hAnsiTheme="majorHAnsi" w:cs="Calibri"/>
          <w:sz w:val="22"/>
          <w:szCs w:val="22"/>
        </w:rPr>
      </w:pPr>
    </w:p>
    <w:p w:rsidR="00FA6E2F" w:rsidRDefault="00FA6E2F" w:rsidP="00FA6E2F">
      <w:pPr>
        <w:rPr>
          <w:rFonts w:asciiTheme="majorHAnsi" w:hAnsiTheme="majorHAnsi"/>
          <w:sz w:val="22"/>
          <w:szCs w:val="22"/>
        </w:rPr>
      </w:pPr>
      <w:r w:rsidRPr="00EB29D8">
        <w:rPr>
          <w:rFonts w:asciiTheme="majorHAnsi" w:hAnsiTheme="majorHAnsi"/>
          <w:sz w:val="22"/>
          <w:szCs w:val="22"/>
        </w:rPr>
        <w:t>“</w:t>
      </w:r>
      <w:r w:rsidR="00632CEF">
        <w:rPr>
          <w:rFonts w:asciiTheme="majorHAnsi" w:hAnsiTheme="majorHAnsi"/>
          <w:sz w:val="22"/>
          <w:szCs w:val="22"/>
        </w:rPr>
        <w:t xml:space="preserve">While technology has </w:t>
      </w:r>
      <w:proofErr w:type="gramStart"/>
      <w:r w:rsidR="00632CEF">
        <w:rPr>
          <w:rFonts w:asciiTheme="majorHAnsi" w:hAnsiTheme="majorHAnsi"/>
          <w:sz w:val="22"/>
          <w:szCs w:val="22"/>
        </w:rPr>
        <w:t>opened up</w:t>
      </w:r>
      <w:proofErr w:type="gramEnd"/>
      <w:r w:rsidR="00632CEF">
        <w:rPr>
          <w:rFonts w:asciiTheme="majorHAnsi" w:hAnsiTheme="majorHAnsi"/>
          <w:sz w:val="22"/>
          <w:szCs w:val="22"/>
        </w:rPr>
        <w:t xml:space="preserve"> a world of opportunities and has many benefits, it is important that families spend time away from their devices and participate in physical activity. Physical activity and physical education </w:t>
      </w:r>
      <w:r w:rsidR="00CD7A4A">
        <w:rPr>
          <w:rFonts w:asciiTheme="majorHAnsi" w:hAnsiTheme="majorHAnsi"/>
          <w:sz w:val="22"/>
          <w:szCs w:val="22"/>
        </w:rPr>
        <w:t>are</w:t>
      </w:r>
      <w:r w:rsidR="00632CEF">
        <w:rPr>
          <w:rFonts w:asciiTheme="majorHAnsi" w:hAnsiTheme="majorHAnsi"/>
          <w:sz w:val="22"/>
          <w:szCs w:val="22"/>
        </w:rPr>
        <w:t xml:space="preserve"> essential to student success</w:t>
      </w:r>
      <w:r w:rsidR="00CD7A4A">
        <w:rPr>
          <w:rFonts w:asciiTheme="majorHAnsi" w:hAnsiTheme="majorHAnsi"/>
          <w:sz w:val="22"/>
          <w:szCs w:val="22"/>
        </w:rPr>
        <w:t xml:space="preserve"> and to set the stage for children for a healthy lifestyle into adulthood</w:t>
      </w:r>
      <w:r w:rsidRPr="00EB29D8">
        <w:rPr>
          <w:rFonts w:asciiTheme="majorHAnsi" w:hAnsiTheme="majorHAnsi"/>
          <w:sz w:val="22"/>
          <w:szCs w:val="22"/>
        </w:rPr>
        <w:t>,”</w:t>
      </w:r>
      <w:r w:rsidR="00CD7A4A">
        <w:rPr>
          <w:rFonts w:asciiTheme="majorHAnsi" w:hAnsiTheme="majorHAnsi"/>
          <w:sz w:val="22"/>
          <w:szCs w:val="22"/>
        </w:rPr>
        <w:t xml:space="preserve"> </w:t>
      </w:r>
      <w:r w:rsidRPr="00EB29D8">
        <w:rPr>
          <w:rFonts w:asciiTheme="majorHAnsi" w:hAnsiTheme="majorHAnsi"/>
          <w:sz w:val="22"/>
          <w:szCs w:val="22"/>
        </w:rPr>
        <w:t xml:space="preserve">said </w:t>
      </w:r>
      <w:r w:rsidR="004B3BF9">
        <w:rPr>
          <w:rFonts w:asciiTheme="majorHAnsi" w:hAnsiTheme="majorHAnsi"/>
          <w:sz w:val="22"/>
          <w:szCs w:val="22"/>
        </w:rPr>
        <w:t>Jim Accomando</w:t>
      </w:r>
      <w:r w:rsidRPr="00EB29D8">
        <w:rPr>
          <w:rFonts w:asciiTheme="majorHAnsi" w:hAnsiTheme="majorHAnsi"/>
          <w:sz w:val="22"/>
          <w:szCs w:val="22"/>
        </w:rPr>
        <w:t>, president of National PTA. “We are pleased to recognize the</w:t>
      </w:r>
      <w:r w:rsidR="004B3BF9">
        <w:rPr>
          <w:rFonts w:asciiTheme="majorHAnsi" w:hAnsiTheme="majorHAnsi"/>
          <w:sz w:val="22"/>
          <w:szCs w:val="22"/>
        </w:rPr>
        <w:t xml:space="preserve"> efforts</w:t>
      </w:r>
      <w:r w:rsidRPr="00EB29D8">
        <w:rPr>
          <w:rFonts w:asciiTheme="majorHAnsi" w:hAnsiTheme="majorHAnsi"/>
          <w:sz w:val="22"/>
          <w:szCs w:val="22"/>
        </w:rPr>
        <w:t xml:space="preserve"> and dedication of </w:t>
      </w:r>
      <w:r w:rsidRPr="00EB29D8">
        <w:rPr>
          <w:rFonts w:asciiTheme="majorHAnsi" w:eastAsia="Calibri" w:hAnsiTheme="majorHAnsi" w:cs="Times New Roman"/>
          <w:sz w:val="22"/>
          <w:szCs w:val="22"/>
          <w:highlight w:val="yellow"/>
        </w:rPr>
        <w:t>{Name of PTA}</w:t>
      </w:r>
      <w:r w:rsidRPr="00EB29D8">
        <w:rPr>
          <w:rFonts w:asciiTheme="majorHAnsi" w:eastAsia="Calibri" w:hAnsiTheme="majorHAnsi" w:cs="Times New Roman"/>
          <w:sz w:val="22"/>
          <w:szCs w:val="22"/>
        </w:rPr>
        <w:t xml:space="preserve"> </w:t>
      </w:r>
      <w:r w:rsidRPr="00EB29D8">
        <w:rPr>
          <w:rFonts w:asciiTheme="majorHAnsi" w:hAnsiTheme="majorHAnsi"/>
          <w:sz w:val="22"/>
          <w:szCs w:val="22"/>
        </w:rPr>
        <w:t xml:space="preserve">and </w:t>
      </w:r>
      <w:r w:rsidR="004B3BF9">
        <w:rPr>
          <w:rFonts w:asciiTheme="majorHAnsi" w:hAnsiTheme="majorHAnsi"/>
          <w:sz w:val="22"/>
          <w:szCs w:val="22"/>
        </w:rPr>
        <w:t>provide</w:t>
      </w:r>
      <w:r w:rsidRPr="00EB29D8">
        <w:rPr>
          <w:rFonts w:asciiTheme="majorHAnsi" w:hAnsiTheme="majorHAnsi"/>
          <w:sz w:val="22"/>
          <w:szCs w:val="22"/>
        </w:rPr>
        <w:t xml:space="preserve"> the association with resources to </w:t>
      </w:r>
      <w:r w:rsidR="00632CEF">
        <w:rPr>
          <w:rFonts w:asciiTheme="majorHAnsi" w:hAnsiTheme="majorHAnsi"/>
          <w:sz w:val="22"/>
          <w:szCs w:val="22"/>
        </w:rPr>
        <w:t xml:space="preserve">engage </w:t>
      </w:r>
      <w:r w:rsidR="00DD5A09">
        <w:rPr>
          <w:rFonts w:asciiTheme="majorHAnsi" w:hAnsiTheme="majorHAnsi"/>
          <w:sz w:val="22"/>
          <w:szCs w:val="22"/>
        </w:rPr>
        <w:t>families in fun</w:t>
      </w:r>
      <w:r w:rsidR="00CD7A4A">
        <w:rPr>
          <w:rFonts w:asciiTheme="majorHAnsi" w:hAnsiTheme="majorHAnsi"/>
          <w:sz w:val="22"/>
          <w:szCs w:val="22"/>
        </w:rPr>
        <w:t xml:space="preserve">, physical </w:t>
      </w:r>
      <w:r w:rsidR="00DD5A09">
        <w:rPr>
          <w:rFonts w:asciiTheme="majorHAnsi" w:hAnsiTheme="majorHAnsi"/>
          <w:sz w:val="22"/>
          <w:szCs w:val="22"/>
        </w:rPr>
        <w:t>activities and games to</w:t>
      </w:r>
      <w:r w:rsidRPr="00EB29D8">
        <w:rPr>
          <w:rFonts w:asciiTheme="majorHAnsi" w:hAnsiTheme="majorHAnsi"/>
          <w:sz w:val="22"/>
          <w:szCs w:val="22"/>
        </w:rPr>
        <w:t xml:space="preserve"> inspire active, healthy living.”</w:t>
      </w:r>
    </w:p>
    <w:p w:rsidR="00DD5A09" w:rsidRDefault="00DD5A09" w:rsidP="00FA6E2F">
      <w:pPr>
        <w:rPr>
          <w:rFonts w:asciiTheme="majorHAnsi" w:hAnsiTheme="majorHAnsi"/>
          <w:sz w:val="22"/>
          <w:szCs w:val="22"/>
        </w:rPr>
      </w:pPr>
    </w:p>
    <w:p w:rsidR="00B317C4" w:rsidRDefault="00B317C4" w:rsidP="00B317C4">
      <w:pPr>
        <w:contextualSpacing/>
        <w:rPr>
          <w:rFonts w:asciiTheme="majorHAnsi" w:hAnsiTheme="majorHAnsi"/>
          <w:sz w:val="22"/>
          <w:szCs w:val="22"/>
          <w:highlight w:val="yellow"/>
        </w:rPr>
      </w:pPr>
      <w:r w:rsidRPr="00B317C4">
        <w:rPr>
          <w:rFonts w:asciiTheme="majorHAnsi" w:hAnsiTheme="majorHAnsi"/>
          <w:sz w:val="22"/>
          <w:szCs w:val="22"/>
        </w:rPr>
        <w:t xml:space="preserve">During </w:t>
      </w:r>
      <w:r w:rsidR="00BE1662" w:rsidRPr="00B317C4">
        <w:rPr>
          <w:rFonts w:asciiTheme="majorHAnsi" w:eastAsia="Calibri" w:hAnsiTheme="majorHAnsi" w:cs="Times New Roman"/>
          <w:sz w:val="22"/>
          <w:szCs w:val="22"/>
        </w:rPr>
        <w:t>the “Get Off Your Apps” physical activity event</w:t>
      </w:r>
      <w:r w:rsidRPr="00B317C4">
        <w:rPr>
          <w:rFonts w:asciiTheme="majorHAnsi" w:hAnsiTheme="majorHAnsi"/>
          <w:sz w:val="22"/>
          <w:szCs w:val="22"/>
        </w:rPr>
        <w:t xml:space="preserve">, </w:t>
      </w:r>
      <w:r w:rsidRPr="00B317C4">
        <w:rPr>
          <w:rFonts w:asciiTheme="majorHAnsi" w:hAnsiTheme="majorHAnsi"/>
          <w:sz w:val="22"/>
          <w:szCs w:val="22"/>
          <w:highlight w:val="yellow"/>
        </w:rPr>
        <w:t>{Name of PTA}</w:t>
      </w:r>
      <w:r w:rsidRPr="00B317C4">
        <w:rPr>
          <w:rFonts w:asciiTheme="majorHAnsi" w:hAnsiTheme="majorHAnsi"/>
          <w:sz w:val="22"/>
          <w:szCs w:val="22"/>
        </w:rPr>
        <w:t xml:space="preserve"> will </w:t>
      </w:r>
      <w:r w:rsidRPr="00B317C4">
        <w:rPr>
          <w:rFonts w:asciiTheme="majorHAnsi" w:hAnsiTheme="majorHAnsi"/>
          <w:sz w:val="22"/>
          <w:szCs w:val="22"/>
          <w:highlight w:val="yellow"/>
        </w:rPr>
        <w:t>{Insert activities to be conducted}.</w:t>
      </w:r>
    </w:p>
    <w:p w:rsidR="00BE1662" w:rsidRDefault="00BE1662" w:rsidP="00B317C4">
      <w:pPr>
        <w:contextualSpacing/>
        <w:rPr>
          <w:rFonts w:asciiTheme="majorHAnsi" w:hAnsiTheme="majorHAnsi"/>
          <w:sz w:val="22"/>
          <w:szCs w:val="22"/>
          <w:highlight w:val="yellow"/>
        </w:rPr>
      </w:pPr>
    </w:p>
    <w:p w:rsidR="00BE1662" w:rsidRPr="00EB29D8" w:rsidRDefault="00BE1662" w:rsidP="00BE1662">
      <w:pPr>
        <w:tabs>
          <w:tab w:val="left" w:pos="1920"/>
        </w:tabs>
        <w:rPr>
          <w:rFonts w:asciiTheme="majorHAnsi" w:hAnsiTheme="majorHAnsi"/>
          <w:sz w:val="22"/>
          <w:szCs w:val="22"/>
        </w:rPr>
      </w:pPr>
      <w:r w:rsidRPr="00EB29D8">
        <w:rPr>
          <w:rFonts w:asciiTheme="majorHAnsi" w:eastAsia="Arial" w:hAnsiTheme="majorHAnsi" w:cs="Arial"/>
          <w:sz w:val="22"/>
          <w:szCs w:val="22"/>
          <w:highlight w:val="yellow"/>
        </w:rPr>
        <w:t xml:space="preserve">{Insert quote from PTA President or school principal about the </w:t>
      </w:r>
      <w:r>
        <w:rPr>
          <w:rFonts w:asciiTheme="majorHAnsi" w:eastAsia="Arial" w:hAnsiTheme="majorHAnsi" w:cs="Arial"/>
          <w:sz w:val="22"/>
          <w:szCs w:val="22"/>
          <w:highlight w:val="yellow"/>
        </w:rPr>
        <w:t xml:space="preserve">event, </w:t>
      </w:r>
      <w:r>
        <w:rPr>
          <w:rFonts w:asciiTheme="majorHAnsi" w:eastAsia="Arial" w:hAnsiTheme="majorHAnsi" w:cs="Arial"/>
          <w:sz w:val="22"/>
          <w:szCs w:val="22"/>
          <w:highlight w:val="yellow"/>
        </w:rPr>
        <w:t xml:space="preserve">grant and </w:t>
      </w:r>
      <w:r w:rsidRPr="00EB29D8">
        <w:rPr>
          <w:rFonts w:asciiTheme="majorHAnsi" w:eastAsia="Arial" w:hAnsiTheme="majorHAnsi" w:cs="Arial"/>
          <w:sz w:val="22"/>
          <w:szCs w:val="22"/>
          <w:highlight w:val="yellow"/>
        </w:rPr>
        <w:t>importance of t</w:t>
      </w:r>
      <w:r>
        <w:rPr>
          <w:rFonts w:asciiTheme="majorHAnsi" w:eastAsia="Arial" w:hAnsiTheme="majorHAnsi" w:cs="Arial"/>
          <w:sz w:val="22"/>
          <w:szCs w:val="22"/>
          <w:highlight w:val="yellow"/>
        </w:rPr>
        <w:t>his effort</w:t>
      </w:r>
      <w:r w:rsidRPr="00EB29D8">
        <w:rPr>
          <w:rFonts w:asciiTheme="majorHAnsi" w:eastAsia="Arial" w:hAnsiTheme="majorHAnsi" w:cs="Arial"/>
          <w:sz w:val="22"/>
          <w:szCs w:val="22"/>
          <w:highlight w:val="yellow"/>
        </w:rPr>
        <w:t>.}</w:t>
      </w:r>
    </w:p>
    <w:p w:rsidR="00BE1662" w:rsidRDefault="00BE1662" w:rsidP="00B317C4">
      <w:pPr>
        <w:contextualSpacing/>
        <w:rPr>
          <w:rFonts w:asciiTheme="majorHAnsi" w:hAnsiTheme="majorHAnsi"/>
          <w:sz w:val="22"/>
          <w:szCs w:val="22"/>
          <w:highlight w:val="yellow"/>
        </w:rPr>
      </w:pPr>
    </w:p>
    <w:p w:rsidR="004B3BF9" w:rsidRDefault="00BE1662" w:rsidP="00B317C4">
      <w:pPr>
        <w:contextualSpacing/>
        <w:rPr>
          <w:rFonts w:asciiTheme="majorHAnsi" w:hAnsiTheme="majorHAnsi"/>
          <w:sz w:val="22"/>
          <w:szCs w:val="22"/>
        </w:rPr>
      </w:pPr>
      <w:r w:rsidRPr="00BE1662">
        <w:rPr>
          <w:rFonts w:asciiTheme="majorHAnsi" w:hAnsiTheme="majorHAnsi"/>
          <w:sz w:val="22"/>
          <w:szCs w:val="22"/>
        </w:rPr>
        <w:t>T</w:t>
      </w:r>
      <w:r>
        <w:rPr>
          <w:rFonts w:asciiTheme="majorHAnsi" w:hAnsiTheme="majorHAnsi"/>
          <w:sz w:val="22"/>
          <w:szCs w:val="22"/>
        </w:rPr>
        <w:t xml:space="preserve">he “Get Off Your Apps” event and grant program are part of National PTA’s Healthy Lifestyles initiative. The initiative provides PTAs with education and tools to partner with schools and advocate for healthy changes in </w:t>
      </w:r>
      <w:r w:rsidR="004B3BF9">
        <w:rPr>
          <w:rFonts w:asciiTheme="majorHAnsi" w:hAnsiTheme="majorHAnsi"/>
          <w:sz w:val="22"/>
          <w:szCs w:val="22"/>
        </w:rPr>
        <w:t xml:space="preserve">physical activity and nutrition. In a healthy school: </w:t>
      </w:r>
    </w:p>
    <w:p w:rsidR="00BE1662" w:rsidRDefault="004B3BF9" w:rsidP="004B3BF9">
      <w:pPr>
        <w:pStyle w:val="ListParagraph"/>
        <w:numPr>
          <w:ilvl w:val="0"/>
          <w:numId w:val="21"/>
        </w:numPr>
        <w:rPr>
          <w:rFonts w:asciiTheme="majorHAnsi" w:hAnsiTheme="majorHAnsi"/>
          <w:sz w:val="22"/>
          <w:szCs w:val="22"/>
        </w:rPr>
      </w:pPr>
      <w:r>
        <w:rPr>
          <w:rFonts w:asciiTheme="majorHAnsi" w:hAnsiTheme="majorHAnsi"/>
          <w:sz w:val="22"/>
          <w:szCs w:val="22"/>
        </w:rPr>
        <w:t>All students have opportunities to be physically active on a regular basis.</w:t>
      </w:r>
    </w:p>
    <w:p w:rsidR="004B3BF9" w:rsidRDefault="004B3BF9" w:rsidP="004B3BF9">
      <w:pPr>
        <w:pStyle w:val="ListParagraph"/>
        <w:numPr>
          <w:ilvl w:val="0"/>
          <w:numId w:val="21"/>
        </w:numPr>
        <w:rPr>
          <w:rFonts w:asciiTheme="majorHAnsi" w:hAnsiTheme="majorHAnsi"/>
          <w:sz w:val="22"/>
          <w:szCs w:val="22"/>
        </w:rPr>
      </w:pPr>
      <w:r>
        <w:rPr>
          <w:rFonts w:asciiTheme="majorHAnsi" w:hAnsiTheme="majorHAnsi"/>
          <w:sz w:val="22"/>
          <w:szCs w:val="22"/>
        </w:rPr>
        <w:t>All students have access to regular physical education.</w:t>
      </w:r>
    </w:p>
    <w:p w:rsidR="004B3BF9" w:rsidRDefault="004B3BF9" w:rsidP="004B3BF9">
      <w:pPr>
        <w:pStyle w:val="ListParagraph"/>
        <w:numPr>
          <w:ilvl w:val="0"/>
          <w:numId w:val="21"/>
        </w:numPr>
        <w:rPr>
          <w:rFonts w:asciiTheme="majorHAnsi" w:hAnsiTheme="majorHAnsi"/>
          <w:sz w:val="22"/>
          <w:szCs w:val="22"/>
        </w:rPr>
      </w:pPr>
      <w:r>
        <w:rPr>
          <w:rFonts w:asciiTheme="majorHAnsi" w:hAnsiTheme="majorHAnsi"/>
          <w:sz w:val="22"/>
          <w:szCs w:val="22"/>
        </w:rPr>
        <w:t>All foods, beverages and snacks sold or served meet National School Nutrition Standards.</w:t>
      </w:r>
    </w:p>
    <w:p w:rsidR="00BE1662" w:rsidRPr="004B3BF9" w:rsidRDefault="004B3BF9" w:rsidP="00B317C4">
      <w:pPr>
        <w:pStyle w:val="ListParagraph"/>
        <w:numPr>
          <w:ilvl w:val="0"/>
          <w:numId w:val="21"/>
        </w:numPr>
        <w:rPr>
          <w:rFonts w:asciiTheme="majorHAnsi" w:hAnsiTheme="majorHAnsi"/>
          <w:sz w:val="22"/>
          <w:szCs w:val="22"/>
        </w:rPr>
      </w:pPr>
      <w:r>
        <w:rPr>
          <w:rFonts w:asciiTheme="majorHAnsi" w:hAnsiTheme="majorHAnsi"/>
          <w:sz w:val="22"/>
          <w:szCs w:val="22"/>
        </w:rPr>
        <w:t>District-wide wellness policies are developed, implemented and evaluated with input from students, parents, staff and interested community members.</w:t>
      </w:r>
    </w:p>
    <w:p w:rsidR="002323A3" w:rsidRPr="00EB29D8" w:rsidRDefault="002323A3" w:rsidP="00374581">
      <w:pPr>
        <w:tabs>
          <w:tab w:val="left" w:pos="1920"/>
        </w:tabs>
        <w:rPr>
          <w:rFonts w:asciiTheme="majorHAnsi" w:eastAsia="Calibri" w:hAnsiTheme="majorHAnsi" w:cs="Times New Roman"/>
          <w:sz w:val="22"/>
          <w:szCs w:val="22"/>
        </w:rPr>
      </w:pPr>
    </w:p>
    <w:p w:rsidR="00E56F88" w:rsidRPr="00EB29D8" w:rsidRDefault="00E56F88" w:rsidP="00374581">
      <w:pPr>
        <w:tabs>
          <w:tab w:val="left" w:pos="1920"/>
        </w:tabs>
        <w:rPr>
          <w:rFonts w:asciiTheme="majorHAnsi" w:hAnsiTheme="majorHAnsi"/>
          <w:sz w:val="22"/>
          <w:szCs w:val="22"/>
        </w:rPr>
      </w:pPr>
      <w:r w:rsidRPr="00EB29D8">
        <w:rPr>
          <w:rFonts w:asciiTheme="majorHAnsi" w:hAnsiTheme="majorHAnsi"/>
          <w:sz w:val="22"/>
          <w:szCs w:val="22"/>
        </w:rPr>
        <w:t>For more information about</w:t>
      </w:r>
      <w:r w:rsidR="00FA6E2F" w:rsidRPr="00EB29D8">
        <w:rPr>
          <w:rFonts w:asciiTheme="majorHAnsi" w:hAnsiTheme="majorHAnsi"/>
          <w:sz w:val="22"/>
          <w:szCs w:val="22"/>
        </w:rPr>
        <w:t xml:space="preserve"> </w:t>
      </w:r>
      <w:r w:rsidR="005B5D0A" w:rsidRPr="00EB29D8">
        <w:rPr>
          <w:rFonts w:asciiTheme="majorHAnsi" w:hAnsiTheme="majorHAnsi" w:cs="MinionPro-Regular"/>
          <w:sz w:val="22"/>
          <w:szCs w:val="22"/>
        </w:rPr>
        <w:t>National PTA’s</w:t>
      </w:r>
      <w:r w:rsidR="004B3BF9">
        <w:rPr>
          <w:rFonts w:asciiTheme="majorHAnsi" w:hAnsiTheme="majorHAnsi" w:cs="MinionPro-Regular"/>
          <w:sz w:val="22"/>
          <w:szCs w:val="22"/>
        </w:rPr>
        <w:t xml:space="preserve"> Healthy Lifestyles initiative, visit </w:t>
      </w:r>
      <w:hyperlink r:id="rId11" w:history="1">
        <w:r w:rsidR="004B3BF9" w:rsidRPr="004B3BF9">
          <w:rPr>
            <w:rStyle w:val="Hyperlink"/>
            <w:rFonts w:asciiTheme="majorHAnsi" w:hAnsiTheme="majorHAnsi" w:cs="MinionPro-Regular"/>
            <w:sz w:val="22"/>
            <w:szCs w:val="22"/>
          </w:rPr>
          <w:t>PTA.org/</w:t>
        </w:r>
        <w:proofErr w:type="spellStart"/>
        <w:r w:rsidR="004B3BF9" w:rsidRPr="004B3BF9">
          <w:rPr>
            <w:rStyle w:val="Hyperlink"/>
            <w:rFonts w:asciiTheme="majorHAnsi" w:hAnsiTheme="majorHAnsi" w:cs="MinionPro-Regular"/>
            <w:sz w:val="22"/>
            <w:szCs w:val="22"/>
          </w:rPr>
          <w:t>HealthyLifestyles</w:t>
        </w:r>
        <w:proofErr w:type="spellEnd"/>
      </w:hyperlink>
      <w:r w:rsidR="004B3BF9">
        <w:rPr>
          <w:rFonts w:asciiTheme="majorHAnsi" w:hAnsiTheme="majorHAnsi" w:cs="MinionPro-Regular"/>
          <w:sz w:val="22"/>
          <w:szCs w:val="22"/>
        </w:rPr>
        <w:t>.</w:t>
      </w:r>
    </w:p>
    <w:p w:rsidR="003D049D" w:rsidRPr="00212541" w:rsidRDefault="003D049D" w:rsidP="00374581">
      <w:pPr>
        <w:rPr>
          <w:rFonts w:asciiTheme="majorHAnsi" w:hAnsiTheme="majorHAnsi" w:cs="Times New Roman"/>
          <w:sz w:val="22"/>
          <w:szCs w:val="22"/>
        </w:rPr>
      </w:pPr>
    </w:p>
    <w:p w:rsidR="00325880" w:rsidRPr="00212541" w:rsidRDefault="00046199" w:rsidP="00046199">
      <w:pPr>
        <w:rPr>
          <w:rFonts w:asciiTheme="majorHAnsi" w:hAnsiTheme="majorHAnsi" w:cs="Times New Roman"/>
          <w:sz w:val="22"/>
          <w:szCs w:val="22"/>
        </w:rPr>
      </w:pPr>
      <w:r w:rsidRPr="00004AB3">
        <w:rPr>
          <w:rFonts w:asciiTheme="majorHAnsi" w:hAnsiTheme="majorHAnsi" w:cs="Times New Roman"/>
          <w:b/>
          <w:sz w:val="22"/>
          <w:szCs w:val="22"/>
        </w:rPr>
        <w:t>About PTA</w:t>
      </w:r>
      <w:r w:rsidRPr="00004AB3">
        <w:rPr>
          <w:rFonts w:asciiTheme="majorHAnsi" w:hAnsiTheme="majorHAnsi" w:cs="Times New Roman"/>
          <w:sz w:val="22"/>
          <w:szCs w:val="22"/>
          <w:u w:val="single"/>
        </w:rPr>
        <w:br/>
      </w:r>
      <w:hyperlink r:id="rId12" w:history="1">
        <w:proofErr w:type="spellStart"/>
        <w:r w:rsidRPr="00004AB3">
          <w:rPr>
            <w:rStyle w:val="Hyperlink"/>
            <w:rFonts w:asciiTheme="majorHAnsi" w:hAnsiTheme="majorHAnsi" w:cs="Times New Roman"/>
            <w:sz w:val="22"/>
            <w:szCs w:val="22"/>
          </w:rPr>
          <w:t>PTA</w:t>
        </w:r>
        <w:proofErr w:type="spellEnd"/>
        <w:r w:rsidRPr="00004AB3">
          <w:rPr>
            <w:rStyle w:val="Hyperlink"/>
            <w:rFonts w:asciiTheme="majorHAnsi" w:hAnsiTheme="majorHAnsi" w:cs="Times New Roman"/>
            <w:sz w:val="22"/>
            <w:szCs w:val="22"/>
          </w:rPr>
          <w:t>®</w:t>
        </w:r>
      </w:hyperlink>
      <w:r w:rsidRPr="00004AB3">
        <w:rPr>
          <w:rFonts w:asciiTheme="majorHAnsi" w:hAnsiTheme="majorHAnsi" w:cs="Times New Roman"/>
          <w:sz w:val="22"/>
          <w:szCs w:val="22"/>
        </w:rPr>
        <w:t xml:space="preserve"> comprises of families, students, teachers, administrators and business and community leaders devoted to the educational success of children and the promotion of family engagement in schools. PTA is a registered 501(c)(3) nonprofit association that prides itself on being a powerful voice for all children, a relevant resource for families and communities, and a strong advocate for public education. Membership in PTA is open to anyone who wants to be involved and make a difference for the education, health and welfare of children and youth. For more information, visit </w:t>
      </w:r>
      <w:hyperlink r:id="rId13" w:history="1">
        <w:r w:rsidRPr="00004AB3">
          <w:rPr>
            <w:rStyle w:val="Hyperlink"/>
            <w:rFonts w:asciiTheme="majorHAnsi" w:hAnsiTheme="majorHAnsi" w:cs="Times New Roman"/>
            <w:sz w:val="22"/>
            <w:szCs w:val="22"/>
          </w:rPr>
          <w:t>PTA.org</w:t>
        </w:r>
      </w:hyperlink>
      <w:r w:rsidRPr="00004AB3">
        <w:rPr>
          <w:rFonts w:asciiTheme="majorHAnsi" w:hAnsiTheme="majorHAnsi" w:cs="Times New Roman"/>
          <w:sz w:val="22"/>
          <w:szCs w:val="22"/>
        </w:rPr>
        <w:t>.</w:t>
      </w:r>
    </w:p>
    <w:sectPr w:rsidR="00325880" w:rsidRPr="00212541" w:rsidSect="004D3D7B">
      <w:footerReference w:type="first" r:id="rId14"/>
      <w:pgSz w:w="12240" w:h="15840"/>
      <w:pgMar w:top="108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7036" w:rsidRDefault="00877036" w:rsidP="00AC78C6">
      <w:r>
        <w:separator/>
      </w:r>
    </w:p>
  </w:endnote>
  <w:endnote w:type="continuationSeparator" w:id="0">
    <w:p w:rsidR="00877036" w:rsidRDefault="00877036" w:rsidP="00AC7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inionPro-Regular">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65F2" w:rsidRDefault="00877036" w:rsidP="001A26E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7036" w:rsidRDefault="00877036" w:rsidP="00AC78C6">
      <w:r>
        <w:separator/>
      </w:r>
    </w:p>
  </w:footnote>
  <w:footnote w:type="continuationSeparator" w:id="0">
    <w:p w:rsidR="00877036" w:rsidRDefault="00877036" w:rsidP="00AC7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E0191"/>
    <w:multiLevelType w:val="multilevel"/>
    <w:tmpl w:val="8E3AC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66D40"/>
    <w:multiLevelType w:val="multilevel"/>
    <w:tmpl w:val="FD461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ED35C8"/>
    <w:multiLevelType w:val="multilevel"/>
    <w:tmpl w:val="F34C6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905F58"/>
    <w:multiLevelType w:val="hybridMultilevel"/>
    <w:tmpl w:val="FDF40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E85114"/>
    <w:multiLevelType w:val="hybridMultilevel"/>
    <w:tmpl w:val="F5901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9D5E28"/>
    <w:multiLevelType w:val="multilevel"/>
    <w:tmpl w:val="C7E8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955C98"/>
    <w:multiLevelType w:val="hybridMultilevel"/>
    <w:tmpl w:val="062062D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2FEF0F03"/>
    <w:multiLevelType w:val="hybridMultilevel"/>
    <w:tmpl w:val="66509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02258"/>
    <w:multiLevelType w:val="hybridMultilevel"/>
    <w:tmpl w:val="938E539A"/>
    <w:lvl w:ilvl="0" w:tplc="0409000F">
      <w:start w:val="1"/>
      <w:numFmt w:val="decimal"/>
      <w:lvlText w:val="%1."/>
      <w:lvlJc w:val="left"/>
      <w:pPr>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81A06CF"/>
    <w:multiLevelType w:val="hybridMultilevel"/>
    <w:tmpl w:val="B83EDC0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15:restartNumberingAfterBreak="0">
    <w:nsid w:val="38AE1EB1"/>
    <w:multiLevelType w:val="hybridMultilevel"/>
    <w:tmpl w:val="00EE07A2"/>
    <w:lvl w:ilvl="0" w:tplc="30269094">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7B5FFD"/>
    <w:multiLevelType w:val="multilevel"/>
    <w:tmpl w:val="8F2C3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CE59BA"/>
    <w:multiLevelType w:val="multilevel"/>
    <w:tmpl w:val="E3281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80882"/>
    <w:multiLevelType w:val="hybridMultilevel"/>
    <w:tmpl w:val="2A00C11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3F584691"/>
    <w:multiLevelType w:val="hybridMultilevel"/>
    <w:tmpl w:val="F3BE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92117"/>
    <w:multiLevelType w:val="multilevel"/>
    <w:tmpl w:val="3F52A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5BE1B99"/>
    <w:multiLevelType w:val="hybridMultilevel"/>
    <w:tmpl w:val="E8408D6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45C6949"/>
    <w:multiLevelType w:val="hybridMultilevel"/>
    <w:tmpl w:val="C82846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4E14C5B"/>
    <w:multiLevelType w:val="hybridMultilevel"/>
    <w:tmpl w:val="129A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443B39"/>
    <w:multiLevelType w:val="hybridMultilevel"/>
    <w:tmpl w:val="8322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8"/>
  </w:num>
  <w:num w:numId="11">
    <w:abstractNumId w:val="17"/>
  </w:num>
  <w:num w:numId="12">
    <w:abstractNumId w:val="14"/>
  </w:num>
  <w:num w:numId="13">
    <w:abstractNumId w:val="3"/>
  </w:num>
  <w:num w:numId="14">
    <w:abstractNumId w:val="5"/>
  </w:num>
  <w:num w:numId="15">
    <w:abstractNumId w:val="10"/>
  </w:num>
  <w:num w:numId="16">
    <w:abstractNumId w:val="19"/>
  </w:num>
  <w:num w:numId="17">
    <w:abstractNumId w:val="12"/>
  </w:num>
  <w:num w:numId="18">
    <w:abstractNumId w:val="11"/>
  </w:num>
  <w:num w:numId="19">
    <w:abstractNumId w:val="1"/>
  </w:num>
  <w:num w:numId="20">
    <w:abstractNumId w:val="15"/>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B25"/>
    <w:rsid w:val="00000B40"/>
    <w:rsid w:val="00015366"/>
    <w:rsid w:val="00044C93"/>
    <w:rsid w:val="00046199"/>
    <w:rsid w:val="000524F3"/>
    <w:rsid w:val="00052B16"/>
    <w:rsid w:val="00064615"/>
    <w:rsid w:val="00073133"/>
    <w:rsid w:val="0008101F"/>
    <w:rsid w:val="000C0211"/>
    <w:rsid w:val="000C72DE"/>
    <w:rsid w:val="000C7787"/>
    <w:rsid w:val="000C7B2C"/>
    <w:rsid w:val="000D7EDA"/>
    <w:rsid w:val="000E0AB3"/>
    <w:rsid w:val="000E264E"/>
    <w:rsid w:val="000E2D7E"/>
    <w:rsid w:val="000F280E"/>
    <w:rsid w:val="001178AD"/>
    <w:rsid w:val="00122E4E"/>
    <w:rsid w:val="00124A71"/>
    <w:rsid w:val="001331F4"/>
    <w:rsid w:val="00141C40"/>
    <w:rsid w:val="00155958"/>
    <w:rsid w:val="001912F8"/>
    <w:rsid w:val="00194DA4"/>
    <w:rsid w:val="001962BE"/>
    <w:rsid w:val="001963CC"/>
    <w:rsid w:val="001A1B7C"/>
    <w:rsid w:val="001B720D"/>
    <w:rsid w:val="001E4167"/>
    <w:rsid w:val="001E736B"/>
    <w:rsid w:val="001E79BF"/>
    <w:rsid w:val="00212541"/>
    <w:rsid w:val="002323A3"/>
    <w:rsid w:val="002332F0"/>
    <w:rsid w:val="00237EE7"/>
    <w:rsid w:val="0024690A"/>
    <w:rsid w:val="00247DCF"/>
    <w:rsid w:val="00275A0F"/>
    <w:rsid w:val="00297B1F"/>
    <w:rsid w:val="002A32D1"/>
    <w:rsid w:val="002A51CB"/>
    <w:rsid w:val="002B0A3B"/>
    <w:rsid w:val="002D0083"/>
    <w:rsid w:val="002E1F8F"/>
    <w:rsid w:val="002F393C"/>
    <w:rsid w:val="002F627A"/>
    <w:rsid w:val="00325880"/>
    <w:rsid w:val="003321EC"/>
    <w:rsid w:val="00332EEE"/>
    <w:rsid w:val="00332FEC"/>
    <w:rsid w:val="00350749"/>
    <w:rsid w:val="003676AC"/>
    <w:rsid w:val="00374581"/>
    <w:rsid w:val="00396EF8"/>
    <w:rsid w:val="003A378B"/>
    <w:rsid w:val="003A3CB3"/>
    <w:rsid w:val="003D049D"/>
    <w:rsid w:val="003D40FD"/>
    <w:rsid w:val="00401AC5"/>
    <w:rsid w:val="00406C17"/>
    <w:rsid w:val="00407B6A"/>
    <w:rsid w:val="004312D4"/>
    <w:rsid w:val="00432F63"/>
    <w:rsid w:val="004414C6"/>
    <w:rsid w:val="00443746"/>
    <w:rsid w:val="00453999"/>
    <w:rsid w:val="00460F1E"/>
    <w:rsid w:val="00481D4B"/>
    <w:rsid w:val="0049412B"/>
    <w:rsid w:val="004B3BF9"/>
    <w:rsid w:val="004C3465"/>
    <w:rsid w:val="004C6D6F"/>
    <w:rsid w:val="004D3D7B"/>
    <w:rsid w:val="00512967"/>
    <w:rsid w:val="00515983"/>
    <w:rsid w:val="005236AC"/>
    <w:rsid w:val="00581BE7"/>
    <w:rsid w:val="005910A3"/>
    <w:rsid w:val="005B4A33"/>
    <w:rsid w:val="005B5D0A"/>
    <w:rsid w:val="005C60C3"/>
    <w:rsid w:val="005C6CCD"/>
    <w:rsid w:val="005F653B"/>
    <w:rsid w:val="006015F8"/>
    <w:rsid w:val="006028D4"/>
    <w:rsid w:val="00632CEF"/>
    <w:rsid w:val="00682402"/>
    <w:rsid w:val="00684A24"/>
    <w:rsid w:val="00685809"/>
    <w:rsid w:val="00685834"/>
    <w:rsid w:val="00686805"/>
    <w:rsid w:val="00686B6B"/>
    <w:rsid w:val="006A4B16"/>
    <w:rsid w:val="006B55D1"/>
    <w:rsid w:val="006C5A7E"/>
    <w:rsid w:val="006D3E2D"/>
    <w:rsid w:val="006D5798"/>
    <w:rsid w:val="006E0FA0"/>
    <w:rsid w:val="006E34A2"/>
    <w:rsid w:val="006F0664"/>
    <w:rsid w:val="006F4794"/>
    <w:rsid w:val="006F4B96"/>
    <w:rsid w:val="007044F1"/>
    <w:rsid w:val="00706004"/>
    <w:rsid w:val="00740F76"/>
    <w:rsid w:val="00742C45"/>
    <w:rsid w:val="00751550"/>
    <w:rsid w:val="00752E79"/>
    <w:rsid w:val="0075357E"/>
    <w:rsid w:val="00755CFC"/>
    <w:rsid w:val="007776D7"/>
    <w:rsid w:val="007833DE"/>
    <w:rsid w:val="007B5B10"/>
    <w:rsid w:val="007E123C"/>
    <w:rsid w:val="00804B09"/>
    <w:rsid w:val="0081513D"/>
    <w:rsid w:val="0085329F"/>
    <w:rsid w:val="00854760"/>
    <w:rsid w:val="00877036"/>
    <w:rsid w:val="00877E78"/>
    <w:rsid w:val="008D0752"/>
    <w:rsid w:val="008E2299"/>
    <w:rsid w:val="008E4F33"/>
    <w:rsid w:val="00904DCE"/>
    <w:rsid w:val="009345FD"/>
    <w:rsid w:val="00956CC0"/>
    <w:rsid w:val="00983B25"/>
    <w:rsid w:val="009A14F3"/>
    <w:rsid w:val="009A2104"/>
    <w:rsid w:val="009B2BED"/>
    <w:rsid w:val="009B57C7"/>
    <w:rsid w:val="009E263C"/>
    <w:rsid w:val="009E5597"/>
    <w:rsid w:val="00A050E9"/>
    <w:rsid w:val="00A13319"/>
    <w:rsid w:val="00A16B92"/>
    <w:rsid w:val="00A227BE"/>
    <w:rsid w:val="00A30AC8"/>
    <w:rsid w:val="00A41D35"/>
    <w:rsid w:val="00A56A88"/>
    <w:rsid w:val="00A57080"/>
    <w:rsid w:val="00A57E7C"/>
    <w:rsid w:val="00A67718"/>
    <w:rsid w:val="00A678F7"/>
    <w:rsid w:val="00A712F8"/>
    <w:rsid w:val="00A87059"/>
    <w:rsid w:val="00A90FB4"/>
    <w:rsid w:val="00AB01B4"/>
    <w:rsid w:val="00AB14F9"/>
    <w:rsid w:val="00AB7E58"/>
    <w:rsid w:val="00AE3AAA"/>
    <w:rsid w:val="00AE693A"/>
    <w:rsid w:val="00B0581D"/>
    <w:rsid w:val="00B06356"/>
    <w:rsid w:val="00B21123"/>
    <w:rsid w:val="00B317C4"/>
    <w:rsid w:val="00B328E7"/>
    <w:rsid w:val="00B46BFB"/>
    <w:rsid w:val="00B704BD"/>
    <w:rsid w:val="00BA16A5"/>
    <w:rsid w:val="00BB1066"/>
    <w:rsid w:val="00BD58C7"/>
    <w:rsid w:val="00BE1662"/>
    <w:rsid w:val="00BE6872"/>
    <w:rsid w:val="00C2017D"/>
    <w:rsid w:val="00C3326D"/>
    <w:rsid w:val="00C36CDE"/>
    <w:rsid w:val="00C56ABF"/>
    <w:rsid w:val="00C743C9"/>
    <w:rsid w:val="00C852C5"/>
    <w:rsid w:val="00C8674C"/>
    <w:rsid w:val="00C936CE"/>
    <w:rsid w:val="00CA25B8"/>
    <w:rsid w:val="00CA26C7"/>
    <w:rsid w:val="00CA607E"/>
    <w:rsid w:val="00CB1F8B"/>
    <w:rsid w:val="00CB69CC"/>
    <w:rsid w:val="00CC7335"/>
    <w:rsid w:val="00CD1208"/>
    <w:rsid w:val="00CD4076"/>
    <w:rsid w:val="00CD5B05"/>
    <w:rsid w:val="00CD7A4A"/>
    <w:rsid w:val="00CE61B3"/>
    <w:rsid w:val="00CF2421"/>
    <w:rsid w:val="00CF5E15"/>
    <w:rsid w:val="00D038D2"/>
    <w:rsid w:val="00D0643C"/>
    <w:rsid w:val="00D14A38"/>
    <w:rsid w:val="00D5738D"/>
    <w:rsid w:val="00D66CF8"/>
    <w:rsid w:val="00D71010"/>
    <w:rsid w:val="00D72D27"/>
    <w:rsid w:val="00D85698"/>
    <w:rsid w:val="00D90C2F"/>
    <w:rsid w:val="00DB359F"/>
    <w:rsid w:val="00DB59A1"/>
    <w:rsid w:val="00DC0B35"/>
    <w:rsid w:val="00DC1742"/>
    <w:rsid w:val="00DD02D4"/>
    <w:rsid w:val="00DD154A"/>
    <w:rsid w:val="00DD5A09"/>
    <w:rsid w:val="00DF6015"/>
    <w:rsid w:val="00E061E6"/>
    <w:rsid w:val="00E16ED8"/>
    <w:rsid w:val="00E233F8"/>
    <w:rsid w:val="00E35440"/>
    <w:rsid w:val="00E40468"/>
    <w:rsid w:val="00E56F88"/>
    <w:rsid w:val="00E57F01"/>
    <w:rsid w:val="00E72099"/>
    <w:rsid w:val="00EA47F9"/>
    <w:rsid w:val="00EB29D8"/>
    <w:rsid w:val="00ED3434"/>
    <w:rsid w:val="00EF7E0D"/>
    <w:rsid w:val="00F32007"/>
    <w:rsid w:val="00F32505"/>
    <w:rsid w:val="00F52E7A"/>
    <w:rsid w:val="00F573F4"/>
    <w:rsid w:val="00F62B45"/>
    <w:rsid w:val="00F65BB8"/>
    <w:rsid w:val="00FA6E2F"/>
    <w:rsid w:val="00FC7F45"/>
    <w:rsid w:val="00FE49DA"/>
    <w:rsid w:val="00FE5A34"/>
    <w:rsid w:val="00FF2D2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0790A3"/>
  <w15:docId w15:val="{F89E0E43-5F3E-421C-93D6-415D75AB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3" w:semiHidden="1" w:unhideWhenUsed="1"/>
    <w:lsdException w:name="heading 4" w:semiHidden="1" w:uiPriority="9" w:unhideWhenUsed="1" w:qFormat="1"/>
    <w:lsdException w:name="heading 5" w:semiHidden="1" w:unhideWhenUsed="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uiPriority="1"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45251"/>
  </w:style>
  <w:style w:type="paragraph" w:styleId="Heading4">
    <w:name w:val="heading 4"/>
    <w:basedOn w:val="Normal"/>
    <w:link w:val="Heading4Char"/>
    <w:uiPriority w:val="9"/>
    <w:qFormat/>
    <w:rsid w:val="00F62B45"/>
    <w:pPr>
      <w:spacing w:before="100" w:beforeAutospacing="1" w:after="100" w:afterAutospacing="1"/>
      <w:outlineLvl w:val="3"/>
    </w:pPr>
    <w:rPr>
      <w:rFonts w:ascii="Times New Roman" w:eastAsia="Times New Roman" w:hAnsi="Times New Roman" w:cs="Times New Roman"/>
      <w:b/>
      <w:bCs/>
    </w:rPr>
  </w:style>
  <w:style w:type="paragraph" w:styleId="Heading6">
    <w:name w:val="heading 6"/>
    <w:basedOn w:val="Normal"/>
    <w:link w:val="Heading6Char"/>
    <w:uiPriority w:val="9"/>
    <w:qFormat/>
    <w:rsid w:val="00F62B45"/>
    <w:pPr>
      <w:spacing w:before="100" w:beforeAutospacing="1" w:after="100" w:afterAutospacing="1"/>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3B2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715903"/>
    <w:rPr>
      <w:b/>
    </w:rPr>
  </w:style>
  <w:style w:type="character" w:styleId="Emphasis">
    <w:name w:val="Emphasis"/>
    <w:basedOn w:val="DefaultParagraphFont"/>
    <w:uiPriority w:val="20"/>
    <w:rsid w:val="00715903"/>
    <w:rPr>
      <w:i/>
    </w:rPr>
  </w:style>
  <w:style w:type="paragraph" w:styleId="NormalWeb">
    <w:name w:val="Normal (Web)"/>
    <w:basedOn w:val="Normal"/>
    <w:uiPriority w:val="99"/>
    <w:rsid w:val="00715903"/>
    <w:pPr>
      <w:spacing w:beforeLines="1" w:afterLines="1"/>
    </w:pPr>
    <w:rPr>
      <w:rFonts w:ascii="Times" w:hAnsi="Times" w:cs="Times New Roman"/>
      <w:sz w:val="20"/>
      <w:szCs w:val="20"/>
    </w:rPr>
  </w:style>
  <w:style w:type="character" w:styleId="Hyperlink">
    <w:name w:val="Hyperlink"/>
    <w:basedOn w:val="DefaultParagraphFont"/>
    <w:uiPriority w:val="99"/>
    <w:rsid w:val="00715903"/>
    <w:rPr>
      <w:color w:val="0000FF"/>
      <w:u w:val="single"/>
    </w:rPr>
  </w:style>
  <w:style w:type="paragraph" w:styleId="ListParagraph">
    <w:name w:val="List Paragraph"/>
    <w:basedOn w:val="Normal"/>
    <w:uiPriority w:val="34"/>
    <w:qFormat/>
    <w:rsid w:val="008A30D8"/>
    <w:pPr>
      <w:ind w:left="720"/>
      <w:contextualSpacing/>
    </w:pPr>
  </w:style>
  <w:style w:type="paragraph" w:styleId="BalloonText">
    <w:name w:val="Balloon Text"/>
    <w:basedOn w:val="Normal"/>
    <w:link w:val="BalloonTextChar"/>
    <w:rsid w:val="00344F81"/>
    <w:rPr>
      <w:rFonts w:ascii="Lucida Grande" w:hAnsi="Lucida Grande"/>
      <w:sz w:val="18"/>
      <w:szCs w:val="18"/>
    </w:rPr>
  </w:style>
  <w:style w:type="character" w:customStyle="1" w:styleId="BalloonTextChar">
    <w:name w:val="Balloon Text Char"/>
    <w:basedOn w:val="DefaultParagraphFont"/>
    <w:link w:val="BalloonText"/>
    <w:rsid w:val="00344F81"/>
    <w:rPr>
      <w:rFonts w:ascii="Lucida Grande" w:hAnsi="Lucida Grande"/>
      <w:sz w:val="18"/>
      <w:szCs w:val="18"/>
    </w:rPr>
  </w:style>
  <w:style w:type="character" w:styleId="CommentReference">
    <w:name w:val="annotation reference"/>
    <w:basedOn w:val="DefaultParagraphFont"/>
    <w:rsid w:val="008A48BF"/>
    <w:rPr>
      <w:sz w:val="18"/>
      <w:szCs w:val="18"/>
    </w:rPr>
  </w:style>
  <w:style w:type="paragraph" w:styleId="CommentText">
    <w:name w:val="annotation text"/>
    <w:basedOn w:val="Normal"/>
    <w:link w:val="CommentTextChar"/>
    <w:rsid w:val="008A48BF"/>
  </w:style>
  <w:style w:type="character" w:customStyle="1" w:styleId="CommentTextChar">
    <w:name w:val="Comment Text Char"/>
    <w:basedOn w:val="DefaultParagraphFont"/>
    <w:link w:val="CommentText"/>
    <w:rsid w:val="008A48BF"/>
  </w:style>
  <w:style w:type="paragraph" w:styleId="CommentSubject">
    <w:name w:val="annotation subject"/>
    <w:basedOn w:val="CommentText"/>
    <w:next w:val="CommentText"/>
    <w:link w:val="CommentSubjectChar"/>
    <w:rsid w:val="008A48BF"/>
    <w:rPr>
      <w:b/>
      <w:bCs/>
      <w:sz w:val="20"/>
      <w:szCs w:val="20"/>
    </w:rPr>
  </w:style>
  <w:style w:type="character" w:customStyle="1" w:styleId="CommentSubjectChar">
    <w:name w:val="Comment Subject Char"/>
    <w:basedOn w:val="CommentTextChar"/>
    <w:link w:val="CommentSubject"/>
    <w:rsid w:val="008A48BF"/>
    <w:rPr>
      <w:b/>
      <w:bCs/>
      <w:sz w:val="20"/>
      <w:szCs w:val="20"/>
    </w:rPr>
  </w:style>
  <w:style w:type="paragraph" w:styleId="Header">
    <w:name w:val="header"/>
    <w:basedOn w:val="Normal"/>
    <w:link w:val="HeaderChar"/>
    <w:rsid w:val="00C82F5D"/>
    <w:pPr>
      <w:tabs>
        <w:tab w:val="center" w:pos="4320"/>
        <w:tab w:val="right" w:pos="8640"/>
      </w:tabs>
    </w:pPr>
  </w:style>
  <w:style w:type="character" w:customStyle="1" w:styleId="HeaderChar">
    <w:name w:val="Header Char"/>
    <w:basedOn w:val="DefaultParagraphFont"/>
    <w:link w:val="Header"/>
    <w:rsid w:val="00C82F5D"/>
  </w:style>
  <w:style w:type="paragraph" w:styleId="Footer">
    <w:name w:val="footer"/>
    <w:basedOn w:val="Normal"/>
    <w:link w:val="FooterChar"/>
    <w:rsid w:val="00C82F5D"/>
    <w:pPr>
      <w:tabs>
        <w:tab w:val="center" w:pos="4320"/>
        <w:tab w:val="right" w:pos="8640"/>
      </w:tabs>
    </w:pPr>
  </w:style>
  <w:style w:type="character" w:customStyle="1" w:styleId="FooterChar">
    <w:name w:val="Footer Char"/>
    <w:basedOn w:val="DefaultParagraphFont"/>
    <w:link w:val="Footer"/>
    <w:rsid w:val="00C82F5D"/>
  </w:style>
  <w:style w:type="character" w:styleId="FollowedHyperlink">
    <w:name w:val="FollowedHyperlink"/>
    <w:basedOn w:val="DefaultParagraphFont"/>
    <w:rsid w:val="00C2017D"/>
    <w:rPr>
      <w:color w:val="800080" w:themeColor="followedHyperlink"/>
      <w:u w:val="single"/>
    </w:rPr>
  </w:style>
  <w:style w:type="paragraph" w:styleId="NoSpacing">
    <w:name w:val="No Spacing"/>
    <w:basedOn w:val="Normal"/>
    <w:uiPriority w:val="1"/>
    <w:qFormat/>
    <w:rsid w:val="00FA6E2F"/>
    <w:rPr>
      <w:rFonts w:ascii="Calibri" w:hAnsi="Calibri" w:cs="Times New Roman"/>
      <w:sz w:val="22"/>
      <w:szCs w:val="22"/>
    </w:rPr>
  </w:style>
  <w:style w:type="character" w:customStyle="1" w:styleId="Heading4Char">
    <w:name w:val="Heading 4 Char"/>
    <w:basedOn w:val="DefaultParagraphFont"/>
    <w:link w:val="Heading4"/>
    <w:uiPriority w:val="9"/>
    <w:rsid w:val="00F62B45"/>
    <w:rPr>
      <w:rFonts w:ascii="Times New Roman" w:eastAsia="Times New Roman" w:hAnsi="Times New Roman" w:cs="Times New Roman"/>
      <w:b/>
      <w:bCs/>
    </w:rPr>
  </w:style>
  <w:style w:type="character" w:customStyle="1" w:styleId="Heading6Char">
    <w:name w:val="Heading 6 Char"/>
    <w:basedOn w:val="DefaultParagraphFont"/>
    <w:link w:val="Heading6"/>
    <w:uiPriority w:val="9"/>
    <w:rsid w:val="00F62B45"/>
    <w:rPr>
      <w:rFonts w:ascii="Times New Roman" w:eastAsia="Times New Roman" w:hAnsi="Times New Roman" w:cs="Times New Roman"/>
      <w:b/>
      <w:bCs/>
      <w:sz w:val="15"/>
      <w:szCs w:val="15"/>
    </w:rPr>
  </w:style>
  <w:style w:type="character" w:styleId="UnresolvedMention">
    <w:name w:val="Unresolved Mention"/>
    <w:basedOn w:val="DefaultParagraphFont"/>
    <w:uiPriority w:val="99"/>
    <w:semiHidden/>
    <w:unhideWhenUsed/>
    <w:rsid w:val="004B3B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69346">
      <w:bodyDiv w:val="1"/>
      <w:marLeft w:val="0"/>
      <w:marRight w:val="0"/>
      <w:marTop w:val="0"/>
      <w:marBottom w:val="0"/>
      <w:divBdr>
        <w:top w:val="none" w:sz="0" w:space="0" w:color="auto"/>
        <w:left w:val="none" w:sz="0" w:space="0" w:color="auto"/>
        <w:bottom w:val="none" w:sz="0" w:space="0" w:color="auto"/>
        <w:right w:val="none" w:sz="0" w:space="0" w:color="auto"/>
      </w:divBdr>
    </w:div>
    <w:div w:id="430320468">
      <w:bodyDiv w:val="1"/>
      <w:marLeft w:val="0"/>
      <w:marRight w:val="0"/>
      <w:marTop w:val="0"/>
      <w:marBottom w:val="0"/>
      <w:divBdr>
        <w:top w:val="none" w:sz="0" w:space="0" w:color="auto"/>
        <w:left w:val="none" w:sz="0" w:space="0" w:color="auto"/>
        <w:bottom w:val="none" w:sz="0" w:space="0" w:color="auto"/>
        <w:right w:val="none" w:sz="0" w:space="0" w:color="auto"/>
      </w:divBdr>
    </w:div>
    <w:div w:id="494613266">
      <w:bodyDiv w:val="1"/>
      <w:marLeft w:val="0"/>
      <w:marRight w:val="0"/>
      <w:marTop w:val="0"/>
      <w:marBottom w:val="0"/>
      <w:divBdr>
        <w:top w:val="none" w:sz="0" w:space="0" w:color="auto"/>
        <w:left w:val="none" w:sz="0" w:space="0" w:color="auto"/>
        <w:bottom w:val="none" w:sz="0" w:space="0" w:color="auto"/>
        <w:right w:val="none" w:sz="0" w:space="0" w:color="auto"/>
      </w:divBdr>
    </w:div>
    <w:div w:id="535429714">
      <w:bodyDiv w:val="1"/>
      <w:marLeft w:val="0"/>
      <w:marRight w:val="0"/>
      <w:marTop w:val="0"/>
      <w:marBottom w:val="0"/>
      <w:divBdr>
        <w:top w:val="none" w:sz="0" w:space="0" w:color="auto"/>
        <w:left w:val="none" w:sz="0" w:space="0" w:color="auto"/>
        <w:bottom w:val="none" w:sz="0" w:space="0" w:color="auto"/>
        <w:right w:val="none" w:sz="0" w:space="0" w:color="auto"/>
      </w:divBdr>
    </w:div>
    <w:div w:id="664361934">
      <w:bodyDiv w:val="1"/>
      <w:marLeft w:val="0"/>
      <w:marRight w:val="0"/>
      <w:marTop w:val="0"/>
      <w:marBottom w:val="0"/>
      <w:divBdr>
        <w:top w:val="none" w:sz="0" w:space="0" w:color="auto"/>
        <w:left w:val="none" w:sz="0" w:space="0" w:color="auto"/>
        <w:bottom w:val="none" w:sz="0" w:space="0" w:color="auto"/>
        <w:right w:val="none" w:sz="0" w:space="0" w:color="auto"/>
      </w:divBdr>
      <w:divsChild>
        <w:div w:id="330836826">
          <w:marLeft w:val="0"/>
          <w:marRight w:val="0"/>
          <w:marTop w:val="0"/>
          <w:marBottom w:val="300"/>
          <w:divBdr>
            <w:top w:val="none" w:sz="0" w:space="0" w:color="auto"/>
            <w:left w:val="none" w:sz="0" w:space="0" w:color="auto"/>
            <w:bottom w:val="none" w:sz="0" w:space="0" w:color="auto"/>
            <w:right w:val="none" w:sz="0" w:space="0" w:color="auto"/>
          </w:divBdr>
          <w:divsChild>
            <w:div w:id="1663703529">
              <w:marLeft w:val="0"/>
              <w:marRight w:val="0"/>
              <w:marTop w:val="150"/>
              <w:marBottom w:val="0"/>
              <w:divBdr>
                <w:top w:val="none" w:sz="0" w:space="0" w:color="auto"/>
                <w:left w:val="none" w:sz="0" w:space="0" w:color="auto"/>
                <w:bottom w:val="none" w:sz="0" w:space="0" w:color="auto"/>
                <w:right w:val="none" w:sz="0" w:space="0" w:color="auto"/>
              </w:divBdr>
              <w:divsChild>
                <w:div w:id="1666739707">
                  <w:marLeft w:val="0"/>
                  <w:marRight w:val="0"/>
                  <w:marTop w:val="0"/>
                  <w:marBottom w:val="0"/>
                  <w:divBdr>
                    <w:top w:val="none" w:sz="0" w:space="0" w:color="auto"/>
                    <w:left w:val="none" w:sz="0" w:space="0" w:color="auto"/>
                    <w:bottom w:val="none" w:sz="0" w:space="0" w:color="auto"/>
                    <w:right w:val="none" w:sz="0" w:space="0" w:color="auto"/>
                  </w:divBdr>
                  <w:divsChild>
                    <w:div w:id="179216700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372692">
      <w:bodyDiv w:val="1"/>
      <w:marLeft w:val="0"/>
      <w:marRight w:val="0"/>
      <w:marTop w:val="0"/>
      <w:marBottom w:val="0"/>
      <w:divBdr>
        <w:top w:val="none" w:sz="0" w:space="0" w:color="auto"/>
        <w:left w:val="none" w:sz="0" w:space="0" w:color="auto"/>
        <w:bottom w:val="none" w:sz="0" w:space="0" w:color="auto"/>
        <w:right w:val="none" w:sz="0" w:space="0" w:color="auto"/>
      </w:divBdr>
    </w:div>
    <w:div w:id="993919187">
      <w:bodyDiv w:val="1"/>
      <w:marLeft w:val="0"/>
      <w:marRight w:val="0"/>
      <w:marTop w:val="0"/>
      <w:marBottom w:val="0"/>
      <w:divBdr>
        <w:top w:val="none" w:sz="0" w:space="0" w:color="auto"/>
        <w:left w:val="none" w:sz="0" w:space="0" w:color="auto"/>
        <w:bottom w:val="none" w:sz="0" w:space="0" w:color="auto"/>
        <w:right w:val="none" w:sz="0" w:space="0" w:color="auto"/>
      </w:divBdr>
    </w:div>
    <w:div w:id="1233078211">
      <w:bodyDiv w:val="1"/>
      <w:marLeft w:val="0"/>
      <w:marRight w:val="0"/>
      <w:marTop w:val="0"/>
      <w:marBottom w:val="0"/>
      <w:divBdr>
        <w:top w:val="none" w:sz="0" w:space="0" w:color="auto"/>
        <w:left w:val="none" w:sz="0" w:space="0" w:color="auto"/>
        <w:bottom w:val="none" w:sz="0" w:space="0" w:color="auto"/>
        <w:right w:val="none" w:sz="0" w:space="0" w:color="auto"/>
      </w:divBdr>
    </w:div>
    <w:div w:id="1526672992">
      <w:bodyDiv w:val="1"/>
      <w:marLeft w:val="0"/>
      <w:marRight w:val="0"/>
      <w:marTop w:val="0"/>
      <w:marBottom w:val="0"/>
      <w:divBdr>
        <w:top w:val="none" w:sz="0" w:space="0" w:color="auto"/>
        <w:left w:val="none" w:sz="0" w:space="0" w:color="auto"/>
        <w:bottom w:val="none" w:sz="0" w:space="0" w:color="auto"/>
        <w:right w:val="none" w:sz="0" w:space="0" w:color="auto"/>
      </w:divBdr>
    </w:div>
    <w:div w:id="1584561379">
      <w:bodyDiv w:val="1"/>
      <w:marLeft w:val="0"/>
      <w:marRight w:val="0"/>
      <w:marTop w:val="0"/>
      <w:marBottom w:val="0"/>
      <w:divBdr>
        <w:top w:val="none" w:sz="0" w:space="0" w:color="auto"/>
        <w:left w:val="none" w:sz="0" w:space="0" w:color="auto"/>
        <w:bottom w:val="none" w:sz="0" w:space="0" w:color="auto"/>
        <w:right w:val="none" w:sz="0" w:space="0" w:color="auto"/>
      </w:divBdr>
    </w:div>
    <w:div w:id="2024739864">
      <w:bodyDiv w:val="1"/>
      <w:marLeft w:val="0"/>
      <w:marRight w:val="0"/>
      <w:marTop w:val="0"/>
      <w:marBottom w:val="0"/>
      <w:divBdr>
        <w:top w:val="none" w:sz="0" w:space="0" w:color="auto"/>
        <w:left w:val="none" w:sz="0" w:space="0" w:color="auto"/>
        <w:bottom w:val="none" w:sz="0" w:space="0" w:color="auto"/>
        <w:right w:val="none" w:sz="0" w:space="0" w:color="auto"/>
      </w:divBdr>
      <w:divsChild>
        <w:div w:id="1828593466">
          <w:marLeft w:val="0"/>
          <w:marRight w:val="0"/>
          <w:marTop w:val="0"/>
          <w:marBottom w:val="300"/>
          <w:divBdr>
            <w:top w:val="none" w:sz="0" w:space="0" w:color="auto"/>
            <w:left w:val="none" w:sz="0" w:space="0" w:color="auto"/>
            <w:bottom w:val="none" w:sz="0" w:space="0" w:color="auto"/>
            <w:right w:val="none" w:sz="0" w:space="0" w:color="auto"/>
          </w:divBdr>
          <w:divsChild>
            <w:div w:id="4597138">
              <w:marLeft w:val="0"/>
              <w:marRight w:val="0"/>
              <w:marTop w:val="150"/>
              <w:marBottom w:val="0"/>
              <w:divBdr>
                <w:top w:val="none" w:sz="0" w:space="0" w:color="auto"/>
                <w:left w:val="none" w:sz="0" w:space="0" w:color="auto"/>
                <w:bottom w:val="none" w:sz="0" w:space="0" w:color="auto"/>
                <w:right w:val="none" w:sz="0" w:space="0" w:color="auto"/>
              </w:divBdr>
              <w:divsChild>
                <w:div w:id="27918689">
                  <w:marLeft w:val="0"/>
                  <w:marRight w:val="0"/>
                  <w:marTop w:val="0"/>
                  <w:marBottom w:val="0"/>
                  <w:divBdr>
                    <w:top w:val="none" w:sz="0" w:space="0" w:color="auto"/>
                    <w:left w:val="none" w:sz="0" w:space="0" w:color="auto"/>
                    <w:bottom w:val="none" w:sz="0" w:space="0" w:color="auto"/>
                    <w:right w:val="none" w:sz="0" w:space="0" w:color="auto"/>
                  </w:divBdr>
                  <w:divsChild>
                    <w:div w:id="1722053246">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640790">
      <w:bodyDiv w:val="1"/>
      <w:marLeft w:val="0"/>
      <w:marRight w:val="0"/>
      <w:marTop w:val="0"/>
      <w:marBottom w:val="0"/>
      <w:divBdr>
        <w:top w:val="none" w:sz="0" w:space="0" w:color="auto"/>
        <w:left w:val="none" w:sz="0" w:space="0" w:color="auto"/>
        <w:bottom w:val="none" w:sz="0" w:space="0" w:color="auto"/>
        <w:right w:val="none" w:sz="0" w:space="0" w:color="auto"/>
      </w:divBdr>
    </w:div>
    <w:div w:id="21214927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yamove.com/" TargetMode="External"/><Relationship Id="rId13" Type="http://schemas.openxmlformats.org/officeDocument/2006/relationships/hyperlink" Target="https://www.pt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ta.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ta.org/home/programs/Healthy-Lifestyl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478A5-F59C-4007-937B-37140AAD1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429</Words>
  <Characters>2451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Kohnstamm Communciations</Company>
  <LinksUpToDate>false</LinksUpToDate>
  <CharactersWithSpaces>2875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Graves</dc:creator>
  <cp:lastModifiedBy>Heidi May Wilson</cp:lastModifiedBy>
  <cp:revision>4</cp:revision>
  <cp:lastPrinted>2011-04-21T13:47:00Z</cp:lastPrinted>
  <dcterms:created xsi:type="dcterms:W3CDTF">2018-09-24T15:34:00Z</dcterms:created>
  <dcterms:modified xsi:type="dcterms:W3CDTF">2018-09-24T16:00:00Z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