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89AB5" w14:textId="77777777" w:rsidR="00606945" w:rsidRPr="00A004FE" w:rsidRDefault="00606945" w:rsidP="00446BFE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</w:p>
    <w:p w14:paraId="73560854" w14:textId="77777777" w:rsidR="00606945" w:rsidRPr="00A004FE" w:rsidRDefault="00606945" w:rsidP="00446BFE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</w:p>
    <w:p w14:paraId="4342FBE4" w14:textId="22AE8BB9" w:rsidR="00606945" w:rsidRPr="00A004FE" w:rsidRDefault="00606945" w:rsidP="00B62F11">
      <w:pPr>
        <w:spacing w:after="200" w:line="276" w:lineRule="auto"/>
        <w:jc w:val="center"/>
        <w:rPr>
          <w:rFonts w:ascii="Arial" w:eastAsia="Calibri" w:hAnsi="Arial" w:cs="Arial"/>
          <w:b/>
          <w:color w:val="003C71"/>
          <w:sz w:val="32"/>
          <w:lang w:val="es-ES_tradnl"/>
        </w:rPr>
      </w:pPr>
      <w:r w:rsidRPr="00A004FE">
        <w:rPr>
          <w:rFonts w:ascii="Arial" w:hAnsi="Arial"/>
          <w:b/>
          <w:color w:val="003C71"/>
          <w:sz w:val="32"/>
          <w:lang w:val="es-ES_tradnl"/>
        </w:rPr>
        <w:t>Guía de redes s</w:t>
      </w:r>
      <w:bookmarkStart w:id="0" w:name="_GoBack"/>
      <w:bookmarkEnd w:id="0"/>
      <w:r w:rsidRPr="00A004FE">
        <w:rPr>
          <w:rFonts w:ascii="Arial" w:hAnsi="Arial"/>
          <w:b/>
          <w:color w:val="003C71"/>
          <w:sz w:val="32"/>
          <w:lang w:val="es-ES_tradnl"/>
        </w:rPr>
        <w:t>ociales</w:t>
      </w:r>
    </w:p>
    <w:p w14:paraId="3A1EFD98" w14:textId="4268A306" w:rsidR="00446BFE" w:rsidRPr="00A004FE" w:rsidRDefault="00446BFE" w:rsidP="00446BFE">
      <w:pPr>
        <w:spacing w:after="200" w:line="276" w:lineRule="auto"/>
        <w:rPr>
          <w:rFonts w:ascii="Arial" w:eastAsia="Calibri" w:hAnsi="Arial" w:cs="Arial"/>
          <w:b/>
          <w:sz w:val="28"/>
          <w:lang w:val="es-ES_tradnl"/>
        </w:rPr>
      </w:pPr>
      <w:r w:rsidRPr="00A004FE">
        <w:rPr>
          <w:rFonts w:ascii="Arial" w:hAnsi="Arial"/>
          <w:b/>
          <w:sz w:val="28"/>
          <w:lang w:val="es-ES_tradnl"/>
        </w:rPr>
        <w:t>Sugerencias para publicar de manera efectiva en las redes sociales</w:t>
      </w:r>
    </w:p>
    <w:p w14:paraId="51F37E5E" w14:textId="2D83013B" w:rsidR="00446BFE" w:rsidRPr="00A004FE" w:rsidRDefault="00446BFE" w:rsidP="00446BFE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b/>
          <w:lang w:val="es-ES_tradnl"/>
        </w:rPr>
        <w:t xml:space="preserve">Involucre a los seguidores. </w:t>
      </w:r>
      <w:r w:rsidRPr="00A004FE">
        <w:rPr>
          <w:rFonts w:ascii="Arial" w:hAnsi="Arial"/>
          <w:lang w:val="es-ES_tradnl"/>
        </w:rPr>
        <w:t xml:space="preserve">Al promover un evento, el hecho de publicar solo la información clave y seguir adelante puede ser tentador. Pero, si desea que los lectores verdaderamente noten su mensaje, es importante diseñar una publicación pegajosa y coloquial. También puede usar colores brillantes, gráficos llamativos e imágenes atractivas para mantener el interés y la atención de las personas. ¡Al hacer preguntas, solicitar comentarios, publicar imágenes y pedirles a los lectores que compartan sus publicaciones, es mucho más probable que atraiga a sus amigos a </w:t>
      </w:r>
      <w:r w:rsidRPr="00A004FE">
        <w:rPr>
          <w:rFonts w:ascii="Arial" w:hAnsi="Arial"/>
          <w:i/>
          <w:lang w:val="es-ES_tradnl"/>
        </w:rPr>
        <w:t>Take Your Family to School Week</w:t>
      </w:r>
      <w:r w:rsidRPr="00A004FE">
        <w:rPr>
          <w:rFonts w:ascii="Arial" w:hAnsi="Arial"/>
          <w:lang w:val="es-ES_tradnl"/>
        </w:rPr>
        <w:t xml:space="preserve">! </w:t>
      </w:r>
    </w:p>
    <w:p w14:paraId="0543C74D" w14:textId="77777777" w:rsidR="00446BFE" w:rsidRPr="00A004FE" w:rsidRDefault="00446BFE" w:rsidP="00446BFE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b/>
          <w:lang w:val="es-ES_tradnl"/>
        </w:rPr>
        <w:t>Comparta la información correcta.</w:t>
      </w:r>
      <w:r w:rsidRPr="00A004FE">
        <w:rPr>
          <w:rFonts w:ascii="Arial" w:hAnsi="Arial"/>
          <w:lang w:val="es-ES_tradnl"/>
        </w:rPr>
        <w:t xml:space="preserve"> Cuando diseña un mensaje, tómese el tiempo necesario para reflexionar sobre toda la información que debe cubrir. Ya sea para Facebook, Twitter o Instagram, sea lo más conciso posible con el quién, qué, cuándo, dónde y por qué, y tenga en cuenta que a la mayoría de los lectores no les gustan los textos con párrafos largos. </w:t>
      </w:r>
    </w:p>
    <w:p w14:paraId="440B131F" w14:textId="77777777" w:rsidR="007460CD" w:rsidRPr="00A004FE" w:rsidRDefault="00446BFE" w:rsidP="00446BFE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b/>
          <w:lang w:val="es-ES_tradnl"/>
        </w:rPr>
        <w:t xml:space="preserve">Use etiquetas y enlaces. </w:t>
      </w:r>
      <w:r w:rsidRPr="00A004FE">
        <w:rPr>
          <w:rFonts w:ascii="Arial" w:hAnsi="Arial"/>
          <w:lang w:val="es-ES_tradnl"/>
        </w:rPr>
        <w:t xml:space="preserve">Asegúrese de etiquetar a @NationalPTA en Twitter o Instagram y a </w:t>
      </w:r>
      <w:r w:rsidRPr="00A004FE">
        <w:rPr>
          <w:rFonts w:ascii="Arial" w:hAnsi="Arial"/>
          <w:i/>
          <w:lang w:val="es-ES_tradnl"/>
        </w:rPr>
        <w:t xml:space="preserve">National Parent Teacher Association </w:t>
      </w:r>
      <w:r w:rsidRPr="00A004FE">
        <w:rPr>
          <w:rFonts w:ascii="Arial" w:hAnsi="Arial"/>
          <w:lang w:val="es-ES_tradnl"/>
        </w:rPr>
        <w:t>en Facebook. Luego, use la etiqueta oficial #PTAProud en los mensajes en las redes sociales. Es útil agregar un enlace en los mensajes en las redes sociales que redireccione a los usuarios al sitio web de la escuela, un artículo periodístico o un blog.</w:t>
      </w:r>
    </w:p>
    <w:p w14:paraId="77E96799" w14:textId="77777777" w:rsidR="007460CD" w:rsidRPr="00A004FE" w:rsidRDefault="007460CD" w:rsidP="007460CD">
      <w:pPr>
        <w:spacing w:after="200" w:line="276" w:lineRule="auto"/>
        <w:rPr>
          <w:rFonts w:ascii="Arial" w:eastAsia="Calibri" w:hAnsi="Arial" w:cs="Arial"/>
          <w:b/>
          <w:sz w:val="28"/>
          <w:lang w:val="es-ES_tradnl"/>
        </w:rPr>
      </w:pPr>
      <w:r w:rsidRPr="00A004FE">
        <w:rPr>
          <w:rFonts w:ascii="Arial" w:hAnsi="Arial"/>
          <w:b/>
          <w:sz w:val="28"/>
          <w:lang w:val="es-ES_tradnl"/>
        </w:rPr>
        <w:t>Enlaces útiles</w:t>
      </w:r>
    </w:p>
    <w:p w14:paraId="50384288" w14:textId="77777777" w:rsidR="007460CD" w:rsidRPr="00A004FE" w:rsidRDefault="007F7D9E" w:rsidP="007460CD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lang w:val="es-ES_tradnl"/>
        </w:rPr>
      </w:pPr>
      <w:hyperlink r:id="rId8" w:history="1">
        <w:r w:rsidR="007460CD" w:rsidRPr="00A004FE">
          <w:rPr>
            <w:rFonts w:ascii="Arial" w:hAnsi="Arial"/>
            <w:color w:val="0000FF"/>
            <w:u w:val="single"/>
            <w:lang w:val="es-ES_tradnl"/>
          </w:rPr>
          <w:t>PTA.org/TYFTSW</w:t>
        </w:r>
      </w:hyperlink>
      <w:r w:rsidR="007460CD" w:rsidRPr="00A004FE">
        <w:rPr>
          <w:rFonts w:ascii="Arial" w:hAnsi="Arial"/>
          <w:lang w:val="es-ES_tradnl"/>
        </w:rPr>
        <w:t xml:space="preserve"> (página web de </w:t>
      </w:r>
      <w:r w:rsidR="007460CD" w:rsidRPr="00A004FE">
        <w:rPr>
          <w:rFonts w:ascii="Arial" w:hAnsi="Arial"/>
          <w:i/>
          <w:lang w:val="es-ES_tradnl"/>
        </w:rPr>
        <w:t xml:space="preserve">Take Your Family to School Week </w:t>
      </w:r>
      <w:r w:rsidR="007460CD" w:rsidRPr="00A004FE">
        <w:rPr>
          <w:rFonts w:ascii="Arial" w:hAnsi="Arial"/>
          <w:lang w:val="es-ES_tradnl"/>
        </w:rPr>
        <w:t>de National PTA)</w:t>
      </w:r>
    </w:p>
    <w:p w14:paraId="195D2F41" w14:textId="77777777" w:rsidR="007460CD" w:rsidRPr="00A004FE" w:rsidRDefault="007460CD" w:rsidP="007460CD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lang w:val="es-ES_tradnl"/>
        </w:rPr>
        <w:t>Sitio web de la PTA</w:t>
      </w:r>
    </w:p>
    <w:p w14:paraId="26EA8DE8" w14:textId="75AC6D9B" w:rsidR="007460CD" w:rsidRPr="00A004FE" w:rsidRDefault="007460CD" w:rsidP="007460CD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lang w:val="es-ES_tradnl"/>
        </w:rPr>
        <w:t xml:space="preserve">Sitio web de la PTA estatal (correo electrónico: </w:t>
      </w:r>
      <w:hyperlink r:id="rId9" w:history="1">
        <w:r w:rsidRPr="00A004FE">
          <w:rPr>
            <w:rFonts w:ascii="Arial" w:hAnsi="Arial"/>
            <w:color w:val="0000FF"/>
            <w:u w:val="single"/>
            <w:lang w:val="es-ES_tradnl"/>
          </w:rPr>
          <w:t>Programs@pta.org</w:t>
        </w:r>
      </w:hyperlink>
      <w:r w:rsidRPr="00A004FE">
        <w:rPr>
          <w:rFonts w:ascii="Arial" w:hAnsi="Arial"/>
          <w:lang w:val="es-ES_tradnl"/>
        </w:rPr>
        <w:t>, si necesita ayuda para encontrarlo)</w:t>
      </w:r>
    </w:p>
    <w:p w14:paraId="06F43F62" w14:textId="42AA6587" w:rsidR="00606945" w:rsidRPr="00A004FE" w:rsidRDefault="00606945" w:rsidP="00446BFE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</w:p>
    <w:p w14:paraId="17DFD26A" w14:textId="77777777" w:rsidR="00A004FE" w:rsidRDefault="00A004FE" w:rsidP="00446BFE">
      <w:pPr>
        <w:spacing w:after="200" w:line="276" w:lineRule="auto"/>
        <w:rPr>
          <w:rFonts w:ascii="Arial" w:hAnsi="Arial"/>
          <w:b/>
          <w:sz w:val="28"/>
          <w:lang w:val="es-ES_tradnl"/>
        </w:rPr>
      </w:pPr>
    </w:p>
    <w:p w14:paraId="0097DC9E" w14:textId="77777777" w:rsidR="00A004FE" w:rsidRDefault="00A004FE" w:rsidP="00446BFE">
      <w:pPr>
        <w:spacing w:after="200" w:line="276" w:lineRule="auto"/>
        <w:rPr>
          <w:rFonts w:ascii="Arial" w:hAnsi="Arial"/>
          <w:b/>
          <w:sz w:val="28"/>
          <w:lang w:val="es-ES_tradnl"/>
        </w:rPr>
      </w:pPr>
    </w:p>
    <w:p w14:paraId="5CF73E09" w14:textId="77777777" w:rsidR="00A004FE" w:rsidRDefault="00A004FE" w:rsidP="00446BFE">
      <w:pPr>
        <w:spacing w:after="200" w:line="276" w:lineRule="auto"/>
        <w:rPr>
          <w:rFonts w:ascii="Arial" w:hAnsi="Arial"/>
          <w:b/>
          <w:sz w:val="28"/>
          <w:lang w:val="es-ES_tradnl"/>
        </w:rPr>
      </w:pPr>
    </w:p>
    <w:p w14:paraId="14417EB6" w14:textId="1E05B4BA" w:rsidR="00446BFE" w:rsidRPr="00A004FE" w:rsidRDefault="00446BFE" w:rsidP="00446BFE">
      <w:pPr>
        <w:spacing w:after="200" w:line="276" w:lineRule="auto"/>
        <w:rPr>
          <w:rFonts w:ascii="Arial" w:eastAsia="Calibri" w:hAnsi="Arial" w:cs="Arial"/>
          <w:b/>
          <w:sz w:val="28"/>
          <w:lang w:val="es-ES_tradnl"/>
        </w:rPr>
      </w:pPr>
      <w:r w:rsidRPr="00A004FE">
        <w:rPr>
          <w:rFonts w:ascii="Arial" w:hAnsi="Arial"/>
          <w:b/>
          <w:sz w:val="28"/>
          <w:lang w:val="es-ES_tradnl"/>
        </w:rPr>
        <w:t>Publicaciones en Facebook e Instagram de muestra</w:t>
      </w:r>
    </w:p>
    <w:p w14:paraId="77566AAA" w14:textId="4EAE17E0" w:rsidR="00606945" w:rsidRPr="00A004FE" w:rsidRDefault="00606945" w:rsidP="00606945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  <w:r w:rsidRPr="00A004FE">
        <w:rPr>
          <w:rFonts w:ascii="Arial" w:hAnsi="Arial"/>
          <w:b/>
          <w:lang w:val="es-ES_tradnl"/>
        </w:rPr>
        <w:t xml:space="preserve">Anuncie el festejo de Take Your Family to School Week de su escuela  </w:t>
      </w:r>
    </w:p>
    <w:p w14:paraId="7206D003" w14:textId="746457C0" w:rsidR="007460CD" w:rsidRPr="00A004FE" w:rsidRDefault="00606945" w:rsidP="00B62F11">
      <w:pPr>
        <w:pStyle w:val="Prrafodelista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lang w:val="es-ES_tradnl"/>
        </w:rPr>
        <w:t>¡</w:t>
      </w:r>
      <w:r w:rsidRPr="00A004FE">
        <w:rPr>
          <w:rFonts w:ascii="Arial" w:hAnsi="Arial"/>
          <w:highlight w:val="yellow"/>
          <w:lang w:val="es-ES_tradnl"/>
        </w:rPr>
        <w:t>[Insertar nombre de la escuela]</w:t>
      </w:r>
      <w:r w:rsidRPr="00A004FE">
        <w:rPr>
          <w:rFonts w:ascii="Arial" w:hAnsi="Arial"/>
          <w:lang w:val="es-ES_tradnl"/>
        </w:rPr>
        <w:t xml:space="preserve"> festeja Take Your Family to School Week de la PTA! Ayude a construir colaboraciones más sólidas entre las familias, las escuelas y las comunidades. Traiga a toda la familia y únase a nosotros el </w:t>
      </w:r>
      <w:r w:rsidRPr="00A004FE">
        <w:rPr>
          <w:rFonts w:ascii="Arial" w:hAnsi="Arial"/>
          <w:highlight w:val="yellow"/>
          <w:lang w:val="es-ES_tradnl"/>
        </w:rPr>
        <w:t>[insertar día y horario]</w:t>
      </w:r>
      <w:r w:rsidRPr="00A004FE">
        <w:rPr>
          <w:rFonts w:ascii="Arial" w:hAnsi="Arial"/>
          <w:lang w:val="es-ES_tradnl"/>
        </w:rPr>
        <w:t xml:space="preserve"> para disfrutar de actividades sobre </w:t>
      </w:r>
      <w:r w:rsidRPr="00A004FE">
        <w:rPr>
          <w:rFonts w:ascii="Arial" w:hAnsi="Arial"/>
          <w:highlight w:val="yellow"/>
          <w:lang w:val="es-ES_tradnl"/>
        </w:rPr>
        <w:t>[insertar tipo de actividad]</w:t>
      </w:r>
      <w:r w:rsidRPr="00A004FE">
        <w:rPr>
          <w:rFonts w:ascii="Arial" w:hAnsi="Arial"/>
          <w:lang w:val="es-ES_tradnl"/>
        </w:rPr>
        <w:t xml:space="preserve">.  </w:t>
      </w:r>
    </w:p>
    <w:p w14:paraId="07D6D282" w14:textId="381948C7" w:rsidR="00606945" w:rsidRPr="00A004FE" w:rsidRDefault="00606945" w:rsidP="00606945">
      <w:pPr>
        <w:pStyle w:val="Prrafodelista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  <w:b/>
          <w:lang w:val="es-ES_tradnl"/>
        </w:rPr>
      </w:pPr>
      <w:r w:rsidRPr="00A004FE">
        <w:rPr>
          <w:rFonts w:ascii="Arial" w:hAnsi="Arial"/>
          <w:lang w:val="es-ES_tradnl"/>
        </w:rPr>
        <w:t>¡Take Your Family to School Week es una manera excelente de involucrarse en la PTA de la escuela! Únase a nosotros del 10 al 17 de febrero y ayúdenos a recibir a los miembros nuevos de la comunidad. #PTAProud</w:t>
      </w:r>
    </w:p>
    <w:p w14:paraId="6F8D33A8" w14:textId="393DECDA" w:rsidR="00606945" w:rsidRPr="00A004FE" w:rsidRDefault="00606945" w:rsidP="00606945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  <w:r w:rsidRPr="00A004FE">
        <w:rPr>
          <w:rFonts w:ascii="Arial" w:hAnsi="Arial"/>
          <w:b/>
          <w:lang w:val="es-ES_tradnl"/>
        </w:rPr>
        <w:t>Destaque los eventos especiales</w:t>
      </w:r>
    </w:p>
    <w:p w14:paraId="0E49BEDF" w14:textId="66DCB441" w:rsidR="00606945" w:rsidRPr="00A004FE" w:rsidRDefault="00606945" w:rsidP="00606945">
      <w:pPr>
        <w:pStyle w:val="Prrafodelista"/>
        <w:numPr>
          <w:ilvl w:val="0"/>
          <w:numId w:val="5"/>
        </w:numPr>
        <w:spacing w:after="200" w:line="276" w:lineRule="auto"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lang w:val="es-ES_tradnl"/>
        </w:rPr>
        <w:t xml:space="preserve">¡El </w:t>
      </w:r>
      <w:r w:rsidRPr="00A004FE">
        <w:rPr>
          <w:rFonts w:ascii="Arial" w:hAnsi="Arial"/>
          <w:highlight w:val="yellow"/>
          <w:lang w:val="es-ES_tradnl"/>
        </w:rPr>
        <w:t>[Insertar día]</w:t>
      </w:r>
      <w:r w:rsidRPr="00A004FE">
        <w:rPr>
          <w:rFonts w:ascii="Arial" w:hAnsi="Arial"/>
          <w:lang w:val="es-ES_tradnl"/>
        </w:rPr>
        <w:t xml:space="preserve"> inicia el evento Take Your Family to School Week de @NationalPTA en </w:t>
      </w:r>
      <w:r w:rsidRPr="00A004FE">
        <w:rPr>
          <w:rFonts w:ascii="Arial" w:hAnsi="Arial"/>
          <w:highlight w:val="yellow"/>
          <w:lang w:val="es-ES_tradnl"/>
        </w:rPr>
        <w:t>[nombre de la escuela</w:t>
      </w:r>
      <w:r w:rsidRPr="00A004FE">
        <w:rPr>
          <w:rFonts w:ascii="Arial" w:hAnsi="Arial"/>
          <w:lang w:val="es-ES_tradnl"/>
        </w:rPr>
        <w:t xml:space="preserve">]! </w:t>
      </w:r>
      <w:r w:rsidR="00A004FE">
        <w:rPr>
          <w:rFonts w:ascii="Arial" w:hAnsi="Arial"/>
          <w:lang w:val="es-ES_tradnl"/>
        </w:rPr>
        <w:t>¡</w:t>
      </w:r>
      <w:r w:rsidRPr="00A004FE">
        <w:rPr>
          <w:rFonts w:ascii="Arial" w:hAnsi="Arial"/>
          <w:lang w:val="es-ES_tradnl"/>
        </w:rPr>
        <w:t xml:space="preserve">Únase a </w:t>
      </w:r>
      <w:r w:rsidR="00A004FE" w:rsidRPr="00A004FE">
        <w:rPr>
          <w:rFonts w:ascii="Arial" w:hAnsi="Arial"/>
          <w:lang w:val="es-ES_tradnl"/>
        </w:rPr>
        <w:t>nosotros</w:t>
      </w:r>
      <w:r w:rsidRPr="00A004FE">
        <w:rPr>
          <w:rFonts w:ascii="Arial" w:hAnsi="Arial"/>
          <w:lang w:val="es-ES_tradnl"/>
        </w:rPr>
        <w:t xml:space="preserve"> a las </w:t>
      </w:r>
      <w:r w:rsidRPr="00A004FE">
        <w:rPr>
          <w:rFonts w:ascii="Arial" w:hAnsi="Arial"/>
          <w:highlight w:val="yellow"/>
          <w:lang w:val="es-ES_tradnl"/>
        </w:rPr>
        <w:t>[insertar hora]</w:t>
      </w:r>
      <w:r w:rsidRPr="00A004FE">
        <w:rPr>
          <w:rFonts w:ascii="Arial" w:hAnsi="Arial"/>
          <w:lang w:val="es-ES_tradnl"/>
        </w:rPr>
        <w:t xml:space="preserve"> para participar en una noche de juegos, actividades y </w:t>
      </w:r>
      <w:r w:rsidRPr="00A004FE">
        <w:rPr>
          <w:rFonts w:ascii="Arial" w:hAnsi="Arial"/>
          <w:highlight w:val="yellow"/>
          <w:lang w:val="es-ES_tradnl"/>
        </w:rPr>
        <w:t>(otras actividades específicas del evento)</w:t>
      </w:r>
      <w:r w:rsidRPr="00A004FE">
        <w:rPr>
          <w:rFonts w:ascii="Arial" w:hAnsi="Arial"/>
          <w:lang w:val="es-ES_tradnl"/>
        </w:rPr>
        <w:t xml:space="preserve"> divertidos!</w:t>
      </w:r>
    </w:p>
    <w:p w14:paraId="3E2C31AD" w14:textId="5F6FBB49" w:rsidR="00606945" w:rsidRPr="00A004FE" w:rsidRDefault="00606945" w:rsidP="00606945">
      <w:pPr>
        <w:pStyle w:val="Prrafodelista"/>
        <w:numPr>
          <w:ilvl w:val="0"/>
          <w:numId w:val="5"/>
        </w:numPr>
        <w:spacing w:after="200" w:line="276" w:lineRule="auto"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lang w:val="es-ES_tradnl"/>
        </w:rPr>
        <w:t xml:space="preserve">Forme parte del taller de participación de la familia del </w:t>
      </w:r>
      <w:r w:rsidRPr="00A004FE">
        <w:rPr>
          <w:rFonts w:ascii="Arial" w:hAnsi="Arial"/>
          <w:highlight w:val="yellow"/>
          <w:lang w:val="es-ES_tradnl"/>
        </w:rPr>
        <w:t>[insertar fecha]</w:t>
      </w:r>
      <w:r w:rsidRPr="00A004FE">
        <w:rPr>
          <w:rFonts w:ascii="Arial" w:hAnsi="Arial"/>
          <w:lang w:val="es-ES_tradnl"/>
        </w:rPr>
        <w:t xml:space="preserve"> a las </w:t>
      </w:r>
      <w:r w:rsidRPr="00A004FE">
        <w:rPr>
          <w:rFonts w:ascii="Arial" w:hAnsi="Arial"/>
          <w:highlight w:val="yellow"/>
          <w:lang w:val="es-ES_tradnl"/>
        </w:rPr>
        <w:t>[insertar hora]</w:t>
      </w:r>
      <w:r w:rsidRPr="00A004FE">
        <w:rPr>
          <w:rFonts w:ascii="Arial" w:hAnsi="Arial"/>
          <w:lang w:val="es-ES_tradnl"/>
        </w:rPr>
        <w:t>, para apoyar a los estudiantes. Veremos formas específicas en las que puede apoyar la educación de su hijo y asegurarse de que cada niño tenga las herramientas necesarias para sobresalir en la escuela secundaria y más allá de esta.</w:t>
      </w:r>
    </w:p>
    <w:p w14:paraId="17B43084" w14:textId="10E7FF93" w:rsidR="00606945" w:rsidRPr="00A004FE" w:rsidRDefault="00606945" w:rsidP="007460CD">
      <w:pPr>
        <w:pStyle w:val="Prrafodelista"/>
        <w:numPr>
          <w:ilvl w:val="0"/>
          <w:numId w:val="5"/>
        </w:numPr>
        <w:spacing w:after="200" w:line="276" w:lineRule="auto"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lang w:val="es-ES_tradnl"/>
        </w:rPr>
        <w:t xml:space="preserve">¡El orador especial invitado </w:t>
      </w:r>
      <w:r w:rsidRPr="00A004FE">
        <w:rPr>
          <w:rFonts w:ascii="Arial" w:hAnsi="Arial"/>
          <w:highlight w:val="yellow"/>
          <w:lang w:val="es-ES_tradnl"/>
        </w:rPr>
        <w:t>[insertar nombre o etiqueta en redes sociales]</w:t>
      </w:r>
      <w:r w:rsidRPr="00A004FE">
        <w:rPr>
          <w:rFonts w:ascii="Arial" w:hAnsi="Arial"/>
          <w:lang w:val="es-ES_tradnl"/>
        </w:rPr>
        <w:t xml:space="preserve"> se unirá al festejo Take Your Family to School Week de la PTA del </w:t>
      </w:r>
      <w:r w:rsidRPr="00A004FE">
        <w:rPr>
          <w:rFonts w:ascii="Arial" w:hAnsi="Arial"/>
          <w:highlight w:val="yellow"/>
          <w:lang w:val="es-ES_tradnl"/>
        </w:rPr>
        <w:t>{insertar fecha}</w:t>
      </w:r>
      <w:r w:rsidRPr="00A004FE">
        <w:rPr>
          <w:rFonts w:ascii="Arial" w:hAnsi="Arial"/>
          <w:lang w:val="es-ES_tradnl"/>
        </w:rPr>
        <w:t xml:space="preserve"> a las </w:t>
      </w:r>
      <w:r w:rsidRPr="00A004FE">
        <w:rPr>
          <w:rFonts w:ascii="Arial" w:hAnsi="Arial"/>
          <w:highlight w:val="yellow"/>
          <w:lang w:val="es-ES_tradnl"/>
        </w:rPr>
        <w:t>[insertar hora]</w:t>
      </w:r>
      <w:r w:rsidRPr="00A004FE">
        <w:rPr>
          <w:rFonts w:ascii="Arial" w:hAnsi="Arial"/>
          <w:lang w:val="es-ES_tradnl"/>
        </w:rPr>
        <w:t xml:space="preserve"> en </w:t>
      </w:r>
      <w:r w:rsidRPr="00A004FE">
        <w:rPr>
          <w:rFonts w:ascii="Arial" w:hAnsi="Arial"/>
          <w:highlight w:val="yellow"/>
          <w:lang w:val="es-ES_tradnl"/>
        </w:rPr>
        <w:t>[nombre de la escuela]</w:t>
      </w:r>
      <w:r w:rsidRPr="00A004FE">
        <w:rPr>
          <w:rFonts w:ascii="Arial" w:hAnsi="Arial"/>
          <w:lang w:val="es-ES_tradnl"/>
        </w:rPr>
        <w:t xml:space="preserve">, para </w:t>
      </w:r>
      <w:r w:rsidRPr="00A004FE">
        <w:rPr>
          <w:rFonts w:ascii="Arial" w:hAnsi="Arial"/>
          <w:highlight w:val="yellow"/>
          <w:lang w:val="es-ES_tradnl"/>
        </w:rPr>
        <w:t>[insertar los temas que el orador invitado cubrirá]</w:t>
      </w:r>
      <w:r w:rsidRPr="00A004FE">
        <w:rPr>
          <w:rFonts w:ascii="Arial" w:hAnsi="Arial"/>
          <w:lang w:val="es-ES_tradnl"/>
        </w:rPr>
        <w:t>!</w:t>
      </w:r>
    </w:p>
    <w:p w14:paraId="2F447375" w14:textId="2406B143" w:rsidR="007460CD" w:rsidRPr="00A004FE" w:rsidRDefault="007460CD" w:rsidP="007460CD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  <w:r w:rsidRPr="00A004FE">
        <w:rPr>
          <w:rFonts w:ascii="Arial" w:hAnsi="Arial"/>
          <w:b/>
          <w:lang w:val="es-ES_tradnl"/>
        </w:rPr>
        <w:t>Resuma el evento</w:t>
      </w:r>
    </w:p>
    <w:p w14:paraId="2FCB2245" w14:textId="79999B38" w:rsidR="007460CD" w:rsidRPr="00A004FE" w:rsidRDefault="007460CD" w:rsidP="00B62F11">
      <w:pPr>
        <w:pStyle w:val="Prrafodelista"/>
        <w:numPr>
          <w:ilvl w:val="0"/>
          <w:numId w:val="6"/>
        </w:numPr>
        <w:spacing w:after="200" w:line="276" w:lineRule="auto"/>
        <w:rPr>
          <w:rFonts w:ascii="Arial" w:eastAsia="Calibri" w:hAnsi="Arial" w:cs="Arial"/>
          <w:lang w:val="es-ES_tradnl"/>
        </w:rPr>
      </w:pPr>
      <w:r w:rsidRPr="00A004FE">
        <w:rPr>
          <w:rFonts w:ascii="Arial" w:hAnsi="Arial"/>
          <w:lang w:val="es-ES_tradnl"/>
        </w:rPr>
        <w:t xml:space="preserve">¡Gracias a todos los que asistieron al festejo Take Your Family to School Week de </w:t>
      </w:r>
      <w:r w:rsidRPr="00A004FE">
        <w:rPr>
          <w:rFonts w:ascii="Arial" w:hAnsi="Arial"/>
          <w:highlight w:val="yellow"/>
          <w:lang w:val="es-ES_tradnl"/>
        </w:rPr>
        <w:t>[nombre de la escuela]</w:t>
      </w:r>
      <w:r w:rsidRPr="00A004FE">
        <w:rPr>
          <w:rFonts w:ascii="Arial" w:hAnsi="Arial"/>
          <w:lang w:val="es-ES_tradnl"/>
        </w:rPr>
        <w:t xml:space="preserve">! Ahora, las familias están mejor preparadas para apoyar el éxito estudiantil. Eche un vistazo al álbum fotográfico: </w:t>
      </w:r>
      <w:r w:rsidRPr="00A004FE">
        <w:rPr>
          <w:rFonts w:ascii="Arial" w:hAnsi="Arial"/>
          <w:highlight w:val="yellow"/>
          <w:lang w:val="es-ES_tradnl"/>
        </w:rPr>
        <w:t>[Enlace a las fotografías]</w:t>
      </w:r>
      <w:r w:rsidRPr="00A004FE">
        <w:rPr>
          <w:rFonts w:ascii="Arial" w:hAnsi="Arial"/>
          <w:lang w:val="es-ES_tradnl"/>
        </w:rPr>
        <w:t>.</w:t>
      </w:r>
    </w:p>
    <w:p w14:paraId="52E2E146" w14:textId="77777777" w:rsidR="007460CD" w:rsidRPr="00A004FE" w:rsidRDefault="007460CD" w:rsidP="00446BFE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</w:p>
    <w:p w14:paraId="48876380" w14:textId="77777777" w:rsidR="00A004FE" w:rsidRDefault="00A004FE" w:rsidP="00446BFE">
      <w:pPr>
        <w:spacing w:after="200" w:line="276" w:lineRule="auto"/>
        <w:rPr>
          <w:rFonts w:ascii="Arial" w:hAnsi="Arial"/>
          <w:b/>
          <w:lang w:val="es-ES_tradnl"/>
        </w:rPr>
      </w:pPr>
    </w:p>
    <w:p w14:paraId="15F36774" w14:textId="4FDC562D" w:rsidR="00446BFE" w:rsidRPr="00A004FE" w:rsidRDefault="00446BFE" w:rsidP="00446BFE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  <w:r w:rsidRPr="00A004FE">
        <w:rPr>
          <w:rFonts w:ascii="Arial" w:hAnsi="Arial"/>
          <w:b/>
          <w:lang w:val="es-ES_tradnl"/>
        </w:rPr>
        <w:t>TUITS DE EVERGREEN: Contenido que puede usar para anunciar la iniciativa y solicitar apoyo:</w:t>
      </w:r>
    </w:p>
    <w:p w14:paraId="2CE671D5" w14:textId="77777777" w:rsidR="00446BFE" w:rsidRPr="00A004FE" w:rsidRDefault="00446BFE" w:rsidP="00446BFE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u w:val="single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 xml:space="preserve">TYFTSW de </w:t>
      </w:r>
      <w:r w:rsidRPr="00A004FE">
        <w:rPr>
          <w:rFonts w:ascii="Arial" w:hAnsi="Arial"/>
          <w:lang w:val="es-ES_tradnl"/>
        </w:rPr>
        <w:t>@National PTA</w:t>
      </w:r>
      <w:r w:rsidRPr="00A004FE">
        <w:rPr>
          <w:rFonts w:ascii="Arial" w:hAnsi="Arial"/>
          <w:color w:val="000000"/>
          <w:lang w:val="es-ES_tradnl"/>
        </w:rPr>
        <w:t xml:space="preserve"> inicia el </w:t>
      </w:r>
      <w:r w:rsidRPr="00A004FE">
        <w:rPr>
          <w:rFonts w:ascii="Arial" w:hAnsi="Arial"/>
          <w:color w:val="000000"/>
          <w:highlight w:val="yellow"/>
          <w:lang w:val="es-ES_tradnl"/>
        </w:rPr>
        <w:t>[insertar fecha]</w:t>
      </w:r>
      <w:r w:rsidRPr="00A004FE">
        <w:rPr>
          <w:rFonts w:ascii="Arial" w:hAnsi="Arial"/>
          <w:color w:val="000000"/>
          <w:lang w:val="es-ES_tradnl"/>
        </w:rPr>
        <w:t xml:space="preserve"> a las </w:t>
      </w:r>
      <w:r w:rsidRPr="00A004FE">
        <w:rPr>
          <w:rFonts w:ascii="Arial" w:hAnsi="Arial"/>
          <w:color w:val="000000"/>
          <w:highlight w:val="yellow"/>
          <w:lang w:val="es-ES_tradnl"/>
        </w:rPr>
        <w:t>[insertar hora].</w:t>
      </w:r>
      <w:r w:rsidRPr="00A004FE">
        <w:rPr>
          <w:rFonts w:ascii="Arial" w:hAnsi="Arial"/>
          <w:color w:val="000000"/>
          <w:lang w:val="es-ES_tradnl"/>
        </w:rPr>
        <w:t xml:space="preserve"> ¡Venga a apoyar la participación de la familia! #PTAProud</w:t>
      </w:r>
    </w:p>
    <w:p w14:paraId="24369ECC" w14:textId="4705695F" w:rsidR="007460CD" w:rsidRPr="00A004FE" w:rsidRDefault="00446BFE" w:rsidP="00B62F11">
      <w:pPr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olor w:val="000000"/>
          <w:u w:val="single"/>
          <w:lang w:val="es-ES_tradnl"/>
        </w:rPr>
      </w:pPr>
      <w:r w:rsidRPr="00A004FE">
        <w:rPr>
          <w:rFonts w:ascii="Arial" w:hAnsi="Arial"/>
          <w:lang w:val="es-ES_tradnl"/>
        </w:rPr>
        <w:t xml:space="preserve">¡Festejaremos Take Your Family to School Week, que se llevará a cabo del 10 al 17 de febrero! Participe en actividades y formas divertidas de conectarse con otras familias de la comunidad escolar. #PTAProud </w:t>
      </w:r>
    </w:p>
    <w:p w14:paraId="68FDE7F1" w14:textId="77777777" w:rsidR="00446BFE" w:rsidRPr="00A004FE" w:rsidRDefault="00446BFE" w:rsidP="00446BFE">
      <w:pPr>
        <w:ind w:left="360"/>
        <w:rPr>
          <w:rFonts w:ascii="Arial" w:eastAsia="Times New Roman" w:hAnsi="Arial" w:cs="Arial"/>
          <w:lang w:val="es-ES_tradnl"/>
        </w:rPr>
      </w:pPr>
    </w:p>
    <w:p w14:paraId="6FB80082" w14:textId="4BA7BCF9" w:rsidR="00446BFE" w:rsidRPr="00A004FE" w:rsidRDefault="00446BFE" w:rsidP="00446BFE">
      <w:pPr>
        <w:rPr>
          <w:rFonts w:ascii="Arial" w:eastAsia="Times New Roman" w:hAnsi="Arial" w:cs="Arial"/>
          <w:b/>
          <w:lang w:val="es-ES_tradnl"/>
        </w:rPr>
      </w:pPr>
      <w:r w:rsidRPr="00A004FE">
        <w:rPr>
          <w:rFonts w:ascii="Arial" w:hAnsi="Arial"/>
          <w:b/>
          <w:lang w:val="es-ES_tradnl"/>
        </w:rPr>
        <w:t>PUBLICACIONES DIARIAS: ¡Considere festejar la participación de la familia durante toda la semana!</w:t>
      </w:r>
    </w:p>
    <w:p w14:paraId="00F87404" w14:textId="77777777" w:rsidR="00446BFE" w:rsidRPr="00A004FE" w:rsidRDefault="00446BFE" w:rsidP="00446BFE">
      <w:pPr>
        <w:rPr>
          <w:rFonts w:ascii="Arial" w:eastAsia="Times New Roman" w:hAnsi="Arial" w:cs="Arial"/>
          <w:b/>
          <w:lang w:val="es-ES_tradnl"/>
        </w:rPr>
      </w:pPr>
    </w:p>
    <w:p w14:paraId="60956061" w14:textId="0FB13FB0" w:rsidR="007460CD" w:rsidRPr="00A004FE" w:rsidRDefault="00446BFE" w:rsidP="00B62F11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 xml:space="preserve">¡Empezó TYFTSW y hoy comenzaremos con el lunes de productores! El enfoque de hoy está en todas las cosas CREATIVAS. Comparta las artesanías, el arte, la música y las actividades escolares de su familia. #PTAProud </w:t>
      </w:r>
    </w:p>
    <w:p w14:paraId="1F88B951" w14:textId="14160C5C" w:rsidR="007460CD" w:rsidRPr="00A004FE" w:rsidRDefault="00446BFE" w:rsidP="00B62F11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 xml:space="preserve">No es un lunes cualquiera; ¡es lunes de productores de TYFTSW y queremos ver qué cosas divertidas y creativas hace en el hogar! Compártalas con nosotros con la etiqueta #PTAProud. </w:t>
      </w:r>
    </w:p>
    <w:p w14:paraId="6FC613DB" w14:textId="7E0694E5" w:rsidR="007460CD" w:rsidRPr="00A004FE" w:rsidRDefault="00446BFE" w:rsidP="00B62F11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 xml:space="preserve">En este martes para probar cosas de TYFTSW, lo desafiamos a probar una nueva comida o receta con su familia. ¡Planeen una comida juntos y compartan qué cosa nueva probaron! #PTAProud </w:t>
      </w:r>
    </w:p>
    <w:p w14:paraId="68952289" w14:textId="650822B4" w:rsidR="007460CD" w:rsidRPr="00A004FE" w:rsidRDefault="00446BFE" w:rsidP="00B62F11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>¡Es martes para probar cosas y desafiamos a su familia a probar una comida y una receta nuevas hoy! Cuéntenos cómo les fue con la etiqueta #PTAProud.</w:t>
      </w:r>
    </w:p>
    <w:p w14:paraId="71053DBE" w14:textId="63FAC3B4" w:rsidR="007460CD" w:rsidRPr="00A004FE" w:rsidRDefault="00446BFE" w:rsidP="00B62F11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 xml:space="preserve">¡No es solo el #DíaDeSanValentín, es el Día de enamoramiento otoñal de TYFTSW! ¡Es el día idea para contarnos sobre sus libros preferidos y los poemas que le gustan! #PTAProud </w:t>
      </w:r>
    </w:p>
    <w:p w14:paraId="5B140E2C" w14:textId="042845A9" w:rsidR="007460CD" w:rsidRPr="00A004FE" w:rsidRDefault="00446BFE" w:rsidP="00B62F11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>¡Feliz el #DíaDeSanValentín y el Día de enamoramiento otoñal! ¡Este día de TYFTSW se trata de compartir el amor por los libros, los autores y la poesía! Cuéntenos que le gusta leer con la etiqueta #PTAProud.</w:t>
      </w:r>
    </w:p>
    <w:p w14:paraId="41804693" w14:textId="77777777" w:rsidR="00A004FE" w:rsidRPr="00A004FE" w:rsidRDefault="00446BFE" w:rsidP="00B62F11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 xml:space="preserve">¡Hoy es jueves tecnológico en Take Your Family to School Week! Hoy exhibiremos todas cosas tecnológicas; ¿de qué manera la tecnología transformó el aprendizaje? #PTAProud </w:t>
      </w:r>
    </w:p>
    <w:p w14:paraId="0127DCB5" w14:textId="77777777" w:rsidR="00A004FE" w:rsidRDefault="00A004FE" w:rsidP="00A004FE">
      <w:pPr>
        <w:spacing w:line="276" w:lineRule="auto"/>
        <w:rPr>
          <w:rFonts w:ascii="Arial" w:hAnsi="Arial"/>
          <w:color w:val="000000"/>
          <w:lang w:val="es-ES_tradnl"/>
        </w:rPr>
      </w:pPr>
    </w:p>
    <w:p w14:paraId="714AB0FE" w14:textId="77777777" w:rsidR="00A004FE" w:rsidRDefault="00A004FE" w:rsidP="00A004FE">
      <w:pPr>
        <w:spacing w:line="276" w:lineRule="auto"/>
        <w:rPr>
          <w:rFonts w:ascii="Arial" w:hAnsi="Arial"/>
          <w:color w:val="000000"/>
          <w:lang w:val="es-ES_tradnl"/>
        </w:rPr>
      </w:pPr>
    </w:p>
    <w:p w14:paraId="5974E4AD" w14:textId="77777777" w:rsidR="00A004FE" w:rsidRDefault="00A004FE" w:rsidP="00A004FE">
      <w:pPr>
        <w:spacing w:line="276" w:lineRule="auto"/>
        <w:rPr>
          <w:rFonts w:ascii="Arial" w:hAnsi="Arial"/>
          <w:color w:val="000000"/>
          <w:lang w:val="es-ES_tradnl"/>
        </w:rPr>
      </w:pPr>
    </w:p>
    <w:p w14:paraId="7475B582" w14:textId="77777777" w:rsidR="00A004FE" w:rsidRDefault="00A004FE" w:rsidP="00A004FE">
      <w:pPr>
        <w:spacing w:line="276" w:lineRule="auto"/>
        <w:rPr>
          <w:rFonts w:ascii="Arial" w:hAnsi="Arial"/>
          <w:color w:val="000000"/>
          <w:lang w:val="es-ES_tradnl"/>
        </w:rPr>
      </w:pPr>
    </w:p>
    <w:p w14:paraId="62C1354F" w14:textId="77777777" w:rsidR="00A004FE" w:rsidRPr="00A004FE" w:rsidRDefault="00A004FE" w:rsidP="00A004FE">
      <w:pPr>
        <w:spacing w:line="276" w:lineRule="auto"/>
        <w:rPr>
          <w:rFonts w:ascii="Arial" w:eastAsia="Calibri" w:hAnsi="Arial" w:cs="Arial"/>
          <w:color w:val="000000"/>
          <w:lang w:val="es-ES_tradnl"/>
        </w:rPr>
      </w:pPr>
    </w:p>
    <w:p w14:paraId="2EA317D8" w14:textId="712059F4" w:rsidR="00446BFE" w:rsidRPr="00A004FE" w:rsidRDefault="00446BFE" w:rsidP="00B62F11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>¡Es jueves tecnológico y estamos ansiosos por ver y escuchar sobre los robots que está construyendo y programas que está cifrando! Comparta su diversión tecnológica en TYFTSW con la etiqueta #PTAProud.</w:t>
      </w:r>
    </w:p>
    <w:p w14:paraId="2F4C2979" w14:textId="63819F12" w:rsidR="00A004FE" w:rsidRPr="00A004FE" w:rsidRDefault="00446BFE" w:rsidP="00A004FE">
      <w:pPr>
        <w:numPr>
          <w:ilvl w:val="0"/>
          <w:numId w:val="1"/>
        </w:numPr>
        <w:spacing w:line="276" w:lineRule="auto"/>
        <w:rPr>
          <w:rFonts w:ascii="Arial" w:eastAsia="Calibri" w:hAnsi="Arial" w:cs="Arial"/>
          <w:color w:val="000000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 xml:space="preserve">¡Feliz viernes de celebración en familia! Este año, ¿cómo festejó su familia Take Your Family to School Week? #PTAProud </w:t>
      </w:r>
    </w:p>
    <w:p w14:paraId="6C3847B9" w14:textId="0F05DEDA" w:rsidR="000E329C" w:rsidRPr="00A004FE" w:rsidRDefault="00446BFE" w:rsidP="00B62F11">
      <w:pPr>
        <w:numPr>
          <w:ilvl w:val="0"/>
          <w:numId w:val="3"/>
        </w:numPr>
        <w:spacing w:line="276" w:lineRule="auto"/>
        <w:rPr>
          <w:rFonts w:ascii="Arial" w:hAnsi="Arial" w:cs="Arial"/>
          <w:lang w:val="es-ES_tradnl"/>
        </w:rPr>
      </w:pPr>
      <w:r w:rsidRPr="00A004FE">
        <w:rPr>
          <w:rFonts w:ascii="Arial" w:hAnsi="Arial"/>
          <w:color w:val="000000"/>
          <w:lang w:val="es-ES_tradnl"/>
        </w:rPr>
        <w:t>¡Es viernes de celebración en familia y queremos saber cuál es la tradición más importante de su familia</w:t>
      </w:r>
      <w:r w:rsidR="00A004FE">
        <w:rPr>
          <w:rFonts w:ascii="Arial" w:hAnsi="Arial"/>
          <w:color w:val="000000"/>
          <w:lang w:val="es-ES_tradnl"/>
        </w:rPr>
        <w:t>!</w:t>
      </w:r>
      <w:r w:rsidRPr="00A004FE">
        <w:rPr>
          <w:rFonts w:ascii="Arial" w:hAnsi="Arial"/>
          <w:color w:val="000000"/>
          <w:lang w:val="es-ES_tradnl"/>
        </w:rPr>
        <w:t xml:space="preserve"> Compártala con nosotros con #PTAProud. </w:t>
      </w:r>
    </w:p>
    <w:sectPr w:rsidR="000E329C" w:rsidRPr="00A004FE" w:rsidSect="00B62F11">
      <w:headerReference w:type="default" r:id="rId10"/>
      <w:footerReference w:type="default" r:id="rId11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74900" w14:textId="77777777" w:rsidR="007F7D9E" w:rsidRDefault="007F7D9E" w:rsidP="0049200D">
      <w:r>
        <w:separator/>
      </w:r>
    </w:p>
  </w:endnote>
  <w:endnote w:type="continuationSeparator" w:id="0">
    <w:p w14:paraId="27440734" w14:textId="77777777" w:rsidR="007F7D9E" w:rsidRDefault="007F7D9E" w:rsidP="0049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71A11" w14:textId="77777777" w:rsidR="0049200D" w:rsidRDefault="0049200D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5CC2528A" wp14:editId="25E55280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29760" w14:textId="77777777" w:rsidR="007F7D9E" w:rsidRDefault="007F7D9E" w:rsidP="0049200D">
      <w:r>
        <w:separator/>
      </w:r>
    </w:p>
  </w:footnote>
  <w:footnote w:type="continuationSeparator" w:id="0">
    <w:p w14:paraId="233D857F" w14:textId="77777777" w:rsidR="007F7D9E" w:rsidRDefault="007F7D9E" w:rsidP="00492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14811" w14:textId="77777777" w:rsidR="0049200D" w:rsidRDefault="0049200D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20DEAA2D" wp14:editId="19333699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4244C"/>
    <w:multiLevelType w:val="hybridMultilevel"/>
    <w:tmpl w:val="46FE1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32514"/>
    <w:multiLevelType w:val="hybridMultilevel"/>
    <w:tmpl w:val="3C3E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C601B"/>
    <w:multiLevelType w:val="hybridMultilevel"/>
    <w:tmpl w:val="859E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5528F1"/>
    <w:multiLevelType w:val="hybridMultilevel"/>
    <w:tmpl w:val="B0E27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53D71"/>
    <w:multiLevelType w:val="hybridMultilevel"/>
    <w:tmpl w:val="8BA81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0D"/>
    <w:rsid w:val="00065498"/>
    <w:rsid w:val="00072845"/>
    <w:rsid w:val="003971B3"/>
    <w:rsid w:val="00446BFE"/>
    <w:rsid w:val="0049200D"/>
    <w:rsid w:val="00503616"/>
    <w:rsid w:val="00503961"/>
    <w:rsid w:val="00606945"/>
    <w:rsid w:val="007460CD"/>
    <w:rsid w:val="007946EE"/>
    <w:rsid w:val="007F7D9E"/>
    <w:rsid w:val="0087685E"/>
    <w:rsid w:val="00962370"/>
    <w:rsid w:val="00A004FE"/>
    <w:rsid w:val="00B50BE6"/>
    <w:rsid w:val="00B62F11"/>
    <w:rsid w:val="00C518D8"/>
    <w:rsid w:val="00C61191"/>
    <w:rsid w:val="00C86F02"/>
    <w:rsid w:val="00FF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99AAE3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50B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0B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</w:style>
  <w:style w:type="table" w:styleId="Tablaconcuadrcula">
    <w:name w:val="Table Grid"/>
    <w:basedOn w:val="Tablanormal"/>
    <w:uiPriority w:val="39"/>
    <w:rsid w:val="00B50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50BE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B50BE6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B50B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50B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B50BE6"/>
    <w:pPr>
      <w:ind w:left="720"/>
      <w:contextualSpacing/>
    </w:pPr>
  </w:style>
  <w:style w:type="table" w:customStyle="1" w:styleId="TableGrid1">
    <w:name w:val="Table Grid1"/>
    <w:basedOn w:val="Tablanormal"/>
    <w:next w:val="Tablaconcuadrcula"/>
    <w:uiPriority w:val="59"/>
    <w:rsid w:val="00446BF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2F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F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50B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0B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</w:style>
  <w:style w:type="table" w:styleId="Tablaconcuadrcula">
    <w:name w:val="Table Grid"/>
    <w:basedOn w:val="Tablanormal"/>
    <w:uiPriority w:val="39"/>
    <w:rsid w:val="00B50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50BE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B50BE6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B50B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50B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B50BE6"/>
    <w:pPr>
      <w:ind w:left="720"/>
      <w:contextualSpacing/>
    </w:pPr>
  </w:style>
  <w:style w:type="table" w:customStyle="1" w:styleId="TableGrid1">
    <w:name w:val="Table Grid1"/>
    <w:basedOn w:val="Tablanormal"/>
    <w:next w:val="Tablaconcuadrcula"/>
    <w:uiPriority w:val="59"/>
    <w:rsid w:val="00446BF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2F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llamido\AppData\Local\Microsoft\Windows\Temporary%20Internet%20Files\Content.Outlook\GQSI74N4\PTA.org\TYFTSW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grams@pta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866</Words>
  <Characters>5077</Characters>
  <Application>Microsoft Office Word</Application>
  <DocSecurity>0</DocSecurity>
  <Lines>461</Lines>
  <Paragraphs>258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Jossan Robinson</dc:creator>
  <cp:lastModifiedBy>Usuario</cp:lastModifiedBy>
  <cp:revision>2</cp:revision>
  <cp:lastPrinted>2017-12-15T14:31:00Z</cp:lastPrinted>
  <dcterms:created xsi:type="dcterms:W3CDTF">2018-10-22T15:22:00Z</dcterms:created>
  <dcterms:modified xsi:type="dcterms:W3CDTF">2018-10-22T15:22:00Z</dcterms:modified>
</cp:coreProperties>
</file>